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2AEF6" w14:textId="77777777" w:rsidR="00A81DDD" w:rsidRPr="00E75E71" w:rsidRDefault="00A81DDD" w:rsidP="00A81DDD">
      <w:pPr>
        <w:widowControl w:val="0"/>
        <w:jc w:val="center"/>
        <w:outlineLvl w:val="0"/>
        <w:rPr>
          <w:b/>
          <w:color w:val="000000"/>
          <w:kern w:val="32"/>
          <w:szCs w:val="26"/>
        </w:rPr>
      </w:pPr>
      <w:bookmarkStart w:id="0" w:name="_Toc214355025"/>
      <w:bookmarkStart w:id="1" w:name="_Hlk130291502"/>
      <w:r w:rsidRPr="00E75E71">
        <w:rPr>
          <w:b/>
          <w:caps/>
          <w:color w:val="000000"/>
          <w:kern w:val="32"/>
          <w:szCs w:val="26"/>
        </w:rPr>
        <w:t>ДОКУМЕНТАЦИЯ</w:t>
      </w:r>
      <w:r w:rsidRPr="00E75E71">
        <w:rPr>
          <w:b/>
          <w:caps/>
          <w:color w:val="000000"/>
          <w:kern w:val="32"/>
          <w:szCs w:val="26"/>
        </w:rPr>
        <w:br/>
      </w:r>
      <w:r w:rsidRPr="00E75E71">
        <w:rPr>
          <w:b/>
          <w:color w:val="000000"/>
          <w:kern w:val="32"/>
          <w:szCs w:val="26"/>
        </w:rPr>
        <w:t xml:space="preserve">по внесению изменений в документацию по планировке территории, утвержденную постановлением администрации </w:t>
      </w:r>
    </w:p>
    <w:p w14:paraId="140EE33E" w14:textId="77777777" w:rsidR="00A81DDD" w:rsidRPr="00E75E71" w:rsidRDefault="00A81DDD" w:rsidP="00A81DDD">
      <w:pPr>
        <w:widowControl w:val="0"/>
        <w:jc w:val="center"/>
        <w:outlineLvl w:val="0"/>
        <w:rPr>
          <w:b/>
          <w:color w:val="000000"/>
          <w:kern w:val="32"/>
          <w:szCs w:val="26"/>
        </w:rPr>
      </w:pPr>
      <w:r w:rsidRPr="00E75E71">
        <w:rPr>
          <w:b/>
          <w:color w:val="000000"/>
          <w:kern w:val="32"/>
          <w:szCs w:val="26"/>
        </w:rPr>
        <w:t xml:space="preserve">Находкинского городского округа от 15.01.2018 № 27, </w:t>
      </w:r>
    </w:p>
    <w:p w14:paraId="1A308D21" w14:textId="77777777" w:rsidR="00A81DDD" w:rsidRPr="00E75E71" w:rsidRDefault="00A81DDD" w:rsidP="00A81DDD">
      <w:pPr>
        <w:widowControl w:val="0"/>
        <w:jc w:val="center"/>
        <w:outlineLvl w:val="0"/>
        <w:rPr>
          <w:b/>
          <w:color w:val="000000"/>
          <w:kern w:val="32"/>
          <w:szCs w:val="26"/>
        </w:rPr>
      </w:pPr>
      <w:r w:rsidRPr="00E75E71">
        <w:rPr>
          <w:b/>
          <w:color w:val="000000"/>
          <w:kern w:val="32"/>
          <w:szCs w:val="26"/>
        </w:rPr>
        <w:t xml:space="preserve">в составе проекта планировки территории и проекта межевания </w:t>
      </w:r>
    </w:p>
    <w:p w14:paraId="53A2E907" w14:textId="77777777" w:rsidR="00A81DDD" w:rsidRPr="00E75E71" w:rsidRDefault="00A81DDD" w:rsidP="00A81DDD">
      <w:pPr>
        <w:widowControl w:val="0"/>
        <w:jc w:val="center"/>
        <w:outlineLvl w:val="0"/>
        <w:rPr>
          <w:b/>
          <w:color w:val="000000"/>
          <w:kern w:val="32"/>
          <w:szCs w:val="26"/>
        </w:rPr>
      </w:pPr>
      <w:r w:rsidRPr="00E75E71">
        <w:rPr>
          <w:b/>
          <w:color w:val="000000"/>
          <w:kern w:val="32"/>
          <w:szCs w:val="26"/>
        </w:rPr>
        <w:t xml:space="preserve">территории, ограниченной автомобильной дорогой </w:t>
      </w:r>
    </w:p>
    <w:p w14:paraId="2BD29AAB" w14:textId="77777777" w:rsidR="00A81DDD" w:rsidRPr="00E75E71" w:rsidRDefault="00A81DDD" w:rsidP="00A81DDD">
      <w:pPr>
        <w:widowControl w:val="0"/>
        <w:jc w:val="center"/>
        <w:outlineLvl w:val="0"/>
        <w:rPr>
          <w:b/>
          <w:color w:val="000000"/>
          <w:kern w:val="32"/>
          <w:szCs w:val="26"/>
        </w:rPr>
      </w:pPr>
      <w:r w:rsidRPr="00E75E71">
        <w:rPr>
          <w:b/>
          <w:color w:val="000000"/>
          <w:kern w:val="32"/>
          <w:szCs w:val="26"/>
        </w:rPr>
        <w:t>«</w:t>
      </w:r>
      <w:proofErr w:type="spellStart"/>
      <w:r w:rsidRPr="00E75E71">
        <w:rPr>
          <w:b/>
          <w:color w:val="000000"/>
          <w:kern w:val="32"/>
          <w:szCs w:val="26"/>
        </w:rPr>
        <w:t>Душкино</w:t>
      </w:r>
      <w:proofErr w:type="spellEnd"/>
      <w:r w:rsidRPr="00E75E71">
        <w:rPr>
          <w:b/>
          <w:color w:val="000000"/>
          <w:kern w:val="32"/>
          <w:szCs w:val="26"/>
        </w:rPr>
        <w:t>-Ливадия-Анна», улицей Подсобной в микрорайоне</w:t>
      </w:r>
    </w:p>
    <w:p w14:paraId="498465E4" w14:textId="77777777" w:rsidR="00A81DDD" w:rsidRPr="00E75E71" w:rsidRDefault="00A81DDD" w:rsidP="00A81DDD">
      <w:pPr>
        <w:widowControl w:val="0"/>
        <w:jc w:val="center"/>
        <w:outlineLvl w:val="0"/>
        <w:rPr>
          <w:b/>
          <w:color w:val="000000"/>
          <w:kern w:val="32"/>
          <w:szCs w:val="26"/>
        </w:rPr>
      </w:pPr>
      <w:r w:rsidRPr="00E75E71">
        <w:rPr>
          <w:b/>
          <w:color w:val="000000"/>
          <w:kern w:val="32"/>
          <w:szCs w:val="26"/>
        </w:rPr>
        <w:t xml:space="preserve"> «поселок Ливадия» города Находки</w:t>
      </w:r>
    </w:p>
    <w:p w14:paraId="7745B883" w14:textId="77777777" w:rsidR="00A81DDD" w:rsidRPr="00E75E71" w:rsidRDefault="00A81DDD" w:rsidP="00A81DDD">
      <w:pPr>
        <w:widowControl w:val="0"/>
        <w:jc w:val="center"/>
        <w:outlineLvl w:val="0"/>
        <w:rPr>
          <w:b/>
          <w:color w:val="000000"/>
          <w:kern w:val="32"/>
          <w:szCs w:val="26"/>
        </w:rPr>
      </w:pPr>
    </w:p>
    <w:p w14:paraId="48C46DE1" w14:textId="77777777" w:rsidR="00A81DDD" w:rsidRPr="00E75E71" w:rsidRDefault="00A81DDD" w:rsidP="00A81DDD">
      <w:pPr>
        <w:widowControl w:val="0"/>
        <w:jc w:val="center"/>
        <w:outlineLvl w:val="0"/>
        <w:rPr>
          <w:b/>
          <w:szCs w:val="26"/>
        </w:rPr>
      </w:pPr>
      <w:r w:rsidRPr="00E75E71">
        <w:rPr>
          <w:b/>
          <w:szCs w:val="26"/>
        </w:rPr>
        <w:t>ПОЛОЖЕНИЯ</w:t>
      </w:r>
    </w:p>
    <w:p w14:paraId="32B826FB" w14:textId="77777777" w:rsidR="00A81DDD" w:rsidRPr="00E75E71" w:rsidRDefault="00A81DDD" w:rsidP="00A81DDD">
      <w:pPr>
        <w:widowControl w:val="0"/>
        <w:jc w:val="center"/>
        <w:outlineLvl w:val="0"/>
        <w:rPr>
          <w:b/>
          <w:szCs w:val="26"/>
        </w:rPr>
      </w:pPr>
      <w:r w:rsidRPr="00E75E71">
        <w:rPr>
          <w:b/>
          <w:szCs w:val="26"/>
        </w:rPr>
        <w:t>о характеристиках планируемого развития территории,</w:t>
      </w:r>
    </w:p>
    <w:p w14:paraId="5DBC47A5" w14:textId="77777777" w:rsidR="00A81DDD" w:rsidRPr="00E75E71" w:rsidRDefault="00A81DDD" w:rsidP="00A81DDD">
      <w:pPr>
        <w:widowControl w:val="0"/>
        <w:jc w:val="center"/>
        <w:outlineLvl w:val="0"/>
        <w:rPr>
          <w:b/>
          <w:szCs w:val="26"/>
        </w:rPr>
      </w:pPr>
      <w:r w:rsidRPr="00E75E71">
        <w:rPr>
          <w:b/>
          <w:szCs w:val="26"/>
        </w:rPr>
        <w:t>об очередности планируемого развития территории</w:t>
      </w:r>
    </w:p>
    <w:p w14:paraId="1B156454" w14:textId="77777777" w:rsidR="00A81DDD" w:rsidRPr="00E75E71" w:rsidRDefault="00A81DDD" w:rsidP="00A81DDD">
      <w:pPr>
        <w:widowControl w:val="0"/>
        <w:jc w:val="center"/>
        <w:outlineLvl w:val="0"/>
        <w:rPr>
          <w:b/>
          <w:szCs w:val="26"/>
        </w:rPr>
      </w:pPr>
    </w:p>
    <w:p w14:paraId="1EB6A6C3" w14:textId="77777777" w:rsidR="00A81DDD" w:rsidRPr="00E75E71" w:rsidRDefault="00A81DDD" w:rsidP="00A81DDD">
      <w:pPr>
        <w:widowControl w:val="0"/>
        <w:jc w:val="center"/>
        <w:outlineLvl w:val="0"/>
        <w:rPr>
          <w:b/>
          <w:szCs w:val="26"/>
        </w:rPr>
      </w:pPr>
      <w:r w:rsidRPr="00E75E71">
        <w:rPr>
          <w:b/>
          <w:szCs w:val="26"/>
        </w:rPr>
        <w:t>1.</w:t>
      </w:r>
      <w:r w:rsidRPr="00E75E71">
        <w:rPr>
          <w:b/>
          <w:szCs w:val="26"/>
        </w:rPr>
        <w:tab/>
        <w:t>Общие сведения о документации по планировке территории</w:t>
      </w:r>
    </w:p>
    <w:p w14:paraId="60283BD0" w14:textId="77777777" w:rsidR="00A81DDD" w:rsidRPr="00E75E71" w:rsidRDefault="00A81DDD" w:rsidP="00A81DDD">
      <w:pPr>
        <w:widowControl w:val="0"/>
        <w:jc w:val="center"/>
        <w:outlineLvl w:val="0"/>
        <w:rPr>
          <w:b/>
          <w:szCs w:val="26"/>
        </w:rPr>
      </w:pPr>
    </w:p>
    <w:p w14:paraId="028B8484" w14:textId="009CF0CE" w:rsidR="00A81DDD" w:rsidRPr="00E75E71" w:rsidRDefault="00A81DDD" w:rsidP="00A81DDD">
      <w:pPr>
        <w:spacing w:line="360" w:lineRule="auto"/>
        <w:ind w:left="170" w:firstLine="567"/>
        <w:jc w:val="both"/>
        <w:rPr>
          <w:szCs w:val="26"/>
        </w:rPr>
      </w:pPr>
      <w:proofErr w:type="gramStart"/>
      <w:r w:rsidRPr="00E75E71">
        <w:rPr>
          <w:szCs w:val="26"/>
        </w:rPr>
        <w:t>Документация по внесению изменений в документацию по планировке территории, утвержденную постановлением администрации Находкинского городского округа от 15.01.2018 № 27, в составе проекта планировки территории и проекта межевания территории, ограниченной автомобильной дорогой «</w:t>
      </w:r>
      <w:proofErr w:type="spellStart"/>
      <w:r w:rsidRPr="00E75E71">
        <w:rPr>
          <w:szCs w:val="26"/>
        </w:rPr>
        <w:t>Душкино</w:t>
      </w:r>
      <w:proofErr w:type="spellEnd"/>
      <w:r w:rsidRPr="00E75E71">
        <w:rPr>
          <w:szCs w:val="26"/>
        </w:rPr>
        <w:t>-Ливадия-Анна», улицей Подсобной в микрорайоне «поселок Ливадия» города Находки (далее – Территория) подготовлена на основании постановления администрации Находкинского городского округа от 26.05.2025 № 1058                   «О подготовке документации по внесению изменений в документацию</w:t>
      </w:r>
      <w:proofErr w:type="gramEnd"/>
      <w:r w:rsidRPr="00E75E71">
        <w:rPr>
          <w:szCs w:val="26"/>
        </w:rPr>
        <w:t xml:space="preserve"> по планировке территории, </w:t>
      </w:r>
      <w:proofErr w:type="gramStart"/>
      <w:r w:rsidRPr="00E75E71">
        <w:rPr>
          <w:szCs w:val="26"/>
        </w:rPr>
        <w:t>утвержденную</w:t>
      </w:r>
      <w:proofErr w:type="gramEnd"/>
      <w:r w:rsidRPr="00E75E71">
        <w:rPr>
          <w:szCs w:val="26"/>
        </w:rPr>
        <w:t xml:space="preserve"> постановлением администрации Находкинского городского округа от 15.01.2018 № 27» </w:t>
      </w:r>
      <w:r w:rsidR="00811CB0" w:rsidRPr="00811CB0">
        <w:rPr>
          <w:szCs w:val="26"/>
        </w:rPr>
        <w:t>(в редакции постановления администрации Находкинского городск</w:t>
      </w:r>
      <w:r w:rsidR="00811CB0">
        <w:rPr>
          <w:szCs w:val="26"/>
        </w:rPr>
        <w:t xml:space="preserve">ого округа от 27.01.2026 № 91)              </w:t>
      </w:r>
      <w:r w:rsidRPr="00E75E71">
        <w:rPr>
          <w:szCs w:val="26"/>
        </w:rPr>
        <w:t xml:space="preserve"> (далее – Документация). </w:t>
      </w:r>
    </w:p>
    <w:p w14:paraId="3D676949" w14:textId="77777777" w:rsidR="00A81DDD" w:rsidRPr="00E75E71" w:rsidRDefault="00A81DDD" w:rsidP="00A81DDD">
      <w:pPr>
        <w:tabs>
          <w:tab w:val="left" w:pos="993"/>
        </w:tabs>
        <w:spacing w:line="360" w:lineRule="auto"/>
        <w:ind w:firstLine="567"/>
        <w:jc w:val="both"/>
        <w:rPr>
          <w:szCs w:val="26"/>
        </w:rPr>
      </w:pPr>
      <w:r w:rsidRPr="00E75E71">
        <w:rPr>
          <w:color w:val="000000"/>
          <w:szCs w:val="26"/>
        </w:rPr>
        <w:t>Документация подготовлена в соответствии со</w:t>
      </w:r>
      <w:r w:rsidRPr="00E75E71">
        <w:rPr>
          <w:szCs w:val="26"/>
        </w:rPr>
        <w:t xml:space="preserve"> следующими законодательными, нормативными правовыми актами и иными документами, действовавшими в период подготовки Документации:</w:t>
      </w:r>
    </w:p>
    <w:p w14:paraId="433EEB3D" w14:textId="77777777" w:rsidR="00A81DDD" w:rsidRPr="00E75E71" w:rsidRDefault="00A81DDD" w:rsidP="00A81DDD">
      <w:pPr>
        <w:tabs>
          <w:tab w:val="left" w:pos="993"/>
        </w:tabs>
        <w:spacing w:line="360" w:lineRule="auto"/>
        <w:ind w:firstLine="567"/>
        <w:jc w:val="both"/>
        <w:rPr>
          <w:szCs w:val="26"/>
        </w:rPr>
      </w:pPr>
      <w:r w:rsidRPr="00E75E71">
        <w:rPr>
          <w:szCs w:val="26"/>
        </w:rPr>
        <w:t>- Генеральный план Находкинского городского округа, утверждённый решением Думы Находкинского городского округа от 29.09.2010 № 578-НПА «О Генеральном плане Находкинского городского округа» (далее - Генеральный план НГО 2022);</w:t>
      </w:r>
    </w:p>
    <w:p w14:paraId="5FD36C35" w14:textId="77777777" w:rsidR="00A81DDD" w:rsidRPr="00E75E71" w:rsidRDefault="00A81DDD" w:rsidP="00A81DDD">
      <w:pPr>
        <w:tabs>
          <w:tab w:val="left" w:pos="567"/>
        </w:tabs>
        <w:autoSpaceDE w:val="0"/>
        <w:autoSpaceDN w:val="0"/>
        <w:adjustRightInd w:val="0"/>
        <w:spacing w:line="360" w:lineRule="auto"/>
        <w:ind w:firstLine="567"/>
        <w:jc w:val="both"/>
        <w:rPr>
          <w:szCs w:val="26"/>
        </w:rPr>
      </w:pPr>
      <w:r w:rsidRPr="00E75E71">
        <w:rPr>
          <w:szCs w:val="26"/>
        </w:rPr>
        <w:t>- Правила землепользования и застройки Находкинского городского округа, утвержденные постановлением администрации Находкинского городского округа    от 17.02.2022 № 155 (далее - ПЗЗ НГО).</w:t>
      </w:r>
    </w:p>
    <w:bookmarkEnd w:id="0"/>
    <w:p w14:paraId="4CEB206B" w14:textId="77777777" w:rsidR="00A81DDD" w:rsidRPr="00E75E71" w:rsidRDefault="00A81DDD" w:rsidP="00A81DDD">
      <w:pPr>
        <w:widowControl w:val="0"/>
        <w:spacing w:line="360" w:lineRule="auto"/>
        <w:ind w:firstLine="709"/>
        <w:jc w:val="both"/>
        <w:rPr>
          <w:rFonts w:eastAsia="Calibri"/>
          <w:bCs/>
          <w:color w:val="000000" w:themeColor="text1"/>
          <w:szCs w:val="26"/>
        </w:rPr>
      </w:pPr>
      <w:r w:rsidRPr="00E75E71">
        <w:rPr>
          <w:rFonts w:eastAsia="Calibri"/>
          <w:bCs/>
          <w:color w:val="000000" w:themeColor="text1"/>
          <w:szCs w:val="26"/>
        </w:rPr>
        <w:t xml:space="preserve">Проект планировки территории представляет собой вид документации по планировке территории, подготовка которого осуществляется для выделения </w:t>
      </w:r>
      <w:r w:rsidRPr="00E75E71">
        <w:rPr>
          <w:rFonts w:eastAsia="Calibri"/>
          <w:bCs/>
          <w:color w:val="000000" w:themeColor="text1"/>
          <w:szCs w:val="26"/>
        </w:rPr>
        <w:lastRenderedPageBreak/>
        <w:t>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p>
    <w:p w14:paraId="734789AD" w14:textId="77777777" w:rsidR="00A81DDD" w:rsidRPr="00E75E71" w:rsidRDefault="00A81DDD" w:rsidP="00A81DDD">
      <w:pPr>
        <w:widowControl w:val="0"/>
        <w:spacing w:line="360" w:lineRule="auto"/>
        <w:ind w:firstLine="709"/>
        <w:jc w:val="both"/>
        <w:rPr>
          <w:rFonts w:eastAsia="Calibri"/>
          <w:bCs/>
          <w:color w:val="000000" w:themeColor="text1"/>
          <w:szCs w:val="26"/>
        </w:rPr>
      </w:pPr>
      <w:r w:rsidRPr="00E75E71">
        <w:rPr>
          <w:rFonts w:eastAsia="Calibri"/>
          <w:bCs/>
          <w:color w:val="000000" w:themeColor="text1"/>
          <w:szCs w:val="26"/>
        </w:rPr>
        <w:t>Подготовка проекта планировки осуществляется в отношении застроенных или подлежащих застройке территорий.</w:t>
      </w:r>
    </w:p>
    <w:p w14:paraId="1A79A5C4" w14:textId="77777777" w:rsidR="00A81DDD" w:rsidRPr="00E75E71" w:rsidRDefault="00A81DDD" w:rsidP="00A81DDD">
      <w:pPr>
        <w:widowControl w:val="0"/>
        <w:spacing w:line="360" w:lineRule="auto"/>
        <w:ind w:firstLine="709"/>
        <w:jc w:val="both"/>
        <w:rPr>
          <w:rFonts w:eastAsia="Calibri"/>
          <w:bCs/>
          <w:color w:val="000000" w:themeColor="text1"/>
          <w:szCs w:val="26"/>
        </w:rPr>
      </w:pPr>
      <w:r w:rsidRPr="00E75E71">
        <w:rPr>
          <w:rFonts w:eastAsia="Calibri"/>
          <w:bCs/>
          <w:color w:val="000000" w:themeColor="text1"/>
          <w:szCs w:val="26"/>
        </w:rPr>
        <w:t>Состав и содержание проекта планировки территории устанавливаются Градостроительным кодексом РФ, законами и иными нормативными правовыми актами Приморского края.</w:t>
      </w:r>
    </w:p>
    <w:p w14:paraId="47D903AE" w14:textId="77777777" w:rsidR="00A81DDD" w:rsidRPr="00E75E71" w:rsidRDefault="00A81DDD" w:rsidP="00A81DDD">
      <w:pPr>
        <w:widowControl w:val="0"/>
        <w:spacing w:line="360" w:lineRule="auto"/>
        <w:ind w:firstLine="709"/>
        <w:jc w:val="both"/>
        <w:rPr>
          <w:rFonts w:eastAsia="Calibri"/>
          <w:bCs/>
          <w:color w:val="000000" w:themeColor="text1"/>
          <w:szCs w:val="26"/>
        </w:rPr>
      </w:pPr>
      <w:r w:rsidRPr="00E75E71">
        <w:rPr>
          <w:rFonts w:eastAsia="Calibri"/>
          <w:bCs/>
          <w:color w:val="000000" w:themeColor="text1"/>
          <w:szCs w:val="26"/>
        </w:rPr>
        <w:t>Настоящее положение о размещении объектов капитального строительства федерального, регионального или местного значения (далее – Положение), представляет собой нормативный правовой акт, состоящий из двух разделов.</w:t>
      </w:r>
    </w:p>
    <w:p w14:paraId="6B6EFBE1" w14:textId="77777777" w:rsidR="00A81DDD" w:rsidRPr="00E75E71" w:rsidRDefault="00A81DDD" w:rsidP="00A81DDD">
      <w:pPr>
        <w:widowControl w:val="0"/>
        <w:spacing w:line="360" w:lineRule="auto"/>
        <w:ind w:firstLine="709"/>
        <w:jc w:val="both"/>
        <w:rPr>
          <w:rFonts w:eastAsia="Calibri"/>
          <w:bCs/>
          <w:color w:val="000000" w:themeColor="text1"/>
          <w:szCs w:val="26"/>
        </w:rPr>
      </w:pPr>
      <w:r w:rsidRPr="00E75E71">
        <w:rPr>
          <w:rFonts w:eastAsia="Calibri"/>
          <w:bCs/>
          <w:color w:val="000000" w:themeColor="text1"/>
          <w:szCs w:val="26"/>
        </w:rPr>
        <w:t xml:space="preserve">В первом разделе Положения закрепляется перечень планируемых к размещению на территории муниципального образования объектов местного значения, объектов регионального значения, объектов федерального значения, строительство которых финансируется за счет средств соответствующего бюджета. </w:t>
      </w:r>
    </w:p>
    <w:p w14:paraId="1BC1E67E" w14:textId="77777777" w:rsidR="00A81DDD" w:rsidRPr="00E75E71" w:rsidRDefault="00A81DDD" w:rsidP="00A81DDD">
      <w:pPr>
        <w:spacing w:line="360" w:lineRule="auto"/>
        <w:ind w:firstLine="709"/>
        <w:jc w:val="both"/>
        <w:rPr>
          <w:rFonts w:eastAsia="Calibri"/>
          <w:bCs/>
          <w:color w:val="000000" w:themeColor="text1"/>
          <w:szCs w:val="26"/>
        </w:rPr>
      </w:pPr>
      <w:r w:rsidRPr="00E75E71">
        <w:rPr>
          <w:rFonts w:eastAsia="Calibri"/>
          <w:bCs/>
          <w:color w:val="000000" w:themeColor="text1"/>
          <w:szCs w:val="26"/>
        </w:rPr>
        <w:t>Во втором разделе Положения приводятся характеристики планируемого развития территории, основанные на анализе размещения объектов капитального строительства различного функционального назначения, систем социального, транспортного обслуживания и инженерно-технического обеспечения, строительство и эксплуатация которых финансируется, в том числе, за счет частных средств.</w:t>
      </w:r>
      <w:bookmarkStart w:id="2" w:name="_Toc214355026"/>
    </w:p>
    <w:p w14:paraId="78B43E12" w14:textId="77777777" w:rsidR="00A81DDD" w:rsidRPr="00E75E71" w:rsidRDefault="00A81DDD" w:rsidP="00A81DDD">
      <w:pPr>
        <w:spacing w:line="360" w:lineRule="auto"/>
        <w:ind w:firstLine="709"/>
        <w:jc w:val="both"/>
        <w:rPr>
          <w:rFonts w:eastAsia="Calibri"/>
          <w:bCs/>
          <w:color w:val="000000" w:themeColor="text1"/>
          <w:szCs w:val="26"/>
        </w:rPr>
      </w:pPr>
      <w:proofErr w:type="gramStart"/>
      <w:r w:rsidRPr="00E75E71">
        <w:rPr>
          <w:rFonts w:eastAsia="Calibri"/>
          <w:bCs/>
          <w:color w:val="000000" w:themeColor="text1"/>
          <w:szCs w:val="26"/>
        </w:rPr>
        <w:t xml:space="preserve">Цель выполнения Документации изменение границ территории общего пользования улиц, подъездов к образуемым и </w:t>
      </w:r>
      <w:r>
        <w:rPr>
          <w:rFonts w:eastAsia="Calibri"/>
          <w:bCs/>
          <w:color w:val="000000" w:themeColor="text1"/>
          <w:szCs w:val="26"/>
        </w:rPr>
        <w:t xml:space="preserve">существующим </w:t>
      </w:r>
      <w:r w:rsidRPr="00E75E71">
        <w:rPr>
          <w:rFonts w:eastAsia="Calibri"/>
          <w:bCs/>
          <w:color w:val="000000" w:themeColor="text1"/>
          <w:szCs w:val="26"/>
        </w:rPr>
        <w:t xml:space="preserve">земельным участкам, </w:t>
      </w:r>
      <w:r>
        <w:rPr>
          <w:rFonts w:eastAsia="Calibri"/>
          <w:bCs/>
          <w:color w:val="000000" w:themeColor="text1"/>
          <w:szCs w:val="26"/>
        </w:rPr>
        <w:t xml:space="preserve">с учетом системы </w:t>
      </w:r>
      <w:r w:rsidRPr="00D4325A">
        <w:rPr>
          <w:rFonts w:eastAsia="Calibri"/>
          <w:bCs/>
          <w:color w:val="000000" w:themeColor="text1"/>
          <w:szCs w:val="26"/>
        </w:rPr>
        <w:t>водоотвода поверхностных вод</w:t>
      </w:r>
      <w:r>
        <w:rPr>
          <w:rFonts w:eastAsia="Calibri"/>
          <w:bCs/>
          <w:color w:val="000000" w:themeColor="text1"/>
          <w:szCs w:val="26"/>
        </w:rPr>
        <w:t>,</w:t>
      </w:r>
      <w:r w:rsidRPr="00D4325A">
        <w:rPr>
          <w:rFonts w:eastAsia="Calibri"/>
          <w:bCs/>
          <w:color w:val="000000" w:themeColor="text1"/>
          <w:szCs w:val="26"/>
        </w:rPr>
        <w:t xml:space="preserve"> </w:t>
      </w:r>
      <w:r>
        <w:rPr>
          <w:rFonts w:eastAsia="Calibri"/>
          <w:bCs/>
          <w:color w:val="000000" w:themeColor="text1"/>
          <w:szCs w:val="26"/>
        </w:rPr>
        <w:t xml:space="preserve">устройством </w:t>
      </w:r>
      <w:r w:rsidRPr="00E75E71">
        <w:rPr>
          <w:rFonts w:eastAsia="Calibri"/>
          <w:bCs/>
          <w:color w:val="000000" w:themeColor="text1"/>
          <w:szCs w:val="26"/>
        </w:rPr>
        <w:t>водопропускных сооружений, обеспечения инженерной защиты и автодорожной насыпи, реконструкции части улицы местного значения, корректировка границ улично-дорожной сети, улиц и дорог местного значения (улиц в зонах</w:t>
      </w:r>
      <w:r>
        <w:rPr>
          <w:rFonts w:eastAsia="Calibri"/>
          <w:bCs/>
          <w:color w:val="000000" w:themeColor="text1"/>
          <w:szCs w:val="26"/>
        </w:rPr>
        <w:t xml:space="preserve"> жилой застройки) территории Документации</w:t>
      </w:r>
      <w:r w:rsidRPr="00E75E71">
        <w:rPr>
          <w:rFonts w:eastAsia="Calibri"/>
          <w:bCs/>
          <w:color w:val="000000" w:themeColor="text1"/>
          <w:szCs w:val="26"/>
        </w:rPr>
        <w:t xml:space="preserve"> с учётом рельефа местности, устройства остановочных</w:t>
      </w:r>
      <w:r>
        <w:rPr>
          <w:rFonts w:eastAsia="Calibri"/>
          <w:bCs/>
          <w:color w:val="000000" w:themeColor="text1"/>
          <w:szCs w:val="26"/>
        </w:rPr>
        <w:t xml:space="preserve"> пунктов, устройство</w:t>
      </w:r>
      <w:proofErr w:type="gramEnd"/>
      <w:r>
        <w:rPr>
          <w:rFonts w:eastAsia="Calibri"/>
          <w:bCs/>
          <w:color w:val="000000" w:themeColor="text1"/>
          <w:szCs w:val="26"/>
        </w:rPr>
        <w:t xml:space="preserve"> съездов с Т</w:t>
      </w:r>
      <w:r w:rsidRPr="00E75E71">
        <w:rPr>
          <w:rFonts w:eastAsia="Calibri"/>
          <w:bCs/>
          <w:color w:val="000000" w:themeColor="text1"/>
          <w:szCs w:val="26"/>
        </w:rPr>
        <w:t xml:space="preserve">ерритории, приведение в соответствие пересекаемых автодорогой инженерных сетей; </w:t>
      </w:r>
    </w:p>
    <w:p w14:paraId="35BE31A0" w14:textId="77777777" w:rsidR="00A81DDD" w:rsidRDefault="00A81DDD" w:rsidP="00A81DDD">
      <w:pPr>
        <w:spacing w:line="360" w:lineRule="auto"/>
        <w:ind w:firstLine="709"/>
        <w:jc w:val="both"/>
        <w:rPr>
          <w:rFonts w:eastAsia="Calibri"/>
          <w:bCs/>
          <w:color w:val="000000" w:themeColor="text1"/>
          <w:szCs w:val="26"/>
        </w:rPr>
      </w:pPr>
      <w:r w:rsidRPr="00E75E71">
        <w:rPr>
          <w:rFonts w:eastAsia="Calibri"/>
          <w:bCs/>
          <w:color w:val="000000" w:themeColor="text1"/>
          <w:szCs w:val="26"/>
        </w:rPr>
        <w:t>- уточнение границ земельных участков для эксплуатации жилых домов, приведение в соответствии со сведениями единого государственного реестра.</w:t>
      </w:r>
    </w:p>
    <w:p w14:paraId="7D489265" w14:textId="77777777" w:rsidR="007711C2" w:rsidRDefault="007711C2" w:rsidP="00A81DDD">
      <w:pPr>
        <w:spacing w:line="360" w:lineRule="auto"/>
        <w:ind w:firstLine="709"/>
        <w:jc w:val="both"/>
        <w:rPr>
          <w:rFonts w:eastAsia="Calibri"/>
          <w:bCs/>
          <w:color w:val="000000" w:themeColor="text1"/>
          <w:szCs w:val="26"/>
        </w:rPr>
      </w:pPr>
    </w:p>
    <w:p w14:paraId="7FDF2E74" w14:textId="77777777" w:rsidR="007711C2" w:rsidRPr="00E75E71" w:rsidRDefault="007711C2" w:rsidP="00A81DDD">
      <w:pPr>
        <w:spacing w:line="360" w:lineRule="auto"/>
        <w:ind w:firstLine="709"/>
        <w:jc w:val="both"/>
        <w:rPr>
          <w:rFonts w:eastAsia="Calibri"/>
          <w:bCs/>
          <w:color w:val="000000" w:themeColor="text1"/>
          <w:szCs w:val="26"/>
        </w:rPr>
      </w:pPr>
    </w:p>
    <w:p w14:paraId="5C828EFB" w14:textId="77777777" w:rsidR="00A81DDD" w:rsidRPr="00E75E71" w:rsidRDefault="00A81DDD" w:rsidP="00A81DDD">
      <w:pPr>
        <w:ind w:firstLine="709"/>
        <w:jc w:val="center"/>
        <w:rPr>
          <w:b/>
          <w:szCs w:val="26"/>
        </w:rPr>
      </w:pPr>
      <w:r w:rsidRPr="00E75E71">
        <w:rPr>
          <w:b/>
          <w:szCs w:val="26"/>
        </w:rPr>
        <w:t xml:space="preserve">2. </w:t>
      </w:r>
      <w:bookmarkEnd w:id="2"/>
      <w:r w:rsidRPr="00E75E71">
        <w:rPr>
          <w:b/>
          <w:szCs w:val="26"/>
        </w:rPr>
        <w:t xml:space="preserve">Положения о размещении объектов капитального строительства федерального, регионального, местного значения и иных объектов </w:t>
      </w:r>
    </w:p>
    <w:p w14:paraId="17B41471" w14:textId="77777777" w:rsidR="00A81DDD" w:rsidRPr="00E75E71" w:rsidRDefault="00A81DDD" w:rsidP="00A81DDD">
      <w:pPr>
        <w:ind w:firstLine="709"/>
        <w:jc w:val="center"/>
        <w:rPr>
          <w:b/>
          <w:szCs w:val="26"/>
        </w:rPr>
      </w:pPr>
      <w:r w:rsidRPr="00E75E71">
        <w:rPr>
          <w:b/>
          <w:szCs w:val="26"/>
        </w:rPr>
        <w:t>капитального строительства</w:t>
      </w:r>
    </w:p>
    <w:p w14:paraId="5A8527C2" w14:textId="77777777" w:rsidR="00A81DDD" w:rsidRPr="00E75E71" w:rsidRDefault="00A81DDD" w:rsidP="00A81DDD">
      <w:pPr>
        <w:pStyle w:val="NO7"/>
        <w:spacing w:line="360" w:lineRule="auto"/>
        <w:ind w:firstLine="709"/>
        <w:rPr>
          <w:bCs/>
          <w:sz w:val="26"/>
          <w:szCs w:val="26"/>
          <w:lang w:val="ru-RU"/>
        </w:rPr>
      </w:pPr>
      <w:r w:rsidRPr="00E75E71">
        <w:rPr>
          <w:bCs/>
          <w:sz w:val="26"/>
          <w:szCs w:val="26"/>
          <w:lang w:val="ru-RU"/>
        </w:rPr>
        <w:t>Объекты капитального строительства федерального значения и регионального на территории отсутствуют.</w:t>
      </w:r>
    </w:p>
    <w:p w14:paraId="415330CB" w14:textId="77777777" w:rsidR="00A81DDD" w:rsidRPr="00E75E71" w:rsidRDefault="00A81DDD" w:rsidP="00A81DDD">
      <w:pPr>
        <w:pStyle w:val="NO7"/>
        <w:spacing w:line="360" w:lineRule="auto"/>
        <w:ind w:firstLine="709"/>
        <w:rPr>
          <w:bCs/>
          <w:sz w:val="26"/>
          <w:szCs w:val="26"/>
          <w:lang w:val="ru-RU"/>
        </w:rPr>
      </w:pPr>
      <w:r w:rsidRPr="00E75E71">
        <w:rPr>
          <w:bCs/>
          <w:sz w:val="26"/>
          <w:szCs w:val="26"/>
          <w:lang w:val="ru-RU"/>
        </w:rPr>
        <w:t xml:space="preserve">В границах Территории расположен объект местного значения ВЛ-35 </w:t>
      </w:r>
      <w:proofErr w:type="spellStart"/>
      <w:r w:rsidRPr="00E75E71">
        <w:rPr>
          <w:bCs/>
          <w:sz w:val="26"/>
          <w:szCs w:val="26"/>
          <w:lang w:val="ru-RU"/>
        </w:rPr>
        <w:t>кВ</w:t>
      </w:r>
      <w:proofErr w:type="spellEnd"/>
      <w:r w:rsidRPr="00E75E71">
        <w:rPr>
          <w:bCs/>
          <w:sz w:val="26"/>
          <w:szCs w:val="26"/>
          <w:lang w:val="ru-RU"/>
        </w:rPr>
        <w:t xml:space="preserve"> «</w:t>
      </w:r>
      <w:proofErr w:type="spellStart"/>
      <w:r w:rsidRPr="00E75E71">
        <w:rPr>
          <w:bCs/>
          <w:sz w:val="26"/>
          <w:szCs w:val="26"/>
          <w:lang w:val="ru-RU"/>
        </w:rPr>
        <w:t>Волчанец</w:t>
      </w:r>
      <w:proofErr w:type="spellEnd"/>
      <w:r w:rsidRPr="00E75E71">
        <w:rPr>
          <w:bCs/>
          <w:sz w:val="26"/>
          <w:szCs w:val="26"/>
          <w:lang w:val="ru-RU"/>
        </w:rPr>
        <w:t xml:space="preserve"> – Гайдамак».</w:t>
      </w:r>
    </w:p>
    <w:p w14:paraId="2F83A421" w14:textId="77777777" w:rsidR="00A81DDD" w:rsidRPr="00E75E71" w:rsidRDefault="00A81DDD" w:rsidP="00A81DDD">
      <w:pPr>
        <w:pStyle w:val="NO7"/>
        <w:spacing w:line="360" w:lineRule="auto"/>
        <w:ind w:firstLine="709"/>
        <w:jc w:val="left"/>
        <w:rPr>
          <w:b/>
          <w:bCs/>
          <w:sz w:val="26"/>
          <w:szCs w:val="26"/>
          <w:lang w:val="ru-RU"/>
        </w:rPr>
      </w:pPr>
      <w:r w:rsidRPr="00E75E71">
        <w:rPr>
          <w:b/>
          <w:bCs/>
          <w:sz w:val="26"/>
          <w:szCs w:val="26"/>
          <w:lang w:val="ru-RU"/>
        </w:rPr>
        <w:t>2.1.1 Жилищный фонд</w:t>
      </w:r>
    </w:p>
    <w:p w14:paraId="683C4B4B" w14:textId="1755B857" w:rsidR="00A81DDD" w:rsidRPr="00C637E5" w:rsidRDefault="00A81DDD" w:rsidP="00A81DDD">
      <w:pPr>
        <w:spacing w:line="360" w:lineRule="auto"/>
        <w:ind w:firstLine="709"/>
        <w:jc w:val="both"/>
        <w:rPr>
          <w:rFonts w:eastAsia="SimSun"/>
          <w:color w:val="000000"/>
          <w:szCs w:val="26"/>
          <w:lang w:eastAsia="zh-CN"/>
        </w:rPr>
      </w:pPr>
      <w:r>
        <w:rPr>
          <w:rFonts w:eastAsia="SimSun"/>
          <w:color w:val="000000"/>
          <w:szCs w:val="26"/>
          <w:lang w:eastAsia="zh-CN"/>
        </w:rPr>
        <w:t>Территория</w:t>
      </w:r>
      <w:r w:rsidRPr="00E75E71">
        <w:rPr>
          <w:rFonts w:eastAsia="SimSun"/>
          <w:color w:val="000000"/>
          <w:szCs w:val="26"/>
          <w:lang w:eastAsia="zh-CN"/>
        </w:rPr>
        <w:t xml:space="preserve"> в границах проектирования составляет общей площадью 2</w:t>
      </w:r>
      <w:r>
        <w:rPr>
          <w:rFonts w:eastAsia="SimSun"/>
          <w:color w:val="000000"/>
          <w:szCs w:val="26"/>
          <w:lang w:eastAsia="zh-CN"/>
        </w:rPr>
        <w:t>4</w:t>
      </w:r>
      <w:r w:rsidR="002C5F12">
        <w:rPr>
          <w:rFonts w:eastAsia="SimSun"/>
          <w:color w:val="000000"/>
          <w:szCs w:val="26"/>
          <w:lang w:eastAsia="zh-CN"/>
        </w:rPr>
        <w:t>3</w:t>
      </w:r>
      <w:r w:rsidRPr="00E75E71">
        <w:rPr>
          <w:rFonts w:eastAsia="SimSun"/>
          <w:color w:val="000000"/>
          <w:szCs w:val="26"/>
          <w:lang w:eastAsia="zh-CN"/>
        </w:rPr>
        <w:t>,</w:t>
      </w:r>
      <w:r w:rsidR="002C5F12">
        <w:rPr>
          <w:rFonts w:eastAsia="SimSun"/>
          <w:color w:val="000000"/>
          <w:szCs w:val="26"/>
          <w:lang w:eastAsia="zh-CN"/>
        </w:rPr>
        <w:t>4</w:t>
      </w:r>
      <w:r w:rsidRPr="00A81DDD">
        <w:rPr>
          <w:rFonts w:eastAsia="SimSun"/>
          <w:color w:val="000000"/>
          <w:szCs w:val="26"/>
          <w:lang w:eastAsia="zh-CN"/>
        </w:rPr>
        <w:t>7</w:t>
      </w:r>
      <w:r w:rsidR="002C5F12">
        <w:rPr>
          <w:rFonts w:eastAsia="SimSun"/>
          <w:color w:val="000000"/>
          <w:szCs w:val="26"/>
          <w:lang w:eastAsia="zh-CN"/>
        </w:rPr>
        <w:t>62</w:t>
      </w:r>
      <w:r>
        <w:rPr>
          <w:rFonts w:eastAsia="SimSun"/>
          <w:color w:val="000000"/>
          <w:szCs w:val="26"/>
          <w:lang w:eastAsia="zh-CN"/>
        </w:rPr>
        <w:t xml:space="preserve"> га. На данный момент Т</w:t>
      </w:r>
      <w:r w:rsidRPr="00E75E71">
        <w:rPr>
          <w:rFonts w:eastAsia="SimSun"/>
          <w:color w:val="000000"/>
          <w:szCs w:val="26"/>
          <w:lang w:eastAsia="zh-CN"/>
        </w:rPr>
        <w:t xml:space="preserve">ерритория свободна от застройки. На земельном участке планируется к строительству </w:t>
      </w:r>
      <w:r w:rsidRPr="00C637E5">
        <w:rPr>
          <w:rFonts w:eastAsia="SimSun"/>
          <w:color w:val="000000"/>
          <w:szCs w:val="26"/>
          <w:lang w:eastAsia="zh-CN"/>
        </w:rPr>
        <w:t>индивидуальная, малоэтажная жилая застройка с домами в среднем по 180,0 м</w:t>
      </w:r>
      <w:proofErr w:type="gramStart"/>
      <w:r w:rsidRPr="00C637E5">
        <w:rPr>
          <w:rFonts w:eastAsia="SimSun"/>
          <w:color w:val="000000"/>
          <w:szCs w:val="26"/>
          <w:vertAlign w:val="superscript"/>
          <w:lang w:eastAsia="zh-CN"/>
        </w:rPr>
        <w:t>2</w:t>
      </w:r>
      <w:proofErr w:type="gramEnd"/>
      <w:r w:rsidRPr="00C637E5">
        <w:rPr>
          <w:rFonts w:eastAsia="SimSun"/>
          <w:color w:val="000000"/>
          <w:szCs w:val="26"/>
          <w:lang w:eastAsia="zh-CN"/>
        </w:rPr>
        <w:t xml:space="preserve"> общей площади, с земельными участками по 700 - 1500 м</w:t>
      </w:r>
      <w:r w:rsidRPr="00C637E5">
        <w:rPr>
          <w:rFonts w:eastAsia="SimSun"/>
          <w:color w:val="000000"/>
          <w:szCs w:val="26"/>
          <w:vertAlign w:val="superscript"/>
          <w:lang w:eastAsia="zh-CN"/>
        </w:rPr>
        <w:t>2</w:t>
      </w:r>
      <w:r w:rsidRPr="00C637E5">
        <w:rPr>
          <w:rFonts w:eastAsia="SimSun"/>
          <w:color w:val="000000"/>
          <w:szCs w:val="26"/>
          <w:lang w:eastAsia="zh-CN"/>
        </w:rPr>
        <w:t xml:space="preserve"> в количестве </w:t>
      </w:r>
      <w:r w:rsidR="00667B83" w:rsidRPr="00C637E5">
        <w:rPr>
          <w:rFonts w:eastAsia="SimSun"/>
          <w:color w:val="000000"/>
          <w:szCs w:val="26"/>
          <w:lang w:eastAsia="zh-CN"/>
        </w:rPr>
        <w:t>571</w:t>
      </w:r>
      <w:r w:rsidRPr="00C637E5">
        <w:rPr>
          <w:rFonts w:eastAsia="SimSun"/>
          <w:color w:val="000000"/>
          <w:szCs w:val="26"/>
          <w:lang w:eastAsia="zh-CN"/>
        </w:rPr>
        <w:t xml:space="preserve"> дом 1</w:t>
      </w:r>
      <w:r w:rsidR="00667B83" w:rsidRPr="00C637E5">
        <w:rPr>
          <w:rFonts w:eastAsia="SimSun"/>
          <w:color w:val="000000"/>
          <w:szCs w:val="26"/>
          <w:lang w:eastAsia="zh-CN"/>
        </w:rPr>
        <w:t>02</w:t>
      </w:r>
      <w:r w:rsidRPr="00C637E5">
        <w:rPr>
          <w:rFonts w:eastAsia="SimSun"/>
          <w:color w:val="000000"/>
          <w:szCs w:val="26"/>
          <w:lang w:eastAsia="zh-CN"/>
        </w:rPr>
        <w:t>,</w:t>
      </w:r>
      <w:r w:rsidR="00667B83" w:rsidRPr="00C637E5">
        <w:rPr>
          <w:rFonts w:eastAsia="SimSun"/>
          <w:color w:val="000000"/>
          <w:szCs w:val="26"/>
          <w:lang w:eastAsia="zh-CN"/>
        </w:rPr>
        <w:t>8</w:t>
      </w:r>
      <w:r w:rsidRPr="00C637E5">
        <w:rPr>
          <w:rFonts w:eastAsia="SimSun"/>
          <w:color w:val="000000"/>
          <w:szCs w:val="26"/>
          <w:lang w:eastAsia="zh-CN"/>
        </w:rPr>
        <w:t xml:space="preserve"> т. м</w:t>
      </w:r>
      <w:r w:rsidRPr="00C637E5">
        <w:rPr>
          <w:rFonts w:eastAsia="SimSun"/>
          <w:color w:val="000000"/>
          <w:szCs w:val="26"/>
          <w:vertAlign w:val="superscript"/>
          <w:lang w:eastAsia="zh-CN"/>
        </w:rPr>
        <w:t>2</w:t>
      </w:r>
      <w:r w:rsidRPr="00C637E5">
        <w:rPr>
          <w:rFonts w:eastAsia="SimSun"/>
          <w:color w:val="000000"/>
          <w:szCs w:val="26"/>
          <w:lang w:eastAsia="zh-CN"/>
        </w:rPr>
        <w:t xml:space="preserve"> общей площади. </w:t>
      </w:r>
    </w:p>
    <w:p w14:paraId="6C217D1F" w14:textId="5360D4B0" w:rsidR="00A81DDD" w:rsidRPr="00C637E5" w:rsidRDefault="00A81DDD" w:rsidP="00A81DDD">
      <w:pPr>
        <w:spacing w:line="360" w:lineRule="auto"/>
        <w:ind w:firstLine="709"/>
        <w:jc w:val="both"/>
        <w:rPr>
          <w:rFonts w:eastAsia="SimSun"/>
          <w:color w:val="000000"/>
          <w:szCs w:val="26"/>
          <w:lang w:eastAsia="zh-CN"/>
        </w:rPr>
      </w:pPr>
      <w:r w:rsidRPr="00C637E5">
        <w:rPr>
          <w:rFonts w:eastAsia="SimSun"/>
          <w:color w:val="000000"/>
          <w:szCs w:val="26"/>
          <w:lang w:eastAsia="zh-CN"/>
        </w:rPr>
        <w:t>Данная застройка предполагает расселение многодетных семей в соответствии с Законом Приморского края «О бесплатном предоставлении земельных участков гражданам, имеющих трех и более детей в Приморском крае» от 08.11.2011 г.     №837-КЗ</w:t>
      </w:r>
      <w:r w:rsidRPr="00C637E5">
        <w:rPr>
          <w:szCs w:val="26"/>
        </w:rPr>
        <w:t xml:space="preserve"> </w:t>
      </w:r>
      <w:r w:rsidRPr="00C637E5">
        <w:rPr>
          <w:rFonts w:eastAsia="SimSun"/>
          <w:color w:val="000000"/>
          <w:szCs w:val="26"/>
          <w:lang w:eastAsia="zh-CN"/>
        </w:rPr>
        <w:t>(ред. от 30.09.2025). Население на проектируемой территории может составить 3</w:t>
      </w:r>
      <w:r w:rsidR="00662E0A" w:rsidRPr="00C637E5">
        <w:rPr>
          <w:rFonts w:eastAsia="SimSun"/>
          <w:color w:val="000000"/>
          <w:szCs w:val="26"/>
          <w:lang w:eastAsia="zh-CN"/>
        </w:rPr>
        <w:t>14</w:t>
      </w:r>
      <w:r w:rsidRPr="00C637E5">
        <w:rPr>
          <w:rFonts w:eastAsia="SimSun"/>
          <w:color w:val="000000"/>
          <w:szCs w:val="26"/>
          <w:lang w:eastAsia="zh-CN"/>
        </w:rPr>
        <w:t>4 человека при средней обеспеченности 32,7 м</w:t>
      </w:r>
      <w:proofErr w:type="gramStart"/>
      <w:r w:rsidRPr="00C637E5">
        <w:rPr>
          <w:rFonts w:eastAsia="SimSun"/>
          <w:color w:val="000000"/>
          <w:szCs w:val="26"/>
          <w:vertAlign w:val="superscript"/>
          <w:lang w:eastAsia="zh-CN"/>
        </w:rPr>
        <w:t>2</w:t>
      </w:r>
      <w:proofErr w:type="gramEnd"/>
      <w:r w:rsidRPr="00C637E5">
        <w:rPr>
          <w:rFonts w:eastAsia="SimSun"/>
          <w:color w:val="000000"/>
          <w:szCs w:val="26"/>
          <w:lang w:eastAsia="zh-CN"/>
        </w:rPr>
        <w:t>/чел.</w:t>
      </w:r>
    </w:p>
    <w:p w14:paraId="5BC9F849" w14:textId="77777777" w:rsidR="00A81DDD" w:rsidRPr="00E75E71" w:rsidRDefault="00A81DDD" w:rsidP="00A81DDD">
      <w:pPr>
        <w:pStyle w:val="NO7"/>
        <w:spacing w:line="360" w:lineRule="auto"/>
        <w:ind w:firstLine="709"/>
        <w:rPr>
          <w:b/>
          <w:bCs/>
          <w:sz w:val="26"/>
          <w:szCs w:val="26"/>
          <w:lang w:val="ru-RU"/>
        </w:rPr>
      </w:pPr>
      <w:r w:rsidRPr="00C637E5">
        <w:rPr>
          <w:rFonts w:eastAsia="SimSun"/>
          <w:color w:val="000000"/>
          <w:sz w:val="26"/>
          <w:szCs w:val="26"/>
          <w:lang w:val="ru-RU" w:eastAsia="zh-CN"/>
        </w:rPr>
        <w:t xml:space="preserve">Коэффициент застройки (отношение площади застройки к площади участка) составит 0,2, коэффициент плотности застройки (отношение площади всех этажей зданий к площади участка) составит 0,4 га. Плотность населения составит                            18 человек на </w:t>
      </w:r>
      <w:proofErr w:type="gramStart"/>
      <w:r w:rsidRPr="00C637E5">
        <w:rPr>
          <w:rFonts w:eastAsia="SimSun"/>
          <w:color w:val="000000"/>
          <w:sz w:val="26"/>
          <w:szCs w:val="26"/>
          <w:lang w:val="ru-RU" w:eastAsia="zh-CN"/>
        </w:rPr>
        <w:t>га</w:t>
      </w:r>
      <w:proofErr w:type="gramEnd"/>
      <w:r w:rsidRPr="00C637E5">
        <w:rPr>
          <w:rFonts w:eastAsia="SimSun"/>
          <w:color w:val="000000"/>
          <w:sz w:val="26"/>
          <w:szCs w:val="26"/>
          <w:lang w:val="ru-RU" w:eastAsia="zh-CN"/>
        </w:rPr>
        <w:t>.</w:t>
      </w:r>
    </w:p>
    <w:p w14:paraId="6E46E341" w14:textId="77777777" w:rsidR="00A81DDD" w:rsidRPr="00E75E71" w:rsidRDefault="00A81DDD" w:rsidP="00A81DDD">
      <w:pPr>
        <w:pStyle w:val="NO7"/>
        <w:spacing w:line="360" w:lineRule="auto"/>
        <w:ind w:firstLine="709"/>
        <w:jc w:val="left"/>
        <w:rPr>
          <w:b/>
          <w:bCs/>
          <w:sz w:val="26"/>
          <w:szCs w:val="26"/>
          <w:lang w:val="ru-RU"/>
        </w:rPr>
      </w:pPr>
      <w:r w:rsidRPr="00E75E71">
        <w:rPr>
          <w:b/>
          <w:bCs/>
          <w:sz w:val="26"/>
          <w:szCs w:val="26"/>
          <w:lang w:val="ru-RU"/>
        </w:rPr>
        <w:t>2.1.2 Социальная сфера</w:t>
      </w:r>
    </w:p>
    <w:p w14:paraId="3089338B" w14:textId="77777777" w:rsidR="00A81DDD" w:rsidRPr="00E75E71" w:rsidRDefault="00A81DDD" w:rsidP="00A81DDD">
      <w:pPr>
        <w:spacing w:line="360" w:lineRule="auto"/>
        <w:ind w:firstLine="709"/>
        <w:jc w:val="both"/>
        <w:rPr>
          <w:rFonts w:eastAsia="SimSun"/>
          <w:color w:val="000000"/>
          <w:szCs w:val="26"/>
          <w:lang w:eastAsia="zh-CN"/>
        </w:rPr>
      </w:pPr>
      <w:r w:rsidRPr="00E75E71">
        <w:rPr>
          <w:rFonts w:eastAsia="SimSun"/>
          <w:color w:val="000000"/>
          <w:szCs w:val="26"/>
          <w:lang w:eastAsia="zh-CN"/>
        </w:rPr>
        <w:t>Проектируемая Территория располагается в микрорайоне «поселок Ливадия» города Находки. Учреждения эпизодического и периодического пользования в полном объеме услуг расположены в г. Находка.</w:t>
      </w:r>
    </w:p>
    <w:p w14:paraId="1A8B29F3" w14:textId="77777777" w:rsidR="00A81DDD" w:rsidRPr="00E75E71" w:rsidRDefault="00A81DDD" w:rsidP="00A81DDD">
      <w:pPr>
        <w:spacing w:line="360" w:lineRule="auto"/>
        <w:ind w:firstLine="709"/>
        <w:jc w:val="both"/>
        <w:rPr>
          <w:rFonts w:eastAsia="SimSun"/>
          <w:color w:val="000000"/>
          <w:szCs w:val="26"/>
          <w:lang w:eastAsia="zh-CN"/>
        </w:rPr>
      </w:pPr>
      <w:r w:rsidRPr="00E75E71">
        <w:rPr>
          <w:rFonts w:eastAsia="SimSun"/>
          <w:color w:val="000000"/>
          <w:szCs w:val="26"/>
          <w:lang w:eastAsia="zh-CN"/>
        </w:rPr>
        <w:t>Расчет учреждений культурно-бытового обслуживания произведен согласно своду правил СП 42.13330.2016 «Градостроительство. Планировка и застройка городских и сельских поселений» актуализированная редакция, с учетом утвержденного генерального плана Находкинского городского округа.</w:t>
      </w:r>
    </w:p>
    <w:p w14:paraId="67D50992" w14:textId="6D30CD05" w:rsidR="00A81DDD" w:rsidRPr="00C637E5" w:rsidRDefault="00A81DDD" w:rsidP="00A81DDD">
      <w:pPr>
        <w:spacing w:line="360" w:lineRule="auto"/>
        <w:ind w:firstLine="709"/>
        <w:jc w:val="both"/>
        <w:rPr>
          <w:rFonts w:eastAsia="SimSun"/>
          <w:color w:val="000000"/>
          <w:szCs w:val="26"/>
          <w:lang w:eastAsia="zh-CN"/>
        </w:rPr>
      </w:pPr>
      <w:r w:rsidRPr="00E75E71">
        <w:rPr>
          <w:rFonts w:eastAsia="SimSun"/>
          <w:color w:val="000000"/>
          <w:szCs w:val="26"/>
          <w:lang w:eastAsia="zh-CN"/>
        </w:rPr>
        <w:t xml:space="preserve">Расчетный норматив обеспеченности детей дошкольными учреждениями в соответствии с региональными нормативами Приморского края, утвержденными </w:t>
      </w:r>
      <w:r w:rsidRPr="00E75E71">
        <w:rPr>
          <w:rFonts w:eastAsia="SimSun"/>
          <w:color w:val="000000"/>
          <w:szCs w:val="26"/>
          <w:lang w:eastAsia="zh-CN"/>
        </w:rPr>
        <w:lastRenderedPageBreak/>
        <w:t>Постановлением Администрации Приморского края от 21.2016 № 593-па, составит 90 мест на 1 тыс. жителей</w:t>
      </w:r>
      <w:r w:rsidRPr="00C637E5">
        <w:rPr>
          <w:rFonts w:eastAsia="SimSun"/>
          <w:color w:val="000000"/>
          <w:szCs w:val="26"/>
          <w:lang w:eastAsia="zh-CN"/>
        </w:rPr>
        <w:t xml:space="preserve">. </w:t>
      </w:r>
    </w:p>
    <w:p w14:paraId="72DD0C04" w14:textId="34617FBD" w:rsidR="00A81DDD" w:rsidRPr="00C637E5" w:rsidRDefault="00A81DDD" w:rsidP="00A81DDD">
      <w:pPr>
        <w:spacing w:line="360" w:lineRule="auto"/>
        <w:ind w:firstLine="709"/>
        <w:jc w:val="both"/>
        <w:rPr>
          <w:rFonts w:eastAsia="SimSun"/>
          <w:color w:val="000000"/>
          <w:szCs w:val="26"/>
          <w:lang w:eastAsia="zh-CN"/>
        </w:rPr>
      </w:pPr>
      <w:r w:rsidRPr="00C637E5">
        <w:rPr>
          <w:rFonts w:eastAsia="SimSun"/>
          <w:color w:val="000000"/>
          <w:szCs w:val="26"/>
          <w:lang w:eastAsia="zh-CN"/>
        </w:rPr>
        <w:t xml:space="preserve">Расчет мест дошкольных учреждений: 90 мест (норматив) </w:t>
      </w:r>
      <w:r w:rsidRPr="00C637E5">
        <w:rPr>
          <w:rFonts w:eastAsia="SimSun"/>
          <w:color w:val="000000"/>
          <w:szCs w:val="26"/>
          <w:lang w:val="en-US" w:eastAsia="zh-CN"/>
        </w:rPr>
        <w:t>x</w:t>
      </w:r>
      <w:r w:rsidRPr="00C637E5">
        <w:rPr>
          <w:rFonts w:eastAsia="SimSun"/>
          <w:color w:val="000000"/>
          <w:szCs w:val="26"/>
          <w:lang w:eastAsia="zh-CN"/>
        </w:rPr>
        <w:t xml:space="preserve"> 3</w:t>
      </w:r>
      <w:r w:rsidR="00662E0A" w:rsidRPr="00C637E5">
        <w:rPr>
          <w:rFonts w:eastAsia="SimSun"/>
          <w:color w:val="000000"/>
          <w:szCs w:val="26"/>
          <w:lang w:eastAsia="zh-CN"/>
        </w:rPr>
        <w:t>14</w:t>
      </w:r>
      <w:r w:rsidRPr="00C637E5">
        <w:rPr>
          <w:rFonts w:eastAsia="SimSun"/>
          <w:color w:val="000000"/>
          <w:szCs w:val="26"/>
          <w:lang w:eastAsia="zh-CN"/>
        </w:rPr>
        <w:t>4 человек /1000 х 1,57=4</w:t>
      </w:r>
      <w:r w:rsidR="00662E0A" w:rsidRPr="00C637E5">
        <w:rPr>
          <w:rFonts w:eastAsia="SimSun"/>
          <w:color w:val="000000"/>
          <w:szCs w:val="26"/>
          <w:lang w:eastAsia="zh-CN"/>
        </w:rPr>
        <w:t>44</w:t>
      </w:r>
      <w:r w:rsidRPr="00C637E5">
        <w:rPr>
          <w:rFonts w:eastAsia="SimSun"/>
          <w:color w:val="000000"/>
          <w:szCs w:val="26"/>
          <w:lang w:eastAsia="zh-CN"/>
        </w:rPr>
        <w:t xml:space="preserve"> мест.</w:t>
      </w:r>
    </w:p>
    <w:p w14:paraId="2522D776" w14:textId="77777777" w:rsidR="00A81DDD" w:rsidRPr="00C637E5" w:rsidRDefault="00A81DDD" w:rsidP="00A81DDD">
      <w:pPr>
        <w:spacing w:line="360" w:lineRule="auto"/>
        <w:ind w:firstLine="709"/>
        <w:jc w:val="both"/>
        <w:rPr>
          <w:rFonts w:eastAsia="SimSun"/>
          <w:color w:val="000000"/>
          <w:szCs w:val="26"/>
          <w:lang w:eastAsia="zh-CN"/>
        </w:rPr>
      </w:pPr>
      <w:r w:rsidRPr="00C637E5">
        <w:rPr>
          <w:rFonts w:eastAsia="SimSun"/>
          <w:color w:val="000000"/>
          <w:szCs w:val="26"/>
          <w:lang w:eastAsia="zh-CN"/>
        </w:rPr>
        <w:t xml:space="preserve">По расчету на новое проектное население, с учетом радиуса обслуживания 500 м, проектом предлагается организация двух дошкольных учреждений по 280 мест в северной и центральной частях проектируемой территории. </w:t>
      </w:r>
    </w:p>
    <w:p w14:paraId="44B093D2" w14:textId="77777777" w:rsidR="00A81DDD" w:rsidRPr="00C637E5" w:rsidRDefault="00A81DDD" w:rsidP="00A81DDD">
      <w:pPr>
        <w:spacing w:line="360" w:lineRule="auto"/>
        <w:ind w:firstLine="709"/>
        <w:jc w:val="both"/>
        <w:rPr>
          <w:rFonts w:eastAsia="SimSun"/>
          <w:color w:val="000000"/>
          <w:szCs w:val="26"/>
          <w:lang w:eastAsia="zh-CN"/>
        </w:rPr>
      </w:pPr>
      <w:r w:rsidRPr="00C637E5">
        <w:rPr>
          <w:rFonts w:eastAsia="SimSun"/>
          <w:color w:val="000000"/>
          <w:szCs w:val="26"/>
          <w:lang w:eastAsia="zh-CN"/>
        </w:rPr>
        <w:t xml:space="preserve">Расчетный норматив обеспеченности общеобразовательными учреждениями в соответствии с региональными нормативами Приморского края, утвержденными Постановлением Администрации Приморского края от 21.2016 № 593-па, составит 120 мест на 1 тыс. жителей. </w:t>
      </w:r>
    </w:p>
    <w:p w14:paraId="4523C3D8" w14:textId="1A73E8FF" w:rsidR="00A81DDD" w:rsidRPr="00C637E5" w:rsidRDefault="00A81DDD" w:rsidP="00A81DDD">
      <w:pPr>
        <w:spacing w:line="360" w:lineRule="auto"/>
        <w:ind w:firstLine="709"/>
        <w:jc w:val="both"/>
        <w:rPr>
          <w:rFonts w:eastAsia="SimSun"/>
          <w:color w:val="000000"/>
          <w:szCs w:val="26"/>
          <w:lang w:eastAsia="zh-CN"/>
        </w:rPr>
      </w:pPr>
      <w:r w:rsidRPr="00C637E5">
        <w:rPr>
          <w:rFonts w:eastAsia="SimSun"/>
          <w:color w:val="000000"/>
          <w:szCs w:val="26"/>
          <w:lang w:eastAsia="zh-CN"/>
        </w:rPr>
        <w:t xml:space="preserve">Расчет мест общеобразовательных учреждений: 120 мест (норматив) </w:t>
      </w:r>
      <w:r w:rsidRPr="00C637E5">
        <w:rPr>
          <w:rFonts w:eastAsia="SimSun"/>
          <w:color w:val="000000"/>
          <w:szCs w:val="26"/>
          <w:lang w:val="en-US" w:eastAsia="zh-CN"/>
        </w:rPr>
        <w:t>x</w:t>
      </w:r>
      <w:r w:rsidRPr="00C637E5">
        <w:rPr>
          <w:rFonts w:eastAsia="SimSun"/>
          <w:color w:val="000000"/>
          <w:szCs w:val="26"/>
          <w:lang w:eastAsia="zh-CN"/>
        </w:rPr>
        <w:t xml:space="preserve"> 3</w:t>
      </w:r>
      <w:r w:rsidR="00662E0A" w:rsidRPr="00C637E5">
        <w:rPr>
          <w:rFonts w:eastAsia="SimSun"/>
          <w:color w:val="000000"/>
          <w:szCs w:val="26"/>
          <w:lang w:eastAsia="zh-CN"/>
        </w:rPr>
        <w:t>14</w:t>
      </w:r>
      <w:r w:rsidRPr="00C637E5">
        <w:rPr>
          <w:rFonts w:eastAsia="SimSun"/>
          <w:color w:val="000000"/>
          <w:szCs w:val="26"/>
          <w:lang w:eastAsia="zh-CN"/>
        </w:rPr>
        <w:t>4 человек /1000 х 1,57=</w:t>
      </w:r>
      <w:r w:rsidR="00662E0A" w:rsidRPr="00C637E5">
        <w:rPr>
          <w:rFonts w:eastAsia="SimSun"/>
          <w:color w:val="000000"/>
          <w:szCs w:val="26"/>
          <w:lang w:eastAsia="zh-CN"/>
        </w:rPr>
        <w:t>592</w:t>
      </w:r>
      <w:r w:rsidRPr="00C637E5">
        <w:rPr>
          <w:rFonts w:eastAsia="SimSun"/>
          <w:color w:val="000000"/>
          <w:szCs w:val="26"/>
          <w:lang w:eastAsia="zh-CN"/>
        </w:rPr>
        <w:t xml:space="preserve"> мест.</w:t>
      </w:r>
    </w:p>
    <w:p w14:paraId="081D062C" w14:textId="123CEBC6" w:rsidR="00A81DDD" w:rsidRPr="00C637E5" w:rsidRDefault="00A81DDD" w:rsidP="00A81DDD">
      <w:pPr>
        <w:spacing w:line="360" w:lineRule="auto"/>
        <w:ind w:firstLine="709"/>
        <w:jc w:val="both"/>
        <w:rPr>
          <w:rFonts w:eastAsia="SimSun"/>
          <w:color w:val="000000"/>
          <w:szCs w:val="26"/>
          <w:lang w:eastAsia="zh-CN"/>
        </w:rPr>
      </w:pPr>
      <w:r w:rsidRPr="00C637E5">
        <w:rPr>
          <w:rFonts w:eastAsia="SimSun"/>
          <w:color w:val="000000"/>
          <w:szCs w:val="26"/>
          <w:lang w:eastAsia="zh-CN"/>
        </w:rPr>
        <w:t xml:space="preserve">По расчету на новое проектное население необходимо </w:t>
      </w:r>
      <w:r w:rsidR="00662E0A" w:rsidRPr="00C637E5">
        <w:rPr>
          <w:rFonts w:eastAsia="SimSun"/>
          <w:color w:val="000000"/>
          <w:szCs w:val="26"/>
          <w:lang w:eastAsia="zh-CN"/>
        </w:rPr>
        <w:t>592</w:t>
      </w:r>
      <w:r w:rsidRPr="00C637E5">
        <w:rPr>
          <w:rFonts w:eastAsia="SimSun"/>
          <w:color w:val="000000"/>
          <w:szCs w:val="26"/>
          <w:lang w:eastAsia="zh-CN"/>
        </w:rPr>
        <w:t xml:space="preserve"> мест размещения в общеобразовательном учреждении. Проектом предлагается новое строительство общеобразовательного учреждения на 750 мест в центральной части проектируемой Территории.</w:t>
      </w:r>
    </w:p>
    <w:p w14:paraId="5C826B26" w14:textId="77777777" w:rsidR="00A81DDD" w:rsidRPr="00E75E71" w:rsidRDefault="00A81DDD" w:rsidP="00A81DDD">
      <w:pPr>
        <w:spacing w:line="360" w:lineRule="auto"/>
        <w:ind w:firstLine="709"/>
        <w:jc w:val="both"/>
        <w:rPr>
          <w:rFonts w:eastAsia="SimSun"/>
          <w:color w:val="000000"/>
          <w:szCs w:val="26"/>
          <w:lang w:eastAsia="zh-CN"/>
        </w:rPr>
      </w:pPr>
      <w:r w:rsidRPr="00C637E5">
        <w:rPr>
          <w:rFonts w:eastAsia="SimSun"/>
          <w:color w:val="000000"/>
          <w:szCs w:val="26"/>
          <w:lang w:eastAsia="zh-CN"/>
        </w:rPr>
        <w:t>Коэффициент семейности – 1.57, принят исходя из отношения коэффициента</w:t>
      </w:r>
      <w:r w:rsidRPr="00E75E71">
        <w:rPr>
          <w:rFonts w:eastAsia="SimSun"/>
          <w:color w:val="000000"/>
          <w:szCs w:val="26"/>
          <w:lang w:eastAsia="zh-CN"/>
        </w:rPr>
        <w:t xml:space="preserve"> семейности для индивидуальной застройки к коэффициенту семейности для многоэтажной застройки (5,5 чел. на дом/3,5 чел. на квартиру).</w:t>
      </w:r>
    </w:p>
    <w:p w14:paraId="12556E3E" w14:textId="77777777" w:rsidR="00A81DDD" w:rsidRPr="00E75E71" w:rsidRDefault="00A81DDD" w:rsidP="00A81DDD">
      <w:pPr>
        <w:pStyle w:val="NO7"/>
        <w:spacing w:line="360" w:lineRule="auto"/>
        <w:ind w:firstLine="709"/>
        <w:jc w:val="left"/>
        <w:rPr>
          <w:b/>
          <w:bCs/>
          <w:sz w:val="26"/>
          <w:szCs w:val="26"/>
          <w:lang w:val="ru-RU"/>
        </w:rPr>
      </w:pPr>
      <w:r w:rsidRPr="00E75E71">
        <w:rPr>
          <w:b/>
          <w:bCs/>
          <w:sz w:val="26"/>
          <w:szCs w:val="26"/>
          <w:lang w:val="ru-RU"/>
        </w:rPr>
        <w:t>2.1.3 Транспортная инфраструктура</w:t>
      </w:r>
    </w:p>
    <w:p w14:paraId="72730767" w14:textId="77777777" w:rsidR="00A81DDD" w:rsidRPr="00E75E71" w:rsidRDefault="00A81DDD" w:rsidP="00A81DDD">
      <w:pPr>
        <w:pStyle w:val="NO7"/>
        <w:spacing w:line="360" w:lineRule="auto"/>
        <w:ind w:firstLine="709"/>
        <w:jc w:val="left"/>
        <w:rPr>
          <w:b/>
          <w:bCs/>
          <w:sz w:val="26"/>
          <w:szCs w:val="26"/>
          <w:lang w:val="ru-RU"/>
        </w:rPr>
      </w:pPr>
      <w:r w:rsidRPr="00E75E71">
        <w:rPr>
          <w:b/>
          <w:bCs/>
          <w:sz w:val="26"/>
          <w:szCs w:val="26"/>
          <w:lang w:val="ru-RU"/>
        </w:rPr>
        <w:t>Улично-дорожная сеть</w:t>
      </w:r>
    </w:p>
    <w:p w14:paraId="41EFF42D" w14:textId="7777777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t>Вдоль южной части проектируемой территории проходит автодорога местного значения, которая связывает данную Территорию с городом Находка и другими населенными пунктами. Также с автодороги местного значения в поселок Авангард осуществляется въезд на территорию проектируемого района.</w:t>
      </w:r>
    </w:p>
    <w:p w14:paraId="2D7742A2" w14:textId="595B755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t xml:space="preserve">Улично-дорожная сеть предусмотрена с учетом сложного рельефа Территории, с соблюдением нормативных продольных уклонов. Главная улица (улица в зоне жилой застройки) соединяет все части проектируемой Территории, с заездом и выездом на автодорогу местного значения, магистральную улицу районного </w:t>
      </w:r>
      <w:r w:rsidR="00A26513" w:rsidRPr="00E75E71">
        <w:rPr>
          <w:rFonts w:eastAsia="Calibri"/>
          <w:bCs/>
          <w:color w:val="000000"/>
          <w:szCs w:val="26"/>
          <w:lang w:eastAsia="zh-CN"/>
        </w:rPr>
        <w:t>значения.</w:t>
      </w:r>
      <w:r w:rsidRPr="00E75E71">
        <w:rPr>
          <w:rFonts w:eastAsia="Calibri"/>
          <w:bCs/>
          <w:color w:val="000000"/>
          <w:szCs w:val="26"/>
          <w:lang w:eastAsia="zh-CN"/>
        </w:rPr>
        <w:t xml:space="preserve"> </w:t>
      </w:r>
    </w:p>
    <w:p w14:paraId="534403FD" w14:textId="7777777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t xml:space="preserve">Предлагаемая проектом планировочная структура улиц разработана с учетом особенностей рельефа данной местности. </w:t>
      </w:r>
    </w:p>
    <w:p w14:paraId="7359D128" w14:textId="7777777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lastRenderedPageBreak/>
        <w:t>При проектировании улично-дорожной сети учтены решения Генерального плана НГО</w:t>
      </w:r>
      <w:r w:rsidRPr="00E211B1">
        <w:rPr>
          <w:rFonts w:eastAsia="Calibri"/>
          <w:bCs/>
          <w:color w:val="000000"/>
          <w:szCs w:val="26"/>
          <w:lang w:eastAsia="zh-CN"/>
        </w:rPr>
        <w:t xml:space="preserve"> 2022</w:t>
      </w:r>
      <w:r w:rsidRPr="00E75E71">
        <w:rPr>
          <w:rFonts w:eastAsia="Calibri"/>
          <w:bCs/>
          <w:color w:val="000000"/>
          <w:szCs w:val="26"/>
          <w:lang w:eastAsia="zh-CN"/>
        </w:rPr>
        <w:t xml:space="preserve">. </w:t>
      </w:r>
    </w:p>
    <w:p w14:paraId="57B9D9F9" w14:textId="7777777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t>В проекте принята классификация улично-дорожной сети с учетом функционального назначения улиц и дорог, интенсивности движения транспорта на отдельных участках и положения улиц в транспортной схеме.</w:t>
      </w:r>
    </w:p>
    <w:p w14:paraId="0FEC1BC6" w14:textId="7777777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t>Проектом планировки предлагается вариант улично-дорожной сети с капитальным типом покрытия (</w:t>
      </w:r>
      <w:proofErr w:type="gramStart"/>
      <w:r w:rsidRPr="00E75E71">
        <w:rPr>
          <w:rFonts w:eastAsia="Calibri"/>
          <w:bCs/>
          <w:color w:val="000000"/>
          <w:szCs w:val="26"/>
          <w:lang w:eastAsia="zh-CN"/>
        </w:rPr>
        <w:t>асфальтобетонное</w:t>
      </w:r>
      <w:proofErr w:type="gramEnd"/>
      <w:r w:rsidRPr="00E75E71">
        <w:rPr>
          <w:rFonts w:eastAsia="Calibri"/>
          <w:bCs/>
          <w:color w:val="000000"/>
          <w:szCs w:val="26"/>
          <w:lang w:eastAsia="zh-CN"/>
        </w:rPr>
        <w:t xml:space="preserve">). </w:t>
      </w:r>
    </w:p>
    <w:p w14:paraId="6FF22723" w14:textId="7777777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t>Тупиковые проезды обеспечиваются разворотными площадками размером 15х15 м.</w:t>
      </w:r>
    </w:p>
    <w:p w14:paraId="37D44A00" w14:textId="7777777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t>Для движения пешеходов проектом предусмотрены тротуары из тротуарной плитки с бордюрным камнем, шириной 3 - 1,5 метра.</w:t>
      </w:r>
    </w:p>
    <w:p w14:paraId="6627A535" w14:textId="77777777" w:rsidR="00A81DDD" w:rsidRPr="00E75E71" w:rsidRDefault="00A81DDD" w:rsidP="00A81DDD">
      <w:pPr>
        <w:autoSpaceDE w:val="0"/>
        <w:autoSpaceDN w:val="0"/>
        <w:adjustRightInd w:val="0"/>
        <w:spacing w:line="360" w:lineRule="auto"/>
        <w:ind w:firstLine="709"/>
        <w:jc w:val="both"/>
        <w:rPr>
          <w:rFonts w:eastAsia="Calibri"/>
          <w:b/>
          <w:szCs w:val="26"/>
        </w:rPr>
      </w:pPr>
      <w:r w:rsidRPr="00E75E71">
        <w:rPr>
          <w:rFonts w:eastAsia="Calibri"/>
          <w:b/>
          <w:szCs w:val="26"/>
        </w:rPr>
        <w:t xml:space="preserve">Объекты транспортного обслуживания </w:t>
      </w:r>
    </w:p>
    <w:p w14:paraId="19F9DFD6" w14:textId="7777777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t xml:space="preserve">Проектом планировки территории предусмотрена организация парковочных мест перед объектами общественными. </w:t>
      </w:r>
    </w:p>
    <w:p w14:paraId="220CD8B4" w14:textId="7777777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t xml:space="preserve">Хранение индивидуального транспорта предлагается осуществлять в гаражах или на открытых </w:t>
      </w:r>
      <w:proofErr w:type="gramStart"/>
      <w:r w:rsidRPr="00E75E71">
        <w:rPr>
          <w:rFonts w:eastAsia="Calibri"/>
          <w:bCs/>
          <w:color w:val="000000"/>
          <w:szCs w:val="26"/>
          <w:lang w:eastAsia="zh-CN"/>
        </w:rPr>
        <w:t>стоянках</w:t>
      </w:r>
      <w:proofErr w:type="gramEnd"/>
      <w:r w:rsidRPr="00E75E71">
        <w:rPr>
          <w:rFonts w:eastAsia="Calibri"/>
          <w:bCs/>
          <w:color w:val="000000"/>
          <w:szCs w:val="26"/>
          <w:lang w:eastAsia="zh-CN"/>
        </w:rPr>
        <w:t xml:space="preserve"> на приусадебных участках. </w:t>
      </w:r>
    </w:p>
    <w:p w14:paraId="61E24190" w14:textId="7777777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t>Основной вид пассажирского транспорта – автобус. В настоящее время по автодороге «</w:t>
      </w:r>
      <w:proofErr w:type="spellStart"/>
      <w:r w:rsidRPr="00E75E71">
        <w:rPr>
          <w:rFonts w:eastAsia="Calibri"/>
          <w:bCs/>
          <w:color w:val="000000"/>
          <w:szCs w:val="26"/>
          <w:lang w:eastAsia="zh-CN"/>
        </w:rPr>
        <w:t>Душкино</w:t>
      </w:r>
      <w:proofErr w:type="spellEnd"/>
      <w:r w:rsidRPr="00E75E71">
        <w:rPr>
          <w:rFonts w:eastAsia="Calibri"/>
          <w:bCs/>
          <w:color w:val="000000"/>
          <w:szCs w:val="26"/>
          <w:lang w:eastAsia="zh-CN"/>
        </w:rPr>
        <w:t xml:space="preserve">-Ливадия» курсирует автобус </w:t>
      </w:r>
      <w:proofErr w:type="gramStart"/>
      <w:r w:rsidRPr="00E75E71">
        <w:rPr>
          <w:rFonts w:eastAsia="Calibri"/>
          <w:bCs/>
          <w:color w:val="000000"/>
          <w:szCs w:val="26"/>
          <w:lang w:eastAsia="zh-CN"/>
        </w:rPr>
        <w:t>из</w:t>
      </w:r>
      <w:proofErr w:type="gramEnd"/>
      <w:r w:rsidRPr="00E75E71">
        <w:rPr>
          <w:rFonts w:eastAsia="Calibri"/>
          <w:bCs/>
          <w:color w:val="000000"/>
          <w:szCs w:val="26"/>
          <w:lang w:eastAsia="zh-CN"/>
        </w:rPr>
        <w:t xml:space="preserve"> с. </w:t>
      </w:r>
      <w:proofErr w:type="spellStart"/>
      <w:r>
        <w:rPr>
          <w:rFonts w:eastAsia="Calibri"/>
          <w:bCs/>
          <w:color w:val="000000"/>
          <w:szCs w:val="26"/>
          <w:lang w:eastAsia="zh-CN"/>
        </w:rPr>
        <w:t>Душкино</w:t>
      </w:r>
      <w:proofErr w:type="spellEnd"/>
      <w:r w:rsidRPr="00E211B1">
        <w:rPr>
          <w:rFonts w:eastAsia="Calibri"/>
          <w:bCs/>
          <w:color w:val="000000"/>
          <w:szCs w:val="26"/>
          <w:lang w:eastAsia="zh-CN"/>
        </w:rPr>
        <w:t xml:space="preserve"> </w:t>
      </w:r>
      <w:proofErr w:type="gramStart"/>
      <w:r w:rsidRPr="00E211B1">
        <w:rPr>
          <w:rFonts w:eastAsia="Calibri"/>
          <w:bCs/>
          <w:color w:val="000000"/>
          <w:szCs w:val="26"/>
          <w:lang w:eastAsia="zh-CN"/>
        </w:rPr>
        <w:t>микрорайон</w:t>
      </w:r>
      <w:proofErr w:type="gramEnd"/>
      <w:r w:rsidRPr="00E211B1">
        <w:rPr>
          <w:rFonts w:eastAsia="Calibri"/>
          <w:bCs/>
          <w:color w:val="000000"/>
          <w:szCs w:val="26"/>
          <w:lang w:eastAsia="zh-CN"/>
        </w:rPr>
        <w:t xml:space="preserve"> «поселок Ливадия» города Находки</w:t>
      </w:r>
      <w:r w:rsidRPr="00E75E71">
        <w:rPr>
          <w:rFonts w:eastAsia="Calibri"/>
          <w:bCs/>
          <w:color w:val="000000"/>
          <w:szCs w:val="26"/>
          <w:lang w:eastAsia="zh-CN"/>
        </w:rPr>
        <w:t xml:space="preserve">. </w:t>
      </w:r>
    </w:p>
    <w:p w14:paraId="3FFA18CA" w14:textId="7777777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t xml:space="preserve">Данным проектом предусматриваются две остановки автобуса вдоль главной улицы. </w:t>
      </w:r>
    </w:p>
    <w:p w14:paraId="7895D14D" w14:textId="7777777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t>Технические показатели развития системы транспортного обслуживания уточнить на стадии рабочего проектирования.</w:t>
      </w:r>
    </w:p>
    <w:p w14:paraId="268B6199" w14:textId="77777777" w:rsidR="00A81DDD" w:rsidRPr="00E75E71" w:rsidRDefault="00A81DDD" w:rsidP="00A81DDD">
      <w:pPr>
        <w:pStyle w:val="NO7"/>
        <w:spacing w:line="360" w:lineRule="auto"/>
        <w:ind w:firstLine="709"/>
        <w:jc w:val="left"/>
        <w:rPr>
          <w:b/>
          <w:bCs/>
          <w:sz w:val="26"/>
          <w:szCs w:val="26"/>
          <w:lang w:val="ru-RU"/>
        </w:rPr>
      </w:pPr>
      <w:r w:rsidRPr="00E75E71">
        <w:rPr>
          <w:b/>
          <w:bCs/>
          <w:sz w:val="26"/>
          <w:szCs w:val="26"/>
          <w:lang w:val="ru-RU"/>
        </w:rPr>
        <w:t>2.1.4 Инженерная инфраструктура</w:t>
      </w:r>
    </w:p>
    <w:p w14:paraId="4C2BF057" w14:textId="77777777" w:rsidR="00A81DDD" w:rsidRPr="00E75E71" w:rsidRDefault="00A81DDD" w:rsidP="00A81DDD">
      <w:pPr>
        <w:pStyle w:val="NO7"/>
        <w:spacing w:line="360" w:lineRule="auto"/>
        <w:ind w:firstLine="709"/>
        <w:jc w:val="left"/>
        <w:rPr>
          <w:b/>
          <w:bCs/>
          <w:sz w:val="26"/>
          <w:szCs w:val="26"/>
          <w:lang w:val="ru-RU"/>
        </w:rPr>
      </w:pPr>
      <w:r w:rsidRPr="00E75E71">
        <w:rPr>
          <w:b/>
          <w:bCs/>
          <w:sz w:val="26"/>
          <w:szCs w:val="26"/>
          <w:lang w:val="ru-RU"/>
        </w:rPr>
        <w:t>2.1.4.1 Водоснабжение</w:t>
      </w:r>
    </w:p>
    <w:p w14:paraId="4CB01791" w14:textId="7777777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t>Для обеспечения усто</w:t>
      </w:r>
      <w:r>
        <w:rPr>
          <w:rFonts w:eastAsia="Calibri"/>
          <w:bCs/>
          <w:color w:val="000000"/>
          <w:szCs w:val="26"/>
          <w:lang w:eastAsia="zh-CN"/>
        </w:rPr>
        <w:t>йчивого развития проектируемой Т</w:t>
      </w:r>
      <w:r w:rsidRPr="00E75E71">
        <w:rPr>
          <w:rFonts w:eastAsia="Calibri"/>
          <w:bCs/>
          <w:color w:val="000000"/>
          <w:szCs w:val="26"/>
          <w:lang w:eastAsia="zh-CN"/>
        </w:rPr>
        <w:t xml:space="preserve">ерритории и создания условий для комфортного проживания населения проектом планировки предусматривается централизованная система водоснабжения проектируемой застройки. Водопроводная сеть проектируется </w:t>
      </w:r>
      <w:proofErr w:type="gramStart"/>
      <w:r w:rsidRPr="00E75E71">
        <w:rPr>
          <w:rFonts w:eastAsia="Calibri"/>
          <w:bCs/>
          <w:color w:val="000000"/>
          <w:szCs w:val="26"/>
          <w:lang w:eastAsia="zh-CN"/>
        </w:rPr>
        <w:t>кольцевой</w:t>
      </w:r>
      <w:proofErr w:type="gramEnd"/>
      <w:r w:rsidRPr="00E75E71">
        <w:rPr>
          <w:rFonts w:eastAsia="Calibri"/>
          <w:bCs/>
          <w:color w:val="000000"/>
          <w:szCs w:val="26"/>
          <w:lang w:eastAsia="zh-CN"/>
        </w:rPr>
        <w:t>.</w:t>
      </w:r>
    </w:p>
    <w:p w14:paraId="1A84E6FA" w14:textId="77777777" w:rsidR="00A81DDD" w:rsidRPr="00E75E71" w:rsidRDefault="00A81DDD" w:rsidP="00A81DDD">
      <w:pPr>
        <w:widowControl w:val="0"/>
        <w:spacing w:line="360" w:lineRule="auto"/>
        <w:ind w:firstLine="709"/>
        <w:jc w:val="both"/>
        <w:rPr>
          <w:rFonts w:eastAsia="Calibri"/>
          <w:bCs/>
          <w:color w:val="000000"/>
          <w:szCs w:val="26"/>
          <w:lang w:eastAsia="zh-CN"/>
        </w:rPr>
      </w:pPr>
      <w:proofErr w:type="gramStart"/>
      <w:r w:rsidRPr="00E75E71">
        <w:rPr>
          <w:rFonts w:eastAsia="Calibri"/>
          <w:bCs/>
          <w:color w:val="000000"/>
          <w:szCs w:val="26"/>
          <w:lang w:eastAsia="zh-CN"/>
        </w:rPr>
        <w:t xml:space="preserve">В соответствии с техническими условиями от 4 мая 2016г № 387, полученными от ООО “ФОРД-НОСТ”, водоснабжение проектируемой жилой застройки предусматривается от проектируемых </w:t>
      </w:r>
      <w:proofErr w:type="spellStart"/>
      <w:r w:rsidRPr="00E75E71">
        <w:rPr>
          <w:rFonts w:eastAsia="Calibri"/>
          <w:bCs/>
          <w:color w:val="000000"/>
          <w:szCs w:val="26"/>
          <w:lang w:eastAsia="zh-CN"/>
        </w:rPr>
        <w:t>артскважин</w:t>
      </w:r>
      <w:proofErr w:type="spellEnd"/>
      <w:r w:rsidRPr="00E75E71">
        <w:rPr>
          <w:rFonts w:eastAsia="Calibri"/>
          <w:bCs/>
          <w:color w:val="000000"/>
          <w:szCs w:val="26"/>
          <w:lang w:eastAsia="zh-CN"/>
        </w:rPr>
        <w:t>, размещаемых за границами проекта.</w:t>
      </w:r>
      <w:proofErr w:type="gramEnd"/>
    </w:p>
    <w:p w14:paraId="779DBB5D" w14:textId="7777777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lastRenderedPageBreak/>
        <w:t>Удельное среднесуточное водопотребление на хозяйственно-питьевые нужды населения п</w:t>
      </w:r>
      <w:r>
        <w:rPr>
          <w:rFonts w:eastAsia="Calibri"/>
          <w:bCs/>
          <w:color w:val="000000"/>
          <w:szCs w:val="26"/>
          <w:lang w:eastAsia="zh-CN"/>
        </w:rPr>
        <w:t>ринято согласно СП 31.13330.2021</w:t>
      </w:r>
      <w:r w:rsidRPr="00E75E71">
        <w:rPr>
          <w:rFonts w:eastAsia="Calibri"/>
          <w:bCs/>
          <w:color w:val="000000"/>
          <w:szCs w:val="26"/>
          <w:lang w:eastAsia="zh-CN"/>
        </w:rPr>
        <w:t xml:space="preserve"> «</w:t>
      </w:r>
      <w:r w:rsidRPr="00FD51D8">
        <w:rPr>
          <w:rFonts w:eastAsia="Calibri"/>
          <w:bCs/>
          <w:color w:val="000000"/>
          <w:szCs w:val="26"/>
          <w:lang w:eastAsia="zh-CN"/>
        </w:rPr>
        <w:t xml:space="preserve">СНиП 2.04.02-84* </w:t>
      </w:r>
      <w:r w:rsidRPr="00E75E71">
        <w:rPr>
          <w:rFonts w:eastAsia="Calibri"/>
          <w:bCs/>
          <w:color w:val="000000"/>
          <w:szCs w:val="26"/>
          <w:lang w:eastAsia="zh-CN"/>
        </w:rPr>
        <w:t>Водоснабжение. Наружные сети и сооружения» и СП 30.13330.20</w:t>
      </w:r>
      <w:r>
        <w:rPr>
          <w:rFonts w:eastAsia="Calibri"/>
          <w:bCs/>
          <w:color w:val="000000"/>
          <w:szCs w:val="26"/>
          <w:lang w:eastAsia="zh-CN"/>
        </w:rPr>
        <w:t>21</w:t>
      </w:r>
      <w:r w:rsidRPr="00E75E71">
        <w:rPr>
          <w:rFonts w:eastAsia="Calibri"/>
          <w:bCs/>
          <w:color w:val="000000"/>
          <w:szCs w:val="26"/>
          <w:lang w:eastAsia="zh-CN"/>
        </w:rPr>
        <w:t xml:space="preserve"> «Свод правил. Внутренний водопровод и канализация зданий» и составит для населения, проживающего в зданиях, оборудованных внутренним водопроводом, канализацией и ваннами с местными водонагревателями – 230 л/</w:t>
      </w:r>
      <w:proofErr w:type="spellStart"/>
      <w:r w:rsidRPr="00E75E71">
        <w:rPr>
          <w:rFonts w:eastAsia="Calibri"/>
          <w:bCs/>
          <w:color w:val="000000"/>
          <w:szCs w:val="26"/>
          <w:lang w:eastAsia="zh-CN"/>
        </w:rPr>
        <w:t>сут</w:t>
      </w:r>
      <w:proofErr w:type="spellEnd"/>
      <w:r w:rsidRPr="00E75E71">
        <w:rPr>
          <w:rFonts w:eastAsia="Calibri"/>
          <w:bCs/>
          <w:color w:val="000000"/>
          <w:szCs w:val="26"/>
          <w:lang w:eastAsia="zh-CN"/>
        </w:rPr>
        <w:t xml:space="preserve"> на 1 человека.</w:t>
      </w:r>
    </w:p>
    <w:p w14:paraId="7929E7FA" w14:textId="78AB58F8"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t>Расход воды на наружное пожаротушение согласно СП 8.13130.20</w:t>
      </w:r>
      <w:r>
        <w:rPr>
          <w:rFonts w:eastAsia="Calibri"/>
          <w:bCs/>
          <w:color w:val="000000"/>
          <w:szCs w:val="26"/>
          <w:lang w:eastAsia="zh-CN"/>
        </w:rPr>
        <w:t>20</w:t>
      </w:r>
      <w:r w:rsidRPr="00E75E71">
        <w:rPr>
          <w:rFonts w:eastAsia="Calibri"/>
          <w:bCs/>
          <w:color w:val="000000"/>
          <w:szCs w:val="26"/>
          <w:lang w:eastAsia="zh-CN"/>
        </w:rPr>
        <w:t xml:space="preserve"> </w:t>
      </w:r>
      <w:r>
        <w:rPr>
          <w:rFonts w:eastAsia="Calibri"/>
          <w:bCs/>
          <w:color w:val="000000"/>
          <w:szCs w:val="26"/>
          <w:lang w:eastAsia="zh-CN"/>
        </w:rPr>
        <w:t>«</w:t>
      </w:r>
      <w:r w:rsidRPr="0047687A">
        <w:rPr>
          <w:rFonts w:eastAsia="Calibri"/>
          <w:bCs/>
          <w:color w:val="000000"/>
          <w:szCs w:val="26"/>
          <w:lang w:eastAsia="zh-CN"/>
        </w:rPr>
        <w:t>Системы противопожарной защиты. Наружное противопожарное водоснабжение. Требования пожарной безопаснос</w:t>
      </w:r>
      <w:r>
        <w:rPr>
          <w:rFonts w:eastAsia="Calibri"/>
          <w:bCs/>
          <w:color w:val="000000"/>
          <w:szCs w:val="26"/>
          <w:lang w:eastAsia="zh-CN"/>
        </w:rPr>
        <w:t xml:space="preserve">ти» </w:t>
      </w:r>
      <w:proofErr w:type="gramStart"/>
      <w:r w:rsidRPr="00E75E71">
        <w:rPr>
          <w:rFonts w:eastAsia="Calibri"/>
          <w:bCs/>
          <w:color w:val="000000"/>
          <w:szCs w:val="26"/>
          <w:lang w:eastAsia="zh-CN"/>
        </w:rPr>
        <w:t>принимается из расчета возникновения одного пожара с расходом 10 л/сек</w:t>
      </w:r>
      <w:proofErr w:type="gramEnd"/>
      <w:r w:rsidRPr="00E75E71">
        <w:rPr>
          <w:rFonts w:eastAsia="Calibri"/>
          <w:bCs/>
          <w:color w:val="000000"/>
          <w:szCs w:val="26"/>
          <w:lang w:eastAsia="zh-CN"/>
        </w:rPr>
        <w:t xml:space="preserve">. Расход воды на внутреннее пожаротушение согласно </w:t>
      </w:r>
      <w:r>
        <w:rPr>
          <w:rFonts w:eastAsia="Calibri"/>
          <w:bCs/>
          <w:color w:val="000000"/>
          <w:szCs w:val="26"/>
          <w:lang w:eastAsia="zh-CN"/>
        </w:rPr>
        <w:t xml:space="preserve">                   </w:t>
      </w:r>
      <w:r w:rsidRPr="00E75E71">
        <w:rPr>
          <w:rFonts w:eastAsia="Calibri"/>
          <w:bCs/>
          <w:color w:val="000000"/>
          <w:szCs w:val="26"/>
          <w:lang w:eastAsia="zh-CN"/>
        </w:rPr>
        <w:t>СП 10.13130.20</w:t>
      </w:r>
      <w:r>
        <w:rPr>
          <w:rFonts w:eastAsia="Calibri"/>
          <w:bCs/>
          <w:color w:val="000000"/>
          <w:szCs w:val="26"/>
          <w:lang w:eastAsia="zh-CN"/>
        </w:rPr>
        <w:t>20 «</w:t>
      </w:r>
      <w:r w:rsidRPr="00E75E71">
        <w:rPr>
          <w:rFonts w:eastAsia="Calibri"/>
          <w:bCs/>
          <w:color w:val="000000"/>
          <w:szCs w:val="26"/>
          <w:lang w:eastAsia="zh-CN"/>
        </w:rPr>
        <w:t xml:space="preserve">Системы противопожарной защиты. Внутренний противопожарный водопровод. </w:t>
      </w:r>
      <w:r w:rsidRPr="0047687A">
        <w:rPr>
          <w:rFonts w:eastAsia="Calibri"/>
          <w:bCs/>
          <w:color w:val="000000"/>
          <w:szCs w:val="26"/>
          <w:lang w:eastAsia="zh-CN"/>
        </w:rPr>
        <w:t>Нормы и правила проектирования</w:t>
      </w:r>
      <w:r>
        <w:rPr>
          <w:rFonts w:eastAsia="Calibri"/>
          <w:bCs/>
          <w:color w:val="000000"/>
          <w:szCs w:val="26"/>
          <w:lang w:eastAsia="zh-CN"/>
        </w:rPr>
        <w:t>»</w:t>
      </w:r>
      <w:r w:rsidRPr="00E75E71">
        <w:rPr>
          <w:rFonts w:eastAsia="Calibri"/>
          <w:bCs/>
          <w:color w:val="000000"/>
          <w:szCs w:val="26"/>
          <w:lang w:eastAsia="zh-CN"/>
        </w:rPr>
        <w:t xml:space="preserve"> </w:t>
      </w:r>
      <w:proofErr w:type="gramStart"/>
      <w:r w:rsidRPr="00E75E71">
        <w:rPr>
          <w:rFonts w:eastAsia="Calibri"/>
          <w:bCs/>
          <w:color w:val="000000"/>
          <w:szCs w:val="26"/>
          <w:lang w:eastAsia="zh-CN"/>
        </w:rPr>
        <w:t>принимается из расчета возникновения одного пожара с расходом 2,5 л/сек</w:t>
      </w:r>
      <w:proofErr w:type="gramEnd"/>
      <w:r w:rsidRPr="00E75E71">
        <w:rPr>
          <w:rFonts w:eastAsia="Calibri"/>
          <w:bCs/>
          <w:color w:val="000000"/>
          <w:szCs w:val="26"/>
          <w:lang w:eastAsia="zh-CN"/>
        </w:rPr>
        <w:t xml:space="preserve">. </w:t>
      </w:r>
    </w:p>
    <w:p w14:paraId="57B55223" w14:textId="7777777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t>Проектом предусматривается ежедневный полив из водопровода зеленых насаждений, тротуаров и проездов. Суточная норма на полив принимается 50 л/</w:t>
      </w:r>
      <w:proofErr w:type="spellStart"/>
      <w:r w:rsidRPr="00E75E71">
        <w:rPr>
          <w:rFonts w:eastAsia="Calibri"/>
          <w:bCs/>
          <w:color w:val="000000"/>
          <w:szCs w:val="26"/>
          <w:lang w:eastAsia="zh-CN"/>
        </w:rPr>
        <w:t>сут</w:t>
      </w:r>
      <w:proofErr w:type="spellEnd"/>
      <w:r w:rsidRPr="00E75E71">
        <w:rPr>
          <w:rFonts w:eastAsia="Calibri"/>
          <w:bCs/>
          <w:color w:val="000000"/>
          <w:szCs w:val="26"/>
          <w:lang w:eastAsia="zh-CN"/>
        </w:rPr>
        <w:t xml:space="preserve">   на 1 человека. Полив предусматривается в часы минимального водопотребления. Расчетные расходы воды приведены в таблице.</w:t>
      </w:r>
    </w:p>
    <w:p w14:paraId="621CED57" w14:textId="7777777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t xml:space="preserve">Для проектируемой застройки предусматривается единая система водопроводных сетей </w:t>
      </w:r>
      <w:proofErr w:type="spellStart"/>
      <w:r w:rsidRPr="00E75E71">
        <w:rPr>
          <w:rFonts w:eastAsia="Calibri"/>
          <w:bCs/>
          <w:color w:val="000000"/>
          <w:szCs w:val="26"/>
          <w:lang w:eastAsia="zh-CN"/>
        </w:rPr>
        <w:t>хозпитьевого</w:t>
      </w:r>
      <w:proofErr w:type="spellEnd"/>
      <w:r w:rsidRPr="00E75E71">
        <w:rPr>
          <w:rFonts w:eastAsia="Calibri"/>
          <w:bCs/>
          <w:color w:val="000000"/>
          <w:szCs w:val="26"/>
          <w:lang w:eastAsia="zh-CN"/>
        </w:rPr>
        <w:t xml:space="preserve"> и противопожарного водопровода. Для наружного пожаротушения на сети устанавливаются пожарные гидранты. </w:t>
      </w:r>
    </w:p>
    <w:p w14:paraId="0ACA20A3" w14:textId="7777777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t>При рабочем проектировании необходимо выполнить гидравлическую увязку водопроводной сети с применением специализированных программных комплексов и уточнить диаметры по участкам.</w:t>
      </w:r>
    </w:p>
    <w:p w14:paraId="0752D4A0" w14:textId="7777777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t xml:space="preserve">Для решения вопроса о возможности организации </w:t>
      </w:r>
      <w:proofErr w:type="spellStart"/>
      <w:r w:rsidRPr="00E75E71">
        <w:rPr>
          <w:rFonts w:eastAsia="Calibri"/>
          <w:bCs/>
          <w:color w:val="000000"/>
          <w:szCs w:val="26"/>
          <w:lang w:eastAsia="zh-CN"/>
        </w:rPr>
        <w:t>хозпитьевого</w:t>
      </w:r>
      <w:proofErr w:type="spellEnd"/>
      <w:r w:rsidRPr="00E75E71">
        <w:rPr>
          <w:rFonts w:eastAsia="Calibri"/>
          <w:bCs/>
          <w:color w:val="000000"/>
          <w:szCs w:val="26"/>
          <w:lang w:eastAsia="zh-CN"/>
        </w:rPr>
        <w:t xml:space="preserve"> водоснабжения проектируемой жилой застройки за счет использования подземных вод необходимо проведение поисково-оценочных гидрогеологических работ.  </w:t>
      </w:r>
    </w:p>
    <w:p w14:paraId="0FB3B593" w14:textId="60812298" w:rsidR="00A81DDD"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t xml:space="preserve">Качество воды, подаваемой на хозяйственно-питьевые нужды, должно соответствовать требованиям СанПиН </w:t>
      </w:r>
      <w:r w:rsidRPr="00725F5E">
        <w:rPr>
          <w:rFonts w:eastAsia="Calibri"/>
          <w:bCs/>
          <w:color w:val="000000"/>
          <w:szCs w:val="26"/>
          <w:lang w:eastAsia="zh-CN"/>
        </w:rPr>
        <w:t xml:space="preserve">2.1.3684-21 </w:t>
      </w:r>
      <w:r w:rsidRPr="00E75E71">
        <w:rPr>
          <w:rFonts w:eastAsia="Calibri"/>
          <w:bCs/>
          <w:color w:val="000000"/>
          <w:szCs w:val="26"/>
          <w:lang w:eastAsia="zh-CN"/>
        </w:rPr>
        <w:t>«</w:t>
      </w:r>
      <w:r w:rsidRPr="00725F5E">
        <w:rPr>
          <w:rFonts w:eastAsia="Calibri"/>
          <w:bCs/>
          <w:color w:val="000000"/>
          <w:szCs w:val="26"/>
          <w:lang w:eastAsia="zh-CN"/>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456E80">
        <w:rPr>
          <w:rFonts w:eastAsia="Calibri"/>
          <w:bCs/>
          <w:color w:val="000000"/>
          <w:szCs w:val="26"/>
          <w:lang w:eastAsia="zh-CN"/>
        </w:rPr>
        <w:t>.</w:t>
      </w:r>
    </w:p>
    <w:p w14:paraId="3D5B1DFB" w14:textId="77777777" w:rsidR="00456E80" w:rsidRDefault="00456E80" w:rsidP="00A81DDD">
      <w:pPr>
        <w:widowControl w:val="0"/>
        <w:spacing w:line="360" w:lineRule="auto"/>
        <w:ind w:firstLine="709"/>
        <w:jc w:val="both"/>
        <w:rPr>
          <w:rFonts w:eastAsia="Calibri"/>
          <w:bCs/>
          <w:color w:val="000000"/>
          <w:szCs w:val="26"/>
          <w:lang w:eastAsia="zh-CN"/>
        </w:rPr>
      </w:pPr>
    </w:p>
    <w:p w14:paraId="7C498BC2" w14:textId="77777777" w:rsidR="00A81DDD" w:rsidRPr="00E75E71" w:rsidRDefault="00A81DDD" w:rsidP="00A81DDD">
      <w:pPr>
        <w:widowControl w:val="0"/>
        <w:spacing w:line="360" w:lineRule="auto"/>
        <w:ind w:firstLine="709"/>
        <w:jc w:val="both"/>
        <w:rPr>
          <w:b/>
          <w:bCs/>
          <w:szCs w:val="26"/>
        </w:rPr>
      </w:pPr>
      <w:r w:rsidRPr="00E75E71">
        <w:rPr>
          <w:b/>
          <w:bCs/>
          <w:szCs w:val="26"/>
        </w:rPr>
        <w:t>2.1.4.2 Водоотведение (канализация)</w:t>
      </w:r>
    </w:p>
    <w:p w14:paraId="2C839CFF" w14:textId="7777777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t xml:space="preserve">На </w:t>
      </w:r>
      <w:r w:rsidRPr="00E75E71">
        <w:rPr>
          <w:rFonts w:eastAsia="Calibri"/>
          <w:bCs/>
          <w:color w:val="000000"/>
          <w:szCs w:val="26"/>
          <w:lang w:val="en-US" w:eastAsia="zh-CN"/>
        </w:rPr>
        <w:t>I</w:t>
      </w:r>
      <w:r w:rsidRPr="00E75E71">
        <w:rPr>
          <w:rFonts w:eastAsia="Calibri"/>
          <w:bCs/>
          <w:color w:val="000000"/>
          <w:szCs w:val="26"/>
          <w:lang w:eastAsia="zh-CN"/>
        </w:rPr>
        <w:t xml:space="preserve"> очередь строительства проектом </w:t>
      </w:r>
      <w:r w:rsidRPr="00E75E71">
        <w:rPr>
          <w:szCs w:val="26"/>
          <w:lang w:eastAsia="x-none"/>
        </w:rPr>
        <w:t>принимается</w:t>
      </w:r>
      <w:r w:rsidRPr="00E75E71">
        <w:rPr>
          <w:rFonts w:eastAsia="Calibri"/>
          <w:bCs/>
          <w:color w:val="000000"/>
          <w:szCs w:val="26"/>
          <w:lang w:eastAsia="zh-CN"/>
        </w:rPr>
        <w:t xml:space="preserve"> отведение бытовых сточных вод в водонепроницаемые выгреба (септики) с последующим вывозом сточных вод на очистные сооружения. Септики устанавливаются в границах земельного участка каждого индивидуального застройщика.</w:t>
      </w:r>
    </w:p>
    <w:p w14:paraId="502A9E81" w14:textId="77777777" w:rsidR="00A81DDD" w:rsidRPr="00E75E71" w:rsidRDefault="00A81DDD" w:rsidP="00A81DDD">
      <w:pPr>
        <w:spacing w:line="360" w:lineRule="auto"/>
        <w:ind w:firstLine="709"/>
        <w:jc w:val="both"/>
        <w:rPr>
          <w:szCs w:val="26"/>
          <w:lang w:eastAsia="x-none"/>
        </w:rPr>
      </w:pPr>
      <w:r w:rsidRPr="00E75E71">
        <w:rPr>
          <w:rFonts w:eastAsia="Calibri"/>
          <w:bCs/>
          <w:color w:val="000000"/>
          <w:szCs w:val="26"/>
          <w:lang w:eastAsia="zh-CN"/>
        </w:rPr>
        <w:t xml:space="preserve">На </w:t>
      </w:r>
      <w:r w:rsidRPr="00E75E71">
        <w:rPr>
          <w:rFonts w:eastAsia="Calibri"/>
          <w:bCs/>
          <w:color w:val="000000"/>
          <w:szCs w:val="26"/>
          <w:lang w:val="en-US" w:eastAsia="zh-CN"/>
        </w:rPr>
        <w:t>II</w:t>
      </w:r>
      <w:r w:rsidRPr="00E75E71">
        <w:rPr>
          <w:rFonts w:eastAsia="Calibri"/>
          <w:bCs/>
          <w:color w:val="000000"/>
          <w:szCs w:val="26"/>
          <w:lang w:eastAsia="zh-CN"/>
        </w:rPr>
        <w:t xml:space="preserve"> очередь предусматривается</w:t>
      </w:r>
      <w:r w:rsidRPr="00E75E71">
        <w:rPr>
          <w:szCs w:val="26"/>
          <w:lang w:eastAsia="x-none"/>
        </w:rPr>
        <w:t xml:space="preserve"> </w:t>
      </w:r>
      <w:r w:rsidRPr="00E75E71">
        <w:rPr>
          <w:rFonts w:eastAsia="Calibri"/>
          <w:bCs/>
          <w:color w:val="000000"/>
          <w:szCs w:val="26"/>
          <w:lang w:eastAsia="zh-CN"/>
        </w:rPr>
        <w:t>строительство централизованной системы бытовой канализации и</w:t>
      </w:r>
      <w:r w:rsidRPr="00E75E71">
        <w:rPr>
          <w:szCs w:val="26"/>
          <w:lang w:eastAsia="x-none"/>
        </w:rPr>
        <w:t xml:space="preserve"> о</w:t>
      </w:r>
      <w:proofErr w:type="spellStart"/>
      <w:r w:rsidRPr="00E75E71">
        <w:rPr>
          <w:szCs w:val="26"/>
          <w:lang w:val="x-none" w:eastAsia="x-none"/>
        </w:rPr>
        <w:t>тведение</w:t>
      </w:r>
      <w:proofErr w:type="spellEnd"/>
      <w:r w:rsidRPr="00E75E71">
        <w:rPr>
          <w:szCs w:val="26"/>
          <w:lang w:val="x-none" w:eastAsia="x-none"/>
        </w:rPr>
        <w:t xml:space="preserve"> бытовых сточных вод от жилых домов</w:t>
      </w:r>
      <w:r w:rsidRPr="00E75E71">
        <w:rPr>
          <w:szCs w:val="26"/>
          <w:lang w:eastAsia="x-none"/>
        </w:rPr>
        <w:t xml:space="preserve"> и </w:t>
      </w:r>
      <w:r w:rsidRPr="00E75E71">
        <w:rPr>
          <w:szCs w:val="26"/>
          <w:lang w:val="x-none" w:eastAsia="x-none"/>
        </w:rPr>
        <w:t xml:space="preserve">общественных </w:t>
      </w:r>
      <w:r w:rsidRPr="00E75E71">
        <w:rPr>
          <w:szCs w:val="26"/>
          <w:lang w:eastAsia="x-none"/>
        </w:rPr>
        <w:t>зданий</w:t>
      </w:r>
      <w:r w:rsidRPr="00E75E71">
        <w:rPr>
          <w:szCs w:val="26"/>
          <w:lang w:val="x-none" w:eastAsia="x-none"/>
        </w:rPr>
        <w:t xml:space="preserve">, оборудованных внутренним водопроводом и канализацией, на проектируемые очистные сооружения </w:t>
      </w:r>
      <w:proofErr w:type="spellStart"/>
      <w:r w:rsidRPr="00E75E71">
        <w:rPr>
          <w:szCs w:val="26"/>
          <w:lang w:eastAsia="x-none"/>
        </w:rPr>
        <w:t>хозбытовой</w:t>
      </w:r>
      <w:proofErr w:type="spellEnd"/>
      <w:r w:rsidRPr="00E75E71">
        <w:rPr>
          <w:szCs w:val="26"/>
          <w:lang w:eastAsia="x-none"/>
        </w:rPr>
        <w:t xml:space="preserve"> </w:t>
      </w:r>
      <w:r w:rsidRPr="00E75E71">
        <w:rPr>
          <w:szCs w:val="26"/>
          <w:lang w:val="x-none" w:eastAsia="x-none"/>
        </w:rPr>
        <w:t>канализации</w:t>
      </w:r>
      <w:r w:rsidRPr="00E75E71">
        <w:rPr>
          <w:szCs w:val="26"/>
          <w:lang w:eastAsia="x-none"/>
        </w:rPr>
        <w:t xml:space="preserve"> производительностью 900 </w:t>
      </w:r>
      <w:r w:rsidRPr="00E75E71">
        <w:rPr>
          <w:rFonts w:eastAsia="SimSun"/>
          <w:color w:val="000000"/>
          <w:szCs w:val="26"/>
          <w:lang w:eastAsia="zh-CN"/>
        </w:rPr>
        <w:t>м</w:t>
      </w:r>
      <w:r w:rsidRPr="00E75E71">
        <w:rPr>
          <w:rFonts w:eastAsia="SimSun"/>
          <w:color w:val="000000"/>
          <w:szCs w:val="26"/>
          <w:vertAlign w:val="superscript"/>
          <w:lang w:eastAsia="zh-CN"/>
        </w:rPr>
        <w:t>3</w:t>
      </w:r>
      <w:r w:rsidRPr="00E75E71">
        <w:rPr>
          <w:rFonts w:eastAsia="SimSun"/>
          <w:color w:val="000000"/>
          <w:szCs w:val="26"/>
          <w:lang w:eastAsia="zh-CN"/>
        </w:rPr>
        <w:t>/</w:t>
      </w:r>
      <w:proofErr w:type="spellStart"/>
      <w:r w:rsidRPr="00E75E71">
        <w:rPr>
          <w:rFonts w:eastAsia="SimSun"/>
          <w:color w:val="000000"/>
          <w:szCs w:val="26"/>
          <w:lang w:eastAsia="zh-CN"/>
        </w:rPr>
        <w:t>сут</w:t>
      </w:r>
      <w:proofErr w:type="spellEnd"/>
      <w:r w:rsidRPr="00E75E71">
        <w:rPr>
          <w:szCs w:val="26"/>
          <w:lang w:val="x-none" w:eastAsia="x-none"/>
        </w:rPr>
        <w:t xml:space="preserve">. Выпуск </w:t>
      </w:r>
      <w:r w:rsidRPr="00E75E71">
        <w:rPr>
          <w:szCs w:val="26"/>
          <w:lang w:eastAsia="x-none"/>
        </w:rPr>
        <w:t xml:space="preserve">– </w:t>
      </w:r>
      <w:r w:rsidRPr="00E75E71">
        <w:rPr>
          <w:szCs w:val="26"/>
          <w:lang w:val="x-none" w:eastAsia="x-none"/>
        </w:rPr>
        <w:t xml:space="preserve"> в близлежащий ручей.</w:t>
      </w:r>
      <w:r w:rsidRPr="00E75E71">
        <w:rPr>
          <w:szCs w:val="26"/>
          <w:lang w:eastAsia="x-none"/>
        </w:rPr>
        <w:t xml:space="preserve"> О</w:t>
      </w:r>
      <w:proofErr w:type="spellStart"/>
      <w:r w:rsidRPr="00E75E71">
        <w:rPr>
          <w:szCs w:val="26"/>
          <w:lang w:val="x-none" w:eastAsia="x-none"/>
        </w:rPr>
        <w:t>чистные</w:t>
      </w:r>
      <w:proofErr w:type="spellEnd"/>
      <w:r w:rsidRPr="00E75E71">
        <w:rPr>
          <w:szCs w:val="26"/>
          <w:lang w:val="x-none" w:eastAsia="x-none"/>
        </w:rPr>
        <w:t xml:space="preserve"> сооружения канализации должны представлять собой комплекс оборудования для биологической очистки, глубокой доочистки и обеззараживания хозяйственно-бытовых вод, обеспечивает эффективное удаление БПК, ХПК, ПАВ, соединений азота, взвешенных веществ, нефтепродуктов до норм ПДК, энергонезависимая, в блочном исполнении и иметь Сертификат соответствия РФ.   </w:t>
      </w:r>
    </w:p>
    <w:p w14:paraId="0E0F99BA" w14:textId="77777777" w:rsidR="00A81DDD" w:rsidRPr="00E75E71" w:rsidRDefault="00A81DDD" w:rsidP="00A81DDD">
      <w:pPr>
        <w:spacing w:line="360" w:lineRule="auto"/>
        <w:ind w:firstLine="709"/>
        <w:jc w:val="both"/>
        <w:rPr>
          <w:szCs w:val="26"/>
          <w:lang w:val="x-none" w:eastAsia="x-none"/>
        </w:rPr>
      </w:pPr>
      <w:r w:rsidRPr="00E75E71">
        <w:rPr>
          <w:szCs w:val="26"/>
          <w:lang w:val="x-none" w:eastAsia="x-none"/>
        </w:rPr>
        <w:t xml:space="preserve">Схема </w:t>
      </w:r>
      <w:r w:rsidRPr="00E75E71">
        <w:rPr>
          <w:szCs w:val="26"/>
          <w:lang w:eastAsia="x-none"/>
        </w:rPr>
        <w:t xml:space="preserve">бытовой </w:t>
      </w:r>
      <w:r w:rsidRPr="00E75E71">
        <w:rPr>
          <w:szCs w:val="26"/>
          <w:lang w:val="x-none" w:eastAsia="x-none"/>
        </w:rPr>
        <w:t>канализации принята напорно-самотечная.</w:t>
      </w:r>
      <w:r w:rsidRPr="00E75E71">
        <w:rPr>
          <w:szCs w:val="26"/>
          <w:lang w:eastAsia="x-none"/>
        </w:rPr>
        <w:t xml:space="preserve"> </w:t>
      </w:r>
      <w:r w:rsidRPr="00E75E71">
        <w:rPr>
          <w:szCs w:val="26"/>
          <w:lang w:val="x-none" w:eastAsia="x-none"/>
        </w:rPr>
        <w:t>При сбросе сточных вод из напорных трубопроводов в самотечные коллекторы ус</w:t>
      </w:r>
      <w:r w:rsidRPr="00E75E71">
        <w:rPr>
          <w:szCs w:val="26"/>
          <w:lang w:eastAsia="x-none"/>
        </w:rPr>
        <w:t>танавливаются</w:t>
      </w:r>
      <w:r w:rsidRPr="00E75E71">
        <w:rPr>
          <w:szCs w:val="26"/>
          <w:lang w:val="x-none" w:eastAsia="x-none"/>
        </w:rPr>
        <w:t xml:space="preserve"> колодцы-гасители напора.</w:t>
      </w:r>
      <w:r w:rsidRPr="00E75E71">
        <w:rPr>
          <w:szCs w:val="26"/>
          <w:lang w:eastAsia="x-none"/>
        </w:rPr>
        <w:t xml:space="preserve"> </w:t>
      </w:r>
      <w:r w:rsidRPr="00E75E71">
        <w:rPr>
          <w:szCs w:val="26"/>
          <w:lang w:val="x-none" w:eastAsia="x-none"/>
        </w:rPr>
        <w:t>На сетях самотечной канализации устраиваются смотровые колодцы из сборных железобетонных элементов на расстоянии 28-33-35 м между ними в зависимости от диаметра труб канализации.</w:t>
      </w:r>
    </w:p>
    <w:p w14:paraId="07892667" w14:textId="7777777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t>Нормы водоотведения соответствуют нормам водопотребления и приняты в</w:t>
      </w:r>
      <w:r>
        <w:rPr>
          <w:rFonts w:eastAsia="Calibri"/>
          <w:bCs/>
          <w:color w:val="000000"/>
          <w:szCs w:val="26"/>
          <w:lang w:eastAsia="zh-CN"/>
        </w:rPr>
        <w:t xml:space="preserve"> соответствии с СП 32.13330.2018</w:t>
      </w:r>
      <w:r w:rsidRPr="00E75E71">
        <w:rPr>
          <w:rFonts w:eastAsia="Calibri"/>
          <w:bCs/>
          <w:color w:val="000000"/>
          <w:szCs w:val="26"/>
          <w:lang w:eastAsia="zh-CN"/>
        </w:rPr>
        <w:t xml:space="preserve"> «</w:t>
      </w:r>
      <w:r w:rsidRPr="004A7323">
        <w:rPr>
          <w:rFonts w:eastAsia="Calibri"/>
          <w:bCs/>
          <w:color w:val="000000"/>
          <w:szCs w:val="26"/>
          <w:lang w:eastAsia="zh-CN"/>
        </w:rPr>
        <w:t>СНиП 2.04.03-85</w:t>
      </w:r>
      <w:r>
        <w:rPr>
          <w:rFonts w:eastAsia="Calibri"/>
          <w:bCs/>
          <w:color w:val="000000"/>
          <w:szCs w:val="26"/>
          <w:lang w:eastAsia="zh-CN"/>
        </w:rPr>
        <w:t xml:space="preserve"> </w:t>
      </w:r>
      <w:r w:rsidRPr="00E75E71">
        <w:rPr>
          <w:rFonts w:eastAsia="Calibri"/>
          <w:bCs/>
          <w:color w:val="000000"/>
          <w:szCs w:val="26"/>
          <w:lang w:eastAsia="zh-CN"/>
        </w:rPr>
        <w:t>Канализация. Наружные сети и сооружения» и СП 30.13330.20</w:t>
      </w:r>
      <w:r>
        <w:rPr>
          <w:rFonts w:eastAsia="Calibri"/>
          <w:bCs/>
          <w:color w:val="000000"/>
          <w:szCs w:val="26"/>
          <w:lang w:eastAsia="zh-CN"/>
        </w:rPr>
        <w:t>20</w:t>
      </w:r>
      <w:r w:rsidRPr="00E75E71">
        <w:rPr>
          <w:rFonts w:eastAsia="Calibri"/>
          <w:bCs/>
          <w:color w:val="000000"/>
          <w:szCs w:val="26"/>
          <w:lang w:eastAsia="zh-CN"/>
        </w:rPr>
        <w:t xml:space="preserve"> «Свод правил. Внутренний водопровод и канализация зданий». </w:t>
      </w:r>
    </w:p>
    <w:p w14:paraId="3392E8E1" w14:textId="7777777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t xml:space="preserve">В соответствии с рекомендациями от 12 апреля 2016г № 41.3-06-0378, продленными от 01.12.2025 №41.5-06-1460, полученными от Управления благоустройства Администрации Находкинского городского округа, отвод поверхностных стоков с проектируемой территории предусматривается в проектируемую сеть дождевой канализации (лотки вдоль проектируемых дорог; водопропускные трубы в местах пересечения дорог с проектируемой дождевой канализацией; а также – водопропускные устройства в местах пересечения проектируемых дорог с водотоками).  </w:t>
      </w:r>
    </w:p>
    <w:p w14:paraId="25FCC0B4" w14:textId="7777777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lastRenderedPageBreak/>
        <w:t>Отвод дождевых сточных вод осуществляется по лоткам и напорно-самотечной сети дождевой канализации на очистные сооружения дождевой канализации нового поколения («Свирь», «Лидер», «Поток-</w:t>
      </w:r>
      <w:proofErr w:type="spellStart"/>
      <w:r w:rsidRPr="00E75E71">
        <w:rPr>
          <w:rFonts w:eastAsia="Calibri"/>
          <w:bCs/>
          <w:color w:val="000000"/>
          <w:szCs w:val="26"/>
          <w:lang w:eastAsia="zh-CN"/>
        </w:rPr>
        <w:t>Био</w:t>
      </w:r>
      <w:proofErr w:type="spellEnd"/>
      <w:r w:rsidRPr="00E75E71">
        <w:rPr>
          <w:rFonts w:eastAsia="Calibri"/>
          <w:bCs/>
          <w:color w:val="000000"/>
          <w:szCs w:val="26"/>
          <w:lang w:eastAsia="zh-CN"/>
        </w:rPr>
        <w:t>» и др.). Выпуск очищенных стоков – в близлежащий водоток при условии соблюдения мероприятий, предотвращающих размыв в местах сброса дождевых вод.</w:t>
      </w:r>
    </w:p>
    <w:p w14:paraId="6C797F5F" w14:textId="77777777" w:rsidR="00A81DDD" w:rsidRPr="00E75E71" w:rsidRDefault="00A81DDD" w:rsidP="00A81DDD">
      <w:pPr>
        <w:pStyle w:val="NO7"/>
        <w:spacing w:line="360" w:lineRule="auto"/>
        <w:ind w:firstLine="709"/>
        <w:jc w:val="left"/>
        <w:rPr>
          <w:b/>
          <w:bCs/>
          <w:sz w:val="26"/>
          <w:szCs w:val="26"/>
          <w:lang w:val="ru-RU"/>
        </w:rPr>
      </w:pPr>
      <w:r w:rsidRPr="00E75E71">
        <w:rPr>
          <w:b/>
          <w:bCs/>
          <w:sz w:val="26"/>
          <w:szCs w:val="26"/>
          <w:lang w:val="ru-RU"/>
        </w:rPr>
        <w:t>2.1.4.3 Теплоснабжение</w:t>
      </w:r>
    </w:p>
    <w:p w14:paraId="0C185261" w14:textId="77777777" w:rsidR="00A81DDD" w:rsidRPr="00E75E71" w:rsidRDefault="00A81DDD" w:rsidP="00A81DDD">
      <w:pPr>
        <w:spacing w:line="360" w:lineRule="auto"/>
        <w:ind w:firstLine="709"/>
        <w:jc w:val="both"/>
        <w:rPr>
          <w:rFonts w:eastAsia="SimSun"/>
          <w:color w:val="000000"/>
          <w:szCs w:val="26"/>
          <w:lang w:eastAsia="ar-SA"/>
        </w:rPr>
      </w:pPr>
      <w:r w:rsidRPr="00E75E71">
        <w:rPr>
          <w:rFonts w:eastAsia="SimSun"/>
          <w:color w:val="000000"/>
          <w:szCs w:val="26"/>
          <w:lang w:eastAsia="ar-SA"/>
        </w:rPr>
        <w:t>Принятые проектные решения обеспечивают бесперебойное и безопасное теплоснабжение и возможность оперативного ремонта систем теплоснабжения.</w:t>
      </w:r>
    </w:p>
    <w:p w14:paraId="1C1D1840" w14:textId="77777777" w:rsidR="00A81DDD" w:rsidRPr="00E75E71" w:rsidRDefault="00A81DDD" w:rsidP="00A81DDD">
      <w:pPr>
        <w:spacing w:line="360" w:lineRule="auto"/>
        <w:ind w:firstLine="709"/>
        <w:jc w:val="both"/>
        <w:rPr>
          <w:rFonts w:eastAsia="SimSun"/>
          <w:color w:val="000000"/>
          <w:szCs w:val="26"/>
          <w:lang w:eastAsia="ar-SA"/>
        </w:rPr>
      </w:pPr>
      <w:r w:rsidRPr="00E75E71">
        <w:rPr>
          <w:rFonts w:eastAsia="SimSun"/>
          <w:color w:val="000000"/>
          <w:szCs w:val="26"/>
          <w:lang w:eastAsia="ar-SA"/>
        </w:rPr>
        <w:t>Проектом предусмотрено на I-очередь строительства:</w:t>
      </w:r>
    </w:p>
    <w:p w14:paraId="23380DE4" w14:textId="77777777" w:rsidR="00A81DDD" w:rsidRPr="00E75E71" w:rsidRDefault="00A81DDD" w:rsidP="00A81DDD">
      <w:pPr>
        <w:spacing w:line="360" w:lineRule="auto"/>
        <w:ind w:firstLine="709"/>
        <w:jc w:val="both"/>
        <w:rPr>
          <w:rFonts w:eastAsia="SimSun"/>
          <w:color w:val="000000"/>
          <w:szCs w:val="26"/>
          <w:lang w:eastAsia="ar-SA"/>
        </w:rPr>
      </w:pPr>
      <w:r w:rsidRPr="00E75E71">
        <w:rPr>
          <w:rFonts w:eastAsia="SimSun"/>
          <w:color w:val="000000"/>
          <w:szCs w:val="26"/>
          <w:lang w:eastAsia="ar-SA"/>
        </w:rPr>
        <w:t xml:space="preserve">до газификации территории жилого </w:t>
      </w:r>
      <w:proofErr w:type="gramStart"/>
      <w:r w:rsidRPr="00E75E71">
        <w:rPr>
          <w:rFonts w:eastAsia="SimSun"/>
          <w:color w:val="000000"/>
          <w:szCs w:val="26"/>
          <w:lang w:eastAsia="ar-SA"/>
        </w:rPr>
        <w:t>района</w:t>
      </w:r>
      <w:proofErr w:type="gramEnd"/>
      <w:r w:rsidRPr="00E75E71">
        <w:rPr>
          <w:rFonts w:eastAsia="SimSun"/>
          <w:color w:val="000000"/>
          <w:szCs w:val="26"/>
          <w:lang w:eastAsia="ar-SA"/>
        </w:rPr>
        <w:t xml:space="preserve"> проектируемые общественные здания оборудуются собственными твердотопливными котельными, работающих на твердых видах топлива;</w:t>
      </w:r>
    </w:p>
    <w:p w14:paraId="3879B7F9" w14:textId="77777777" w:rsidR="00A81DDD" w:rsidRPr="00E75E71" w:rsidRDefault="00A81DDD" w:rsidP="00A81DDD">
      <w:pPr>
        <w:spacing w:line="360" w:lineRule="auto"/>
        <w:ind w:firstLine="709"/>
        <w:jc w:val="both"/>
        <w:rPr>
          <w:rFonts w:eastAsia="SimSun"/>
          <w:color w:val="000000"/>
          <w:szCs w:val="26"/>
          <w:lang w:eastAsia="ar-SA"/>
        </w:rPr>
      </w:pPr>
      <w:r w:rsidRPr="00E75E71">
        <w:rPr>
          <w:rFonts w:eastAsia="SimSun"/>
          <w:color w:val="000000"/>
          <w:szCs w:val="26"/>
          <w:lang w:eastAsia="ar-SA"/>
        </w:rPr>
        <w:t>для аптеки, торгового центра, предприятия общественного питания предлагается крышная котельная мощностью 0,41 МВт;</w:t>
      </w:r>
    </w:p>
    <w:p w14:paraId="3093A49F" w14:textId="77777777" w:rsidR="00A81DDD" w:rsidRPr="00E75E71" w:rsidRDefault="00A81DDD" w:rsidP="00A81DDD">
      <w:pPr>
        <w:spacing w:line="360" w:lineRule="auto"/>
        <w:ind w:firstLine="709"/>
        <w:jc w:val="both"/>
        <w:rPr>
          <w:rFonts w:eastAsia="SimSun"/>
          <w:color w:val="000000"/>
          <w:szCs w:val="26"/>
          <w:lang w:eastAsia="ar-SA"/>
        </w:rPr>
      </w:pPr>
      <w:r w:rsidRPr="00E75E71">
        <w:rPr>
          <w:rFonts w:eastAsia="SimSun"/>
          <w:color w:val="000000"/>
          <w:szCs w:val="26"/>
          <w:lang w:eastAsia="ar-SA"/>
        </w:rPr>
        <w:t>для дошкольного учреждения, общеобразовательного учреждения, поликлиники, культурно-развлекательного учреждения, предприятия общественного питания, пожарного депо, спортивного зала отдельно стоящая блочная котельная мощностью 2,37 МВт;</w:t>
      </w:r>
    </w:p>
    <w:p w14:paraId="2B1F4772" w14:textId="77777777" w:rsidR="00A81DDD" w:rsidRPr="00E75E71" w:rsidRDefault="00A81DDD" w:rsidP="00A81DDD">
      <w:pPr>
        <w:spacing w:line="360" w:lineRule="auto"/>
        <w:ind w:firstLine="709"/>
        <w:jc w:val="both"/>
        <w:rPr>
          <w:rFonts w:eastAsia="SimSun"/>
          <w:color w:val="000000"/>
          <w:szCs w:val="26"/>
          <w:lang w:eastAsia="ar-SA"/>
        </w:rPr>
      </w:pPr>
      <w:r w:rsidRPr="00E75E71">
        <w:rPr>
          <w:rFonts w:eastAsia="SimSun"/>
          <w:color w:val="000000"/>
          <w:szCs w:val="26"/>
          <w:lang w:eastAsia="ar-SA"/>
        </w:rPr>
        <w:t>для магазина предлагается крышная котельная мощностью 0,08 МВт;</w:t>
      </w:r>
    </w:p>
    <w:p w14:paraId="6A04B887" w14:textId="77777777" w:rsidR="00A81DDD" w:rsidRPr="00E75E71" w:rsidRDefault="00A81DDD" w:rsidP="00A81DDD">
      <w:pPr>
        <w:spacing w:line="360" w:lineRule="auto"/>
        <w:ind w:firstLine="709"/>
        <w:jc w:val="both"/>
        <w:rPr>
          <w:rFonts w:eastAsia="SimSun"/>
          <w:color w:val="000000"/>
          <w:szCs w:val="26"/>
          <w:lang w:eastAsia="ar-SA"/>
        </w:rPr>
      </w:pPr>
      <w:r w:rsidRPr="00E75E71">
        <w:rPr>
          <w:rFonts w:eastAsia="SimSun"/>
          <w:color w:val="000000"/>
          <w:szCs w:val="26"/>
          <w:lang w:eastAsia="ar-SA"/>
        </w:rPr>
        <w:t>для дошкольного учреждения предусмотрена отдельно стоящая блочная котельная мощностью 0,74 МВт;</w:t>
      </w:r>
    </w:p>
    <w:p w14:paraId="52280442" w14:textId="77777777" w:rsidR="00A81DDD" w:rsidRPr="00E75E71" w:rsidRDefault="00A81DDD" w:rsidP="00A81DDD">
      <w:pPr>
        <w:spacing w:line="360" w:lineRule="auto"/>
        <w:ind w:firstLine="709"/>
        <w:jc w:val="both"/>
        <w:rPr>
          <w:rFonts w:eastAsia="SimSun"/>
          <w:color w:val="000000"/>
          <w:szCs w:val="26"/>
          <w:lang w:eastAsia="ar-SA"/>
        </w:rPr>
      </w:pPr>
      <w:r w:rsidRPr="00E75E71">
        <w:rPr>
          <w:rFonts w:eastAsia="SimSun"/>
          <w:color w:val="000000"/>
          <w:szCs w:val="26"/>
          <w:lang w:eastAsia="ar-SA"/>
        </w:rPr>
        <w:t>для магазина, предприятия бытового обслуживания, отделения сбербанка, отделения связи предлагается крышная котельная мощностью 0,27 МВт.</w:t>
      </w:r>
    </w:p>
    <w:p w14:paraId="6438436C" w14:textId="77777777" w:rsidR="00A81DDD" w:rsidRPr="00E75E71" w:rsidRDefault="00A81DDD" w:rsidP="00A81DDD">
      <w:pPr>
        <w:spacing w:line="360" w:lineRule="auto"/>
        <w:ind w:firstLine="709"/>
        <w:jc w:val="both"/>
        <w:rPr>
          <w:rFonts w:eastAsia="SimSun"/>
          <w:color w:val="000000"/>
          <w:szCs w:val="26"/>
          <w:lang w:eastAsia="ar-SA"/>
        </w:rPr>
      </w:pPr>
      <w:r w:rsidRPr="00E75E71">
        <w:rPr>
          <w:rFonts w:eastAsia="SimSun"/>
          <w:color w:val="000000"/>
          <w:szCs w:val="26"/>
          <w:lang w:eastAsia="ar-SA"/>
        </w:rPr>
        <w:t>В жилых домах предусматриваются индивидуальные котлы, работающие на твердом или жидком топливе или электрические котлы.</w:t>
      </w:r>
    </w:p>
    <w:p w14:paraId="5D7F7234" w14:textId="77777777" w:rsidR="00A81DDD" w:rsidRPr="00E75E71" w:rsidRDefault="00A81DDD" w:rsidP="00A81DDD">
      <w:pPr>
        <w:spacing w:line="360" w:lineRule="auto"/>
        <w:ind w:firstLine="709"/>
        <w:jc w:val="both"/>
        <w:rPr>
          <w:rFonts w:eastAsia="SimSun"/>
          <w:color w:val="000000"/>
          <w:szCs w:val="26"/>
          <w:lang w:eastAsia="ar-SA"/>
        </w:rPr>
      </w:pPr>
      <w:r w:rsidRPr="00E75E71">
        <w:rPr>
          <w:rFonts w:eastAsia="SimSun"/>
          <w:color w:val="000000"/>
          <w:szCs w:val="26"/>
          <w:lang w:eastAsia="ar-SA"/>
        </w:rPr>
        <w:t>На расчетный срок:</w:t>
      </w:r>
    </w:p>
    <w:p w14:paraId="7D4D2B46" w14:textId="77777777" w:rsidR="00A81DDD" w:rsidRPr="00E75E71" w:rsidRDefault="00A81DDD" w:rsidP="00A81DDD">
      <w:pPr>
        <w:spacing w:line="360" w:lineRule="auto"/>
        <w:ind w:firstLine="709"/>
        <w:jc w:val="both"/>
        <w:rPr>
          <w:rFonts w:eastAsia="SimSun"/>
          <w:color w:val="000000"/>
          <w:szCs w:val="26"/>
          <w:lang w:eastAsia="ar-SA"/>
        </w:rPr>
      </w:pPr>
      <w:r w:rsidRPr="00E75E71">
        <w:rPr>
          <w:rFonts w:eastAsia="SimSun"/>
          <w:color w:val="000000"/>
          <w:szCs w:val="26"/>
          <w:lang w:eastAsia="ar-SA"/>
        </w:rPr>
        <w:t>после газификации проектируемой территории котельные общественных зданий переводятся на газовое топливо, в индивидуальном жилом фонде устанавливаются котлы на газовом топливе.</w:t>
      </w:r>
    </w:p>
    <w:p w14:paraId="14821C56" w14:textId="77777777" w:rsidR="00A81DDD" w:rsidRPr="00E75E71" w:rsidRDefault="00A81DDD" w:rsidP="00A81DDD">
      <w:pPr>
        <w:widowControl w:val="0"/>
        <w:spacing w:line="360" w:lineRule="auto"/>
        <w:ind w:firstLine="709"/>
        <w:jc w:val="both"/>
        <w:rPr>
          <w:rFonts w:eastAsia="Calibri"/>
          <w:bCs/>
          <w:color w:val="000000"/>
          <w:szCs w:val="26"/>
          <w:lang w:eastAsia="zh-CN"/>
        </w:rPr>
      </w:pPr>
      <w:r w:rsidRPr="00E75E71">
        <w:rPr>
          <w:rFonts w:eastAsia="Calibri"/>
          <w:bCs/>
          <w:color w:val="000000"/>
          <w:szCs w:val="26"/>
          <w:lang w:eastAsia="zh-CN"/>
        </w:rPr>
        <w:t>Тип и характеристика оборудования котельных определяются при рабочем проектировании на основании фактических тепловых нагрузок зданий, подключаемых к проектируемым котельным.</w:t>
      </w:r>
    </w:p>
    <w:p w14:paraId="5E85C51D" w14:textId="77777777" w:rsidR="00A81DDD" w:rsidRPr="00E75E71" w:rsidRDefault="00A81DDD" w:rsidP="00A81DDD">
      <w:pPr>
        <w:spacing w:line="360" w:lineRule="auto"/>
        <w:ind w:firstLine="709"/>
        <w:jc w:val="both"/>
        <w:rPr>
          <w:rFonts w:eastAsia="SimSun"/>
          <w:color w:val="000000"/>
          <w:szCs w:val="26"/>
          <w:lang w:eastAsia="ar-SA"/>
        </w:rPr>
      </w:pPr>
      <w:r w:rsidRPr="00E75E71">
        <w:rPr>
          <w:rFonts w:eastAsia="SimSun"/>
          <w:color w:val="000000"/>
          <w:szCs w:val="26"/>
          <w:lang w:eastAsia="ar-SA"/>
        </w:rPr>
        <w:lastRenderedPageBreak/>
        <w:t xml:space="preserve">От отдельно стоящих котельных проектируются тепловые сети. Система теплоснабжения двухтрубная. Теплоноситель по тепловым сетям подается в тепловые узлы зданий, откуда распределяется на нужды отопления, вентиляции и горячего водоснабжения. Теплоноситель вода с параметрами 95-700С. Для трубопроводов тепловых сетей предусматриваются стальные трубы с тепловой изоляцией из </w:t>
      </w:r>
      <w:proofErr w:type="spellStart"/>
      <w:r w:rsidRPr="00E75E71">
        <w:rPr>
          <w:rFonts w:eastAsia="SimSun"/>
          <w:color w:val="000000"/>
          <w:szCs w:val="26"/>
          <w:lang w:eastAsia="ar-SA"/>
        </w:rPr>
        <w:t>пенополиуретана</w:t>
      </w:r>
      <w:proofErr w:type="spellEnd"/>
      <w:r w:rsidRPr="00E75E71">
        <w:rPr>
          <w:rFonts w:eastAsia="SimSun"/>
          <w:color w:val="000000"/>
          <w:szCs w:val="26"/>
          <w:lang w:eastAsia="ar-SA"/>
        </w:rPr>
        <w:t xml:space="preserve"> с защитной полиэтиленовой оболочкой (ППУ-ПЭ) по ГОСТ 30732-2006. </w:t>
      </w:r>
    </w:p>
    <w:p w14:paraId="4CE7DA60" w14:textId="77777777" w:rsidR="00A81DDD" w:rsidRPr="00E75E71" w:rsidRDefault="00A81DDD" w:rsidP="00A81DDD">
      <w:pPr>
        <w:spacing w:line="360" w:lineRule="auto"/>
        <w:ind w:firstLine="709"/>
        <w:jc w:val="both"/>
        <w:rPr>
          <w:rFonts w:eastAsia="SimSun"/>
          <w:color w:val="000000"/>
          <w:szCs w:val="26"/>
          <w:lang w:eastAsia="ar-SA"/>
        </w:rPr>
      </w:pPr>
      <w:r w:rsidRPr="00E75E71">
        <w:rPr>
          <w:rFonts w:eastAsia="SimSun"/>
          <w:color w:val="000000"/>
          <w:szCs w:val="26"/>
          <w:lang w:eastAsia="ar-SA"/>
        </w:rPr>
        <w:t xml:space="preserve">Прокладка теплосетей принята подземной </w:t>
      </w:r>
      <w:proofErr w:type="spellStart"/>
      <w:r w:rsidRPr="00E75E71">
        <w:rPr>
          <w:rFonts w:eastAsia="SimSun"/>
          <w:color w:val="000000"/>
          <w:szCs w:val="26"/>
          <w:lang w:eastAsia="ar-SA"/>
        </w:rPr>
        <w:t>бесканальной</w:t>
      </w:r>
      <w:proofErr w:type="spellEnd"/>
      <w:r w:rsidRPr="00E75E71">
        <w:rPr>
          <w:rFonts w:eastAsia="SimSun"/>
          <w:color w:val="000000"/>
          <w:szCs w:val="26"/>
          <w:lang w:eastAsia="ar-SA"/>
        </w:rPr>
        <w:t xml:space="preserve">. Схема сети теплоснабжения – тупиковая. </w:t>
      </w:r>
    </w:p>
    <w:p w14:paraId="75B183D7" w14:textId="77777777" w:rsidR="00A81DDD" w:rsidRPr="00E75E71" w:rsidRDefault="00A81DDD" w:rsidP="00A81DDD">
      <w:pPr>
        <w:spacing w:line="360" w:lineRule="auto"/>
        <w:ind w:firstLine="709"/>
        <w:jc w:val="both"/>
        <w:rPr>
          <w:rFonts w:eastAsia="SimSun"/>
          <w:color w:val="000000"/>
          <w:szCs w:val="26"/>
          <w:lang w:eastAsia="ar-SA"/>
        </w:rPr>
      </w:pPr>
      <w:r w:rsidRPr="00E75E71">
        <w:rPr>
          <w:rFonts w:eastAsia="SimSun"/>
          <w:color w:val="000000"/>
          <w:szCs w:val="26"/>
          <w:lang w:eastAsia="ar-SA"/>
        </w:rPr>
        <w:t xml:space="preserve">Протяженность проектируемых тепловых сетей около 1,0 км. </w:t>
      </w:r>
    </w:p>
    <w:p w14:paraId="361BCFAF" w14:textId="77777777" w:rsidR="00A81DDD" w:rsidRPr="00E75E71" w:rsidRDefault="00A81DDD" w:rsidP="00A81DDD">
      <w:pPr>
        <w:pStyle w:val="NO7"/>
        <w:spacing w:line="360" w:lineRule="auto"/>
        <w:ind w:firstLine="709"/>
        <w:jc w:val="left"/>
        <w:rPr>
          <w:b/>
          <w:bCs/>
          <w:sz w:val="26"/>
          <w:szCs w:val="26"/>
          <w:lang w:val="ru-RU"/>
        </w:rPr>
      </w:pPr>
      <w:r w:rsidRPr="00E75E71">
        <w:rPr>
          <w:b/>
          <w:bCs/>
          <w:sz w:val="26"/>
          <w:szCs w:val="26"/>
          <w:lang w:val="ru-RU"/>
        </w:rPr>
        <w:t>2.1.4.4 Газоснабжение</w:t>
      </w:r>
    </w:p>
    <w:p w14:paraId="63FB3AB9" w14:textId="77777777" w:rsidR="00A81DDD" w:rsidRPr="00E75E71" w:rsidRDefault="00A81DDD" w:rsidP="00A81DDD">
      <w:pPr>
        <w:spacing w:line="360" w:lineRule="auto"/>
        <w:ind w:firstLine="709"/>
        <w:jc w:val="both"/>
        <w:rPr>
          <w:rFonts w:eastAsia="SimSun"/>
          <w:color w:val="000000"/>
          <w:szCs w:val="26"/>
          <w:lang w:eastAsia="zh-CN"/>
        </w:rPr>
      </w:pPr>
      <w:r w:rsidRPr="00E75E71">
        <w:rPr>
          <w:rFonts w:eastAsia="SimSun"/>
          <w:color w:val="000000"/>
          <w:szCs w:val="26"/>
          <w:lang w:eastAsia="zh-CN"/>
        </w:rPr>
        <w:t xml:space="preserve">Газификация проектируемой территории предусмотрена на расчетный срок. За источник газоснабжения принят головной ГРП, расположенный за границами проектирования, согласно «Генеральному плану Находкинского городского округа». От ГГРП проектируется газопровод высокого давления </w:t>
      </w:r>
      <w:proofErr w:type="gramStart"/>
      <w:r w:rsidRPr="00E75E71">
        <w:rPr>
          <w:rFonts w:eastAsia="SimSun"/>
          <w:color w:val="000000"/>
          <w:szCs w:val="26"/>
          <w:lang w:eastAsia="zh-CN"/>
        </w:rPr>
        <w:t>Р</w:t>
      </w:r>
      <w:proofErr w:type="gramEnd"/>
      <w:r w:rsidRPr="00E75E71">
        <w:rPr>
          <w:rFonts w:eastAsia="SimSun"/>
          <w:color w:val="000000"/>
          <w:szCs w:val="26"/>
          <w:lang w:eastAsia="zh-CN"/>
        </w:rPr>
        <w:t xml:space="preserve">=0,6 МПа к ПГБ, расположенным на проектируемой территории, а от ПГБ газопроводами низкого давления к потребителям. </w:t>
      </w:r>
    </w:p>
    <w:p w14:paraId="3808B65B" w14:textId="77777777" w:rsidR="00A81DDD" w:rsidRPr="00E75E71" w:rsidRDefault="00A81DDD" w:rsidP="00A81DDD">
      <w:pPr>
        <w:spacing w:line="360" w:lineRule="auto"/>
        <w:ind w:firstLine="709"/>
        <w:jc w:val="both"/>
        <w:rPr>
          <w:rFonts w:eastAsia="SimSun"/>
          <w:color w:val="000000"/>
          <w:szCs w:val="26"/>
          <w:lang w:eastAsia="zh-CN"/>
        </w:rPr>
      </w:pPr>
      <w:r w:rsidRPr="00E75E71">
        <w:rPr>
          <w:rFonts w:eastAsia="SimSun"/>
          <w:color w:val="000000"/>
          <w:szCs w:val="26"/>
          <w:lang w:eastAsia="zh-CN"/>
        </w:rPr>
        <w:t>Распределение природного газа предусматривается по двухступенчатой схеме:</w:t>
      </w:r>
    </w:p>
    <w:p w14:paraId="41489128" w14:textId="77777777" w:rsidR="00A81DDD" w:rsidRPr="00E75E71" w:rsidRDefault="00A81DDD" w:rsidP="00A81DDD">
      <w:pPr>
        <w:spacing w:line="360" w:lineRule="auto"/>
        <w:ind w:firstLine="709"/>
        <w:jc w:val="both"/>
        <w:rPr>
          <w:rFonts w:eastAsia="SimSun"/>
          <w:color w:val="000000"/>
          <w:szCs w:val="26"/>
          <w:lang w:eastAsia="zh-CN"/>
        </w:rPr>
      </w:pPr>
      <w:r w:rsidRPr="00E75E71">
        <w:rPr>
          <w:rFonts w:eastAsia="SimSun"/>
          <w:color w:val="000000"/>
          <w:szCs w:val="26"/>
          <w:lang w:eastAsia="zh-CN"/>
        </w:rPr>
        <w:t xml:space="preserve">I ступень – газопроводы высокого давления Г3 </w:t>
      </w:r>
      <w:proofErr w:type="gramStart"/>
      <w:r w:rsidRPr="00E75E71">
        <w:rPr>
          <w:rFonts w:eastAsia="SimSun"/>
          <w:color w:val="000000"/>
          <w:szCs w:val="26"/>
          <w:lang w:eastAsia="zh-CN"/>
        </w:rPr>
        <w:t>Р</w:t>
      </w:r>
      <w:proofErr w:type="gramEnd"/>
      <w:r w:rsidRPr="00E75E71">
        <w:rPr>
          <w:rFonts w:eastAsia="SimSun"/>
          <w:color w:val="000000"/>
          <w:szCs w:val="26"/>
          <w:lang w:eastAsia="zh-CN"/>
        </w:rPr>
        <w:t>=0.6 МПа до проектируемых ПГБ. Схема газоснабжения – тупиковая;</w:t>
      </w:r>
    </w:p>
    <w:p w14:paraId="17F58C0B" w14:textId="77777777" w:rsidR="00A81DDD" w:rsidRPr="00E75E71" w:rsidRDefault="00A81DDD" w:rsidP="00A81DDD">
      <w:pPr>
        <w:spacing w:line="360" w:lineRule="auto"/>
        <w:ind w:firstLine="709"/>
        <w:jc w:val="both"/>
        <w:rPr>
          <w:rFonts w:eastAsia="SimSun"/>
          <w:color w:val="000000"/>
          <w:szCs w:val="26"/>
          <w:lang w:eastAsia="zh-CN"/>
        </w:rPr>
      </w:pPr>
      <w:r w:rsidRPr="00E75E71">
        <w:rPr>
          <w:rFonts w:eastAsia="SimSun"/>
          <w:color w:val="000000"/>
          <w:szCs w:val="26"/>
          <w:lang w:eastAsia="zh-CN"/>
        </w:rPr>
        <w:t>II ступень – газопроводы низкого давления Г</w:t>
      </w:r>
      <w:proofErr w:type="gramStart"/>
      <w:r w:rsidRPr="00E75E71">
        <w:rPr>
          <w:rFonts w:eastAsia="SimSun"/>
          <w:color w:val="000000"/>
          <w:szCs w:val="26"/>
          <w:lang w:eastAsia="zh-CN"/>
        </w:rPr>
        <w:t>1</w:t>
      </w:r>
      <w:proofErr w:type="gramEnd"/>
      <w:r w:rsidRPr="00E75E71">
        <w:rPr>
          <w:rFonts w:eastAsia="SimSun"/>
          <w:color w:val="000000"/>
          <w:szCs w:val="26"/>
          <w:lang w:eastAsia="zh-CN"/>
        </w:rPr>
        <w:t xml:space="preserve"> IV-й категории от ПГБ до потребителей. Схема газоснабжения – кольцевая с тупиковыми участками.</w:t>
      </w:r>
    </w:p>
    <w:p w14:paraId="420A33AC" w14:textId="77777777" w:rsidR="00A81DDD" w:rsidRPr="00E75E71" w:rsidRDefault="00A81DDD" w:rsidP="00A81DDD">
      <w:pPr>
        <w:spacing w:line="360" w:lineRule="auto"/>
        <w:ind w:firstLine="709"/>
        <w:jc w:val="both"/>
        <w:rPr>
          <w:rFonts w:eastAsia="SimSun"/>
          <w:color w:val="000000"/>
          <w:szCs w:val="26"/>
          <w:lang w:eastAsia="zh-CN"/>
        </w:rPr>
      </w:pPr>
      <w:r w:rsidRPr="00E75E71">
        <w:rPr>
          <w:rFonts w:eastAsia="SimSun"/>
          <w:color w:val="000000"/>
          <w:szCs w:val="26"/>
          <w:lang w:eastAsia="zh-CN"/>
        </w:rPr>
        <w:t>В расчетах использовалось значение низшей теплоты сгорания – 8000 ккал/м</w:t>
      </w:r>
      <w:r w:rsidRPr="00E75E71">
        <w:rPr>
          <w:rFonts w:eastAsia="SimSun"/>
          <w:color w:val="000000"/>
          <w:szCs w:val="26"/>
          <w:vertAlign w:val="superscript"/>
          <w:lang w:eastAsia="zh-CN"/>
        </w:rPr>
        <w:t>3</w:t>
      </w:r>
      <w:r w:rsidRPr="00E75E71">
        <w:rPr>
          <w:rFonts w:eastAsia="SimSun"/>
          <w:color w:val="000000"/>
          <w:szCs w:val="26"/>
          <w:lang w:eastAsia="zh-CN"/>
        </w:rPr>
        <w:t xml:space="preserve"> или 34.0 МДж/м</w:t>
      </w:r>
      <w:r w:rsidRPr="00E75E71">
        <w:rPr>
          <w:rFonts w:eastAsia="SimSun"/>
          <w:color w:val="000000"/>
          <w:szCs w:val="26"/>
          <w:vertAlign w:val="superscript"/>
          <w:lang w:eastAsia="zh-CN"/>
        </w:rPr>
        <w:t>3</w:t>
      </w:r>
      <w:r w:rsidRPr="00E75E71">
        <w:rPr>
          <w:rFonts w:eastAsia="SimSun"/>
          <w:color w:val="000000"/>
          <w:szCs w:val="26"/>
          <w:lang w:eastAsia="zh-CN"/>
        </w:rPr>
        <w:t>. Плотность газа – 0,73 кг/нм</w:t>
      </w:r>
      <w:r w:rsidRPr="00E75E71">
        <w:rPr>
          <w:rFonts w:eastAsia="SimSun"/>
          <w:color w:val="000000"/>
          <w:szCs w:val="26"/>
          <w:vertAlign w:val="superscript"/>
          <w:lang w:eastAsia="zh-CN"/>
        </w:rPr>
        <w:t>3</w:t>
      </w:r>
      <w:r w:rsidRPr="00E75E71">
        <w:rPr>
          <w:rFonts w:eastAsia="SimSun"/>
          <w:color w:val="000000"/>
          <w:szCs w:val="26"/>
          <w:lang w:eastAsia="zh-CN"/>
        </w:rPr>
        <w:t xml:space="preserve">. Природный газ намечается использовать для отопления, вентиляции, горячего водоснабжения и </w:t>
      </w:r>
      <w:proofErr w:type="spellStart"/>
      <w:r w:rsidRPr="00E75E71">
        <w:rPr>
          <w:rFonts w:eastAsia="SimSun"/>
          <w:color w:val="000000"/>
          <w:szCs w:val="26"/>
          <w:lang w:eastAsia="zh-CN"/>
        </w:rPr>
        <w:t>пищеприготовления</w:t>
      </w:r>
      <w:proofErr w:type="spellEnd"/>
      <w:r w:rsidRPr="00E75E71">
        <w:rPr>
          <w:rFonts w:eastAsia="SimSun"/>
          <w:color w:val="000000"/>
          <w:szCs w:val="26"/>
          <w:lang w:eastAsia="zh-CN"/>
        </w:rPr>
        <w:t xml:space="preserve">.  </w:t>
      </w:r>
    </w:p>
    <w:p w14:paraId="1C6D37BC" w14:textId="77777777" w:rsidR="00A81DDD" w:rsidRPr="00E75E71" w:rsidRDefault="00A81DDD" w:rsidP="00A81DDD">
      <w:pPr>
        <w:spacing w:line="360" w:lineRule="auto"/>
        <w:ind w:firstLine="709"/>
        <w:jc w:val="both"/>
        <w:rPr>
          <w:rFonts w:eastAsia="SimSun"/>
          <w:color w:val="000000"/>
          <w:szCs w:val="26"/>
          <w:lang w:eastAsia="zh-CN"/>
        </w:rPr>
      </w:pPr>
      <w:r w:rsidRPr="00E75E71">
        <w:rPr>
          <w:rFonts w:eastAsia="SimSun"/>
          <w:color w:val="000000"/>
          <w:szCs w:val="26"/>
          <w:lang w:eastAsia="zh-CN"/>
        </w:rPr>
        <w:t>Охват населения проектируемых объектов проекта планировки газоснабжением от сетей природного газа принят – 100%.</w:t>
      </w:r>
    </w:p>
    <w:p w14:paraId="24FFF081" w14:textId="77777777" w:rsidR="00A81DDD" w:rsidRPr="00E75E71" w:rsidRDefault="00A81DDD" w:rsidP="00A81DDD">
      <w:pPr>
        <w:spacing w:line="360" w:lineRule="auto"/>
        <w:ind w:firstLine="709"/>
        <w:jc w:val="both"/>
        <w:rPr>
          <w:rFonts w:eastAsia="SimSun"/>
          <w:color w:val="000000"/>
          <w:szCs w:val="26"/>
          <w:lang w:eastAsia="zh-CN"/>
        </w:rPr>
      </w:pPr>
      <w:r w:rsidRPr="00E75E71">
        <w:rPr>
          <w:rFonts w:eastAsia="SimSun"/>
          <w:color w:val="000000"/>
          <w:szCs w:val="26"/>
          <w:lang w:eastAsia="zh-CN"/>
        </w:rPr>
        <w:t>Расчет потребления газа произведен по нормам СП 42-101-2003 раздел 3 пункт 3.9-3.16.</w:t>
      </w:r>
    </w:p>
    <w:p w14:paraId="09BA4A1A" w14:textId="77777777" w:rsidR="00A81DDD" w:rsidRPr="00E75E71" w:rsidRDefault="00A81DDD" w:rsidP="00A81DDD">
      <w:pPr>
        <w:spacing w:line="360" w:lineRule="auto"/>
        <w:ind w:firstLine="709"/>
        <w:jc w:val="both"/>
        <w:rPr>
          <w:rFonts w:eastAsia="SimSun"/>
          <w:color w:val="000000"/>
          <w:szCs w:val="26"/>
          <w:lang w:eastAsia="zh-CN"/>
        </w:rPr>
      </w:pPr>
      <w:r w:rsidRPr="00E75E71">
        <w:rPr>
          <w:rFonts w:eastAsia="SimSun"/>
          <w:color w:val="000000"/>
          <w:szCs w:val="26"/>
          <w:lang w:eastAsia="zh-CN"/>
        </w:rPr>
        <w:t xml:space="preserve">На основании этих норм определена годовая норма </w:t>
      </w:r>
      <w:proofErr w:type="spellStart"/>
      <w:r w:rsidRPr="00E75E71">
        <w:rPr>
          <w:rFonts w:eastAsia="SimSun"/>
          <w:color w:val="000000"/>
          <w:szCs w:val="26"/>
          <w:lang w:eastAsia="zh-CN"/>
        </w:rPr>
        <w:t>газопотребления</w:t>
      </w:r>
      <w:proofErr w:type="spellEnd"/>
      <w:r w:rsidRPr="00E75E71">
        <w:rPr>
          <w:rFonts w:eastAsia="SimSun"/>
          <w:color w:val="000000"/>
          <w:szCs w:val="26"/>
          <w:lang w:eastAsia="zh-CN"/>
        </w:rPr>
        <w:t xml:space="preserve"> на одного человека при горячем водоснабжении от газовых водонагревателей – </w:t>
      </w:r>
      <w:smartTag w:uri="urn:schemas-microsoft-com:office:smarttags" w:element="metricconverter">
        <w:smartTagPr>
          <w:attr w:name="ProductID" w:val="300 м3"/>
        </w:smartTagPr>
        <w:r w:rsidRPr="00E75E71">
          <w:rPr>
            <w:rFonts w:eastAsia="SimSun"/>
            <w:color w:val="000000"/>
            <w:szCs w:val="26"/>
            <w:lang w:eastAsia="zh-CN"/>
          </w:rPr>
          <w:t>300 м</w:t>
        </w:r>
        <w:r w:rsidRPr="00E75E71">
          <w:rPr>
            <w:rFonts w:eastAsia="SimSun"/>
            <w:color w:val="000000"/>
            <w:szCs w:val="26"/>
            <w:vertAlign w:val="superscript"/>
            <w:lang w:eastAsia="zh-CN"/>
          </w:rPr>
          <w:t>3</w:t>
        </w:r>
      </w:smartTag>
      <w:r w:rsidRPr="00E75E71">
        <w:rPr>
          <w:rFonts w:eastAsia="SimSun"/>
          <w:color w:val="000000"/>
          <w:szCs w:val="26"/>
          <w:lang w:eastAsia="zh-CN"/>
        </w:rPr>
        <w:t>.</w:t>
      </w:r>
    </w:p>
    <w:p w14:paraId="4AB974A0" w14:textId="77777777" w:rsidR="00A81DDD" w:rsidRPr="00E75E71" w:rsidRDefault="00A81DDD" w:rsidP="00A81DDD">
      <w:pPr>
        <w:spacing w:line="360" w:lineRule="auto"/>
        <w:ind w:firstLine="709"/>
        <w:jc w:val="both"/>
        <w:rPr>
          <w:rFonts w:eastAsia="SimSun"/>
          <w:color w:val="000000"/>
          <w:szCs w:val="26"/>
          <w:lang w:eastAsia="zh-CN"/>
        </w:rPr>
      </w:pPr>
      <w:r w:rsidRPr="00E75E71">
        <w:rPr>
          <w:rFonts w:eastAsia="SimSun"/>
          <w:color w:val="000000"/>
          <w:szCs w:val="26"/>
          <w:lang w:eastAsia="zh-CN"/>
        </w:rPr>
        <w:lastRenderedPageBreak/>
        <w:t>Коэффициенты часового максимума расхода газа на хозяйственно-бытовые нужды приняты по таблице №2 тех же норм.</w:t>
      </w:r>
    </w:p>
    <w:p w14:paraId="47BC0C45" w14:textId="77777777" w:rsidR="00A81DDD" w:rsidRPr="00E75E71" w:rsidRDefault="00A81DDD" w:rsidP="00A81DDD">
      <w:pPr>
        <w:spacing w:line="360" w:lineRule="auto"/>
        <w:ind w:firstLine="709"/>
        <w:jc w:val="both"/>
        <w:rPr>
          <w:rFonts w:eastAsia="SimSun"/>
          <w:color w:val="000000"/>
          <w:szCs w:val="26"/>
          <w:lang w:eastAsia="zh-CN"/>
        </w:rPr>
      </w:pPr>
      <w:r w:rsidRPr="00E75E71">
        <w:rPr>
          <w:rFonts w:eastAsia="SimSun"/>
          <w:color w:val="000000"/>
          <w:szCs w:val="26"/>
          <w:lang w:eastAsia="zh-CN"/>
        </w:rPr>
        <w:t>Общий расход газа составит 5812,2 тыс. м</w:t>
      </w:r>
      <w:r w:rsidRPr="00E75E71">
        <w:rPr>
          <w:rFonts w:eastAsia="SimSun"/>
          <w:color w:val="000000"/>
          <w:szCs w:val="26"/>
          <w:vertAlign w:val="superscript"/>
          <w:lang w:eastAsia="zh-CN"/>
        </w:rPr>
        <w:t>3</w:t>
      </w:r>
      <w:r w:rsidRPr="00E75E71">
        <w:rPr>
          <w:rFonts w:eastAsia="SimSun"/>
          <w:color w:val="000000"/>
          <w:szCs w:val="26"/>
          <w:lang w:eastAsia="zh-CN"/>
        </w:rPr>
        <w:t>/год на расчетный срок.</w:t>
      </w:r>
    </w:p>
    <w:p w14:paraId="142F8D5C" w14:textId="77777777" w:rsidR="00A81DDD" w:rsidRPr="00E75E71" w:rsidRDefault="00A81DDD" w:rsidP="00A81DDD">
      <w:pPr>
        <w:pStyle w:val="NO7"/>
        <w:spacing w:line="360" w:lineRule="auto"/>
        <w:ind w:firstLine="709"/>
        <w:jc w:val="left"/>
        <w:rPr>
          <w:b/>
          <w:bCs/>
          <w:sz w:val="26"/>
          <w:szCs w:val="26"/>
          <w:lang w:val="ru-RU"/>
        </w:rPr>
      </w:pPr>
      <w:r w:rsidRPr="00E75E71">
        <w:rPr>
          <w:b/>
          <w:bCs/>
          <w:sz w:val="26"/>
          <w:szCs w:val="26"/>
          <w:lang w:val="ru-RU"/>
        </w:rPr>
        <w:t>2.1.4.5 Электроснабжение</w:t>
      </w:r>
    </w:p>
    <w:p w14:paraId="7F4EB12C" w14:textId="77777777" w:rsidR="00A81DDD" w:rsidRPr="00E75E71" w:rsidRDefault="00A81DDD" w:rsidP="00A81DDD">
      <w:pPr>
        <w:spacing w:line="360" w:lineRule="auto"/>
        <w:ind w:firstLine="709"/>
        <w:jc w:val="both"/>
        <w:rPr>
          <w:color w:val="000000"/>
          <w:szCs w:val="26"/>
          <w:lang w:eastAsia="ar-SA"/>
        </w:rPr>
      </w:pPr>
      <w:r w:rsidRPr="00E75E71">
        <w:rPr>
          <w:color w:val="000000"/>
          <w:szCs w:val="26"/>
          <w:lang w:eastAsia="ar-SA"/>
        </w:rPr>
        <w:t xml:space="preserve">В настоящее время в границах проектируемой застройки проходят участки ВЛ-35 </w:t>
      </w:r>
      <w:proofErr w:type="spellStart"/>
      <w:r w:rsidRPr="00E75E71">
        <w:rPr>
          <w:color w:val="000000"/>
          <w:szCs w:val="26"/>
          <w:lang w:eastAsia="ar-SA"/>
        </w:rPr>
        <w:t>кВ</w:t>
      </w:r>
      <w:proofErr w:type="spellEnd"/>
      <w:r w:rsidRPr="00E75E71">
        <w:rPr>
          <w:color w:val="000000"/>
          <w:szCs w:val="26"/>
          <w:lang w:eastAsia="ar-SA"/>
        </w:rPr>
        <w:t xml:space="preserve"> (ПС  Гайдамак – ПС </w:t>
      </w:r>
      <w:proofErr w:type="spellStart"/>
      <w:r w:rsidRPr="00E75E71">
        <w:rPr>
          <w:color w:val="000000"/>
          <w:szCs w:val="26"/>
          <w:lang w:eastAsia="ar-SA"/>
        </w:rPr>
        <w:t>Волчанец</w:t>
      </w:r>
      <w:proofErr w:type="spellEnd"/>
      <w:r w:rsidRPr="00E75E71">
        <w:rPr>
          <w:color w:val="000000"/>
          <w:szCs w:val="26"/>
          <w:lang w:eastAsia="ar-SA"/>
        </w:rPr>
        <w:t xml:space="preserve">) и ВЛ-10 </w:t>
      </w:r>
      <w:proofErr w:type="spellStart"/>
      <w:r w:rsidRPr="00E75E71">
        <w:rPr>
          <w:color w:val="000000"/>
          <w:szCs w:val="26"/>
          <w:lang w:eastAsia="ar-SA"/>
        </w:rPr>
        <w:t>кВ</w:t>
      </w:r>
      <w:proofErr w:type="spellEnd"/>
      <w:r w:rsidRPr="00E75E71">
        <w:rPr>
          <w:color w:val="000000"/>
          <w:szCs w:val="26"/>
          <w:lang w:eastAsia="ar-SA"/>
        </w:rPr>
        <w:t xml:space="preserve"> (фидер от ПС Гайдамак).</w:t>
      </w:r>
    </w:p>
    <w:p w14:paraId="08EFF261" w14:textId="77777777" w:rsidR="00A81DDD" w:rsidRPr="00E75E71" w:rsidRDefault="00A81DDD" w:rsidP="00A81DDD">
      <w:pPr>
        <w:spacing w:line="360" w:lineRule="auto"/>
        <w:ind w:firstLine="709"/>
        <w:jc w:val="both"/>
        <w:rPr>
          <w:color w:val="000000"/>
          <w:szCs w:val="26"/>
          <w:lang w:eastAsia="ar-SA"/>
        </w:rPr>
      </w:pPr>
      <w:r w:rsidRPr="00E75E71">
        <w:rPr>
          <w:color w:val="000000"/>
          <w:szCs w:val="26"/>
          <w:lang w:eastAsia="ar-SA"/>
        </w:rPr>
        <w:t>По проекту на территории намечается построить дома малоэтажной индивидуальной застройки, объекты культурно-бытового обслуживания и инженерно-технического обеспечения.</w:t>
      </w:r>
    </w:p>
    <w:p w14:paraId="78321D6B" w14:textId="77777777" w:rsidR="00A81DDD" w:rsidRPr="00E75E71" w:rsidRDefault="00A81DDD" w:rsidP="00A81DDD">
      <w:pPr>
        <w:spacing w:line="360" w:lineRule="auto"/>
        <w:ind w:firstLine="709"/>
        <w:jc w:val="both"/>
        <w:rPr>
          <w:color w:val="000000"/>
          <w:szCs w:val="26"/>
          <w:lang w:eastAsia="ar-SA"/>
        </w:rPr>
      </w:pPr>
      <w:r w:rsidRPr="00E75E71">
        <w:rPr>
          <w:color w:val="000000"/>
          <w:szCs w:val="26"/>
          <w:lang w:eastAsia="ar-SA"/>
        </w:rPr>
        <w:t xml:space="preserve">Проектные предложения по электроснабжению в составе проекта планировки </w:t>
      </w:r>
      <w:r>
        <w:rPr>
          <w:color w:val="000000"/>
          <w:szCs w:val="26"/>
          <w:lang w:eastAsia="ar-SA"/>
        </w:rPr>
        <w:t xml:space="preserve">территории </w:t>
      </w:r>
      <w:r w:rsidRPr="00E75E71">
        <w:rPr>
          <w:color w:val="000000"/>
          <w:szCs w:val="26"/>
          <w:lang w:eastAsia="ar-SA"/>
        </w:rPr>
        <w:t>выполнены на основании экономического раздела проекта, эскиза застройки</w:t>
      </w:r>
      <w:r>
        <w:rPr>
          <w:color w:val="000000"/>
          <w:szCs w:val="26"/>
          <w:lang w:eastAsia="ar-SA"/>
        </w:rPr>
        <w:t>.</w:t>
      </w:r>
      <w:r w:rsidRPr="00E75E71">
        <w:rPr>
          <w:color w:val="000000"/>
          <w:szCs w:val="26"/>
          <w:lang w:eastAsia="ar-SA"/>
        </w:rPr>
        <w:t xml:space="preserve"> </w:t>
      </w:r>
    </w:p>
    <w:p w14:paraId="359F9C31" w14:textId="77777777" w:rsidR="00A81DDD" w:rsidRPr="00E75E71" w:rsidRDefault="00A81DDD" w:rsidP="00A81DDD">
      <w:pPr>
        <w:spacing w:line="360" w:lineRule="auto"/>
        <w:ind w:firstLine="709"/>
        <w:jc w:val="both"/>
        <w:rPr>
          <w:color w:val="000000"/>
          <w:szCs w:val="26"/>
          <w:lang w:eastAsia="ar-SA"/>
        </w:rPr>
      </w:pPr>
      <w:r w:rsidRPr="00E75E71">
        <w:rPr>
          <w:color w:val="000000"/>
          <w:szCs w:val="26"/>
          <w:lang w:eastAsia="ar-SA"/>
        </w:rPr>
        <w:t>Потребителями электроэнергии на перспективу являются: жилой фонд индивидуальной малоэтажной застройки, объекты СКБ, коммунального хозяйства и наружного освещения.</w:t>
      </w:r>
    </w:p>
    <w:p w14:paraId="4737C344" w14:textId="77777777" w:rsidR="00A81DDD" w:rsidRPr="00E75E71" w:rsidRDefault="00A81DDD" w:rsidP="00A81DDD">
      <w:pPr>
        <w:spacing w:line="360" w:lineRule="auto"/>
        <w:ind w:firstLine="709"/>
        <w:jc w:val="both"/>
        <w:rPr>
          <w:color w:val="000000"/>
          <w:szCs w:val="26"/>
          <w:lang w:eastAsia="ar-SA"/>
        </w:rPr>
      </w:pPr>
      <w:r w:rsidRPr="00E75E71">
        <w:rPr>
          <w:color w:val="000000"/>
          <w:szCs w:val="26"/>
          <w:lang w:eastAsia="ar-SA"/>
        </w:rPr>
        <w:t>Расчёт нагрузок по новому жилому фонду выполнен в соответствии с нормативными данными удельных электрических нагрузок на дом с электрическими плитами, в зависимости от количества проектируемых домов - кВт/дом:</w:t>
      </w:r>
    </w:p>
    <w:p w14:paraId="414ADBC6" w14:textId="77777777" w:rsidR="00A81DDD" w:rsidRPr="00E75E71" w:rsidRDefault="00A81DDD" w:rsidP="00A81DDD">
      <w:pPr>
        <w:spacing w:line="360" w:lineRule="auto"/>
        <w:ind w:firstLine="709"/>
        <w:jc w:val="both"/>
        <w:rPr>
          <w:color w:val="000000"/>
          <w:szCs w:val="26"/>
          <w:lang w:eastAsia="ar-SA"/>
        </w:rPr>
      </w:pPr>
      <w:r w:rsidRPr="00E75E71">
        <w:rPr>
          <w:color w:val="000000"/>
          <w:szCs w:val="26"/>
          <w:lang w:eastAsia="ar-SA"/>
        </w:rPr>
        <w:t>По объектам соцкультбыта и общественным зданиям нагрузки подсчитаны по удельным нагрузкам на единицу показателя (кВт/место, кВт/м</w:t>
      </w:r>
      <w:r w:rsidRPr="00E75E71">
        <w:rPr>
          <w:color w:val="000000"/>
          <w:szCs w:val="26"/>
          <w:vertAlign w:val="superscript"/>
          <w:lang w:eastAsia="ar-SA"/>
        </w:rPr>
        <w:t>2</w:t>
      </w:r>
      <w:r w:rsidRPr="00E75E71">
        <w:rPr>
          <w:color w:val="000000"/>
          <w:szCs w:val="26"/>
          <w:lang w:eastAsia="ar-SA"/>
        </w:rPr>
        <w:t xml:space="preserve"> торговой площади и т.д.), по объектам коммунального хозяйства – по данным действующих объектов и применяемым типовым проектам.</w:t>
      </w:r>
    </w:p>
    <w:p w14:paraId="6FDE0D20" w14:textId="77777777" w:rsidR="00A81DDD" w:rsidRPr="00E75E71" w:rsidRDefault="00A81DDD" w:rsidP="00A81DDD">
      <w:pPr>
        <w:spacing w:line="360" w:lineRule="auto"/>
        <w:ind w:firstLine="709"/>
        <w:jc w:val="both"/>
        <w:rPr>
          <w:color w:val="000000"/>
          <w:szCs w:val="26"/>
          <w:lang w:eastAsia="ar-SA"/>
        </w:rPr>
      </w:pPr>
      <w:r w:rsidRPr="00E75E71">
        <w:rPr>
          <w:color w:val="000000"/>
          <w:szCs w:val="26"/>
          <w:lang w:eastAsia="ar-SA"/>
        </w:rPr>
        <w:t>Расчётная максимальная вновь подключаемая нагрузка территории составила 3868 кВт.</w:t>
      </w:r>
    </w:p>
    <w:p w14:paraId="34AA686E" w14:textId="77777777" w:rsidR="00A81DDD" w:rsidRPr="00E75E71" w:rsidRDefault="00A81DDD" w:rsidP="00A81DDD">
      <w:pPr>
        <w:spacing w:line="360" w:lineRule="auto"/>
        <w:ind w:firstLine="709"/>
        <w:jc w:val="both"/>
        <w:rPr>
          <w:color w:val="000000"/>
          <w:szCs w:val="26"/>
          <w:lang w:eastAsia="ar-SA"/>
        </w:rPr>
      </w:pPr>
      <w:r w:rsidRPr="00E75E71">
        <w:rPr>
          <w:color w:val="000000"/>
          <w:szCs w:val="26"/>
          <w:lang w:eastAsia="ar-SA"/>
        </w:rPr>
        <w:t xml:space="preserve">Схемой электроснабжения по напряжению 6 </w:t>
      </w:r>
      <w:proofErr w:type="spellStart"/>
      <w:r w:rsidRPr="00E75E71">
        <w:rPr>
          <w:color w:val="000000"/>
          <w:szCs w:val="26"/>
          <w:lang w:eastAsia="ar-SA"/>
        </w:rPr>
        <w:t>кВ</w:t>
      </w:r>
      <w:proofErr w:type="spellEnd"/>
      <w:r w:rsidRPr="00E75E71">
        <w:rPr>
          <w:color w:val="000000"/>
          <w:szCs w:val="26"/>
          <w:lang w:eastAsia="ar-SA"/>
        </w:rPr>
        <w:t xml:space="preserve"> предусматривается:</w:t>
      </w:r>
    </w:p>
    <w:p w14:paraId="08751BB5" w14:textId="77777777" w:rsidR="00A81DDD" w:rsidRPr="00E75E71" w:rsidRDefault="00A81DDD" w:rsidP="00A81DDD">
      <w:pPr>
        <w:numPr>
          <w:ilvl w:val="0"/>
          <w:numId w:val="8"/>
        </w:numPr>
        <w:spacing w:line="360" w:lineRule="auto"/>
        <w:ind w:left="0" w:firstLine="709"/>
        <w:jc w:val="both"/>
        <w:rPr>
          <w:color w:val="000000"/>
          <w:szCs w:val="26"/>
          <w:lang w:eastAsia="ar-SA"/>
        </w:rPr>
      </w:pPr>
      <w:r w:rsidRPr="00E75E71">
        <w:rPr>
          <w:rFonts w:eastAsia="SimSun"/>
          <w:color w:val="000000"/>
          <w:szCs w:val="26"/>
          <w:lang w:eastAsia="zh-CN"/>
        </w:rPr>
        <w:t xml:space="preserve">строительство 7 шт. трансформаторных подстанций напряжением 6/0,4 </w:t>
      </w:r>
      <w:proofErr w:type="spellStart"/>
      <w:r w:rsidRPr="00E75E71">
        <w:rPr>
          <w:rFonts w:eastAsia="SimSun"/>
          <w:color w:val="000000"/>
          <w:szCs w:val="26"/>
          <w:lang w:eastAsia="zh-CN"/>
        </w:rPr>
        <w:t>кВ</w:t>
      </w:r>
      <w:proofErr w:type="spellEnd"/>
      <w:r w:rsidRPr="00E75E71">
        <w:rPr>
          <w:rFonts w:eastAsia="SimSun"/>
          <w:color w:val="000000"/>
          <w:szCs w:val="26"/>
          <w:lang w:eastAsia="zh-CN"/>
        </w:rPr>
        <w:t xml:space="preserve"> ориентировочной</w:t>
      </w:r>
      <w:r w:rsidRPr="00E75E71">
        <w:rPr>
          <w:color w:val="000000"/>
          <w:szCs w:val="26"/>
          <w:lang w:eastAsia="ar-SA"/>
        </w:rPr>
        <w:t xml:space="preserve"> мощностью трансформаторов 630, 1000 </w:t>
      </w:r>
      <w:proofErr w:type="spellStart"/>
      <w:r w:rsidRPr="00E75E71">
        <w:rPr>
          <w:color w:val="000000"/>
          <w:szCs w:val="26"/>
          <w:lang w:eastAsia="ar-SA"/>
        </w:rPr>
        <w:t>кВА</w:t>
      </w:r>
      <w:proofErr w:type="spellEnd"/>
      <w:r w:rsidRPr="00E75E71">
        <w:rPr>
          <w:color w:val="000000"/>
          <w:szCs w:val="26"/>
          <w:lang w:eastAsia="ar-SA"/>
        </w:rPr>
        <w:t>;</w:t>
      </w:r>
    </w:p>
    <w:p w14:paraId="0FB496C5" w14:textId="77777777" w:rsidR="00A81DDD" w:rsidRPr="00E75E71" w:rsidRDefault="00A81DDD" w:rsidP="00A81DDD">
      <w:pPr>
        <w:numPr>
          <w:ilvl w:val="0"/>
          <w:numId w:val="8"/>
        </w:numPr>
        <w:spacing w:line="360" w:lineRule="auto"/>
        <w:ind w:left="0" w:firstLine="709"/>
        <w:jc w:val="both"/>
        <w:rPr>
          <w:rFonts w:eastAsia="SimSun"/>
          <w:color w:val="000000"/>
          <w:szCs w:val="26"/>
          <w:lang w:eastAsia="zh-CN"/>
        </w:rPr>
      </w:pPr>
      <w:r w:rsidRPr="00E75E71">
        <w:rPr>
          <w:rFonts w:eastAsia="SimSun"/>
          <w:color w:val="000000"/>
          <w:szCs w:val="26"/>
          <w:lang w:eastAsia="zh-CN"/>
        </w:rPr>
        <w:t xml:space="preserve">подключение ТП-6/0,4 </w:t>
      </w:r>
      <w:proofErr w:type="spellStart"/>
      <w:r w:rsidRPr="00E75E71">
        <w:rPr>
          <w:rFonts w:eastAsia="SimSun"/>
          <w:color w:val="000000"/>
          <w:szCs w:val="26"/>
          <w:lang w:eastAsia="zh-CN"/>
        </w:rPr>
        <w:t>кВ</w:t>
      </w:r>
      <w:proofErr w:type="spellEnd"/>
      <w:r w:rsidRPr="00E75E71">
        <w:rPr>
          <w:rFonts w:eastAsia="SimSun"/>
          <w:color w:val="000000"/>
          <w:szCs w:val="26"/>
          <w:lang w:eastAsia="zh-CN"/>
        </w:rPr>
        <w:t xml:space="preserve"> выполнить по ВЛ-6 </w:t>
      </w:r>
      <w:proofErr w:type="spellStart"/>
      <w:r w:rsidRPr="00E75E71">
        <w:rPr>
          <w:rFonts w:eastAsia="SimSun"/>
          <w:color w:val="000000"/>
          <w:szCs w:val="26"/>
          <w:lang w:eastAsia="zh-CN"/>
        </w:rPr>
        <w:t>кВ</w:t>
      </w:r>
      <w:proofErr w:type="spellEnd"/>
      <w:r w:rsidRPr="00E75E71">
        <w:rPr>
          <w:rFonts w:eastAsia="SimSun"/>
          <w:color w:val="000000"/>
          <w:szCs w:val="26"/>
          <w:lang w:eastAsia="zh-CN"/>
        </w:rPr>
        <w:t xml:space="preserve"> от ранее запроектированной ПС-110/6 </w:t>
      </w:r>
      <w:proofErr w:type="spellStart"/>
      <w:r w:rsidRPr="00E75E71">
        <w:rPr>
          <w:rFonts w:eastAsia="SimSun"/>
          <w:color w:val="000000"/>
          <w:szCs w:val="26"/>
          <w:lang w:eastAsia="zh-CN"/>
        </w:rPr>
        <w:t>кВ</w:t>
      </w:r>
      <w:proofErr w:type="spellEnd"/>
      <w:r w:rsidRPr="00E75E71">
        <w:rPr>
          <w:rFonts w:eastAsia="SimSun"/>
          <w:color w:val="000000"/>
          <w:szCs w:val="26"/>
          <w:lang w:eastAsia="zh-CN"/>
        </w:rPr>
        <w:t xml:space="preserve"> мощностью 2х25 МВА, планируемой к размещению вблизи застройки. </w:t>
      </w:r>
      <w:r w:rsidRPr="00E75E71">
        <w:rPr>
          <w:rFonts w:eastAsia="Calibri"/>
          <w:color w:val="000000"/>
          <w:szCs w:val="26"/>
          <w:lang w:eastAsia="en-US"/>
        </w:rPr>
        <w:t xml:space="preserve">Строительство ВЛ-6 </w:t>
      </w:r>
      <w:proofErr w:type="spellStart"/>
      <w:r w:rsidRPr="00E75E71">
        <w:rPr>
          <w:rFonts w:eastAsia="Calibri"/>
          <w:color w:val="000000"/>
          <w:szCs w:val="26"/>
          <w:lang w:eastAsia="en-US"/>
        </w:rPr>
        <w:t>кВ</w:t>
      </w:r>
      <w:proofErr w:type="spellEnd"/>
      <w:r w:rsidRPr="00E75E71">
        <w:rPr>
          <w:rFonts w:eastAsia="SimSun"/>
          <w:color w:val="000000"/>
          <w:szCs w:val="26"/>
          <w:lang w:eastAsia="zh-CN"/>
        </w:rPr>
        <w:t xml:space="preserve"> необходимо осуществить на ж/б опорах проводом марки СИП.</w:t>
      </w:r>
    </w:p>
    <w:p w14:paraId="1E08B6E5" w14:textId="77777777" w:rsidR="00A81DDD" w:rsidRPr="00E75E71" w:rsidRDefault="00A81DDD" w:rsidP="00A81DDD">
      <w:pPr>
        <w:spacing w:line="360" w:lineRule="auto"/>
        <w:ind w:firstLine="709"/>
        <w:jc w:val="both"/>
        <w:rPr>
          <w:color w:val="000000"/>
          <w:szCs w:val="26"/>
          <w:lang w:eastAsia="ar-SA"/>
        </w:rPr>
      </w:pPr>
      <w:r w:rsidRPr="00E75E71">
        <w:rPr>
          <w:color w:val="000000"/>
          <w:szCs w:val="26"/>
          <w:lang w:eastAsia="ar-SA"/>
        </w:rPr>
        <w:t xml:space="preserve">В соответствии с техническими рекомендациями филиала «Приморские электрические сети» на территории застройки планируется строительство участка </w:t>
      </w:r>
      <w:proofErr w:type="spellStart"/>
      <w:r w:rsidRPr="00E75E71">
        <w:rPr>
          <w:color w:val="000000"/>
          <w:szCs w:val="26"/>
          <w:lang w:eastAsia="ar-SA"/>
        </w:rPr>
        <w:lastRenderedPageBreak/>
        <w:t>двухцепной</w:t>
      </w:r>
      <w:proofErr w:type="spellEnd"/>
      <w:r w:rsidRPr="00E75E71">
        <w:rPr>
          <w:color w:val="000000"/>
          <w:szCs w:val="26"/>
          <w:lang w:eastAsia="ar-SA"/>
        </w:rPr>
        <w:t xml:space="preserve"> ВЛ-110 </w:t>
      </w:r>
      <w:proofErr w:type="spellStart"/>
      <w:r w:rsidRPr="00E75E71">
        <w:rPr>
          <w:color w:val="000000"/>
          <w:szCs w:val="26"/>
          <w:lang w:eastAsia="ar-SA"/>
        </w:rPr>
        <w:t>кВ</w:t>
      </w:r>
      <w:proofErr w:type="spellEnd"/>
      <w:r w:rsidRPr="00E75E71">
        <w:rPr>
          <w:color w:val="000000"/>
          <w:szCs w:val="26"/>
          <w:lang w:eastAsia="ar-SA"/>
        </w:rPr>
        <w:t xml:space="preserve"> для подключения новой ПС-110/6 </w:t>
      </w:r>
      <w:proofErr w:type="spellStart"/>
      <w:r w:rsidRPr="00E75E71">
        <w:rPr>
          <w:color w:val="000000"/>
          <w:szCs w:val="26"/>
          <w:lang w:eastAsia="ar-SA"/>
        </w:rPr>
        <w:t>кВ</w:t>
      </w:r>
      <w:proofErr w:type="spellEnd"/>
      <w:r w:rsidRPr="00E75E71">
        <w:rPr>
          <w:color w:val="000000"/>
          <w:szCs w:val="26"/>
          <w:lang w:eastAsia="ar-SA"/>
        </w:rPr>
        <w:t xml:space="preserve"> (от ВЛ-110 </w:t>
      </w:r>
      <w:proofErr w:type="spellStart"/>
      <w:r w:rsidRPr="00E75E71">
        <w:rPr>
          <w:color w:val="000000"/>
          <w:szCs w:val="26"/>
          <w:lang w:eastAsia="ar-SA"/>
        </w:rPr>
        <w:t>кВ</w:t>
      </w:r>
      <w:proofErr w:type="spellEnd"/>
      <w:r w:rsidRPr="00E75E71">
        <w:rPr>
          <w:color w:val="000000"/>
          <w:szCs w:val="26"/>
          <w:lang w:eastAsia="ar-SA"/>
        </w:rPr>
        <w:t xml:space="preserve"> «Находка-Волчанец-С-55»).   </w:t>
      </w:r>
    </w:p>
    <w:p w14:paraId="4F5D32ED" w14:textId="77777777" w:rsidR="00A81DDD" w:rsidRPr="00E75E71" w:rsidRDefault="00A81DDD" w:rsidP="00A81DDD">
      <w:pPr>
        <w:spacing w:line="360" w:lineRule="auto"/>
        <w:ind w:firstLine="709"/>
        <w:jc w:val="both"/>
        <w:rPr>
          <w:color w:val="000000"/>
          <w:szCs w:val="26"/>
          <w:lang w:eastAsia="ar-SA"/>
        </w:rPr>
      </w:pPr>
      <w:r w:rsidRPr="00E75E71">
        <w:rPr>
          <w:color w:val="000000"/>
          <w:szCs w:val="26"/>
          <w:lang w:eastAsia="ar-SA"/>
        </w:rPr>
        <w:t xml:space="preserve">Для электроснабжения объектов нового строительства по напряжению 0,4 </w:t>
      </w:r>
      <w:proofErr w:type="spellStart"/>
      <w:r w:rsidRPr="00E75E71">
        <w:rPr>
          <w:color w:val="000000"/>
          <w:szCs w:val="26"/>
          <w:lang w:eastAsia="ar-SA"/>
        </w:rPr>
        <w:t>кВ</w:t>
      </w:r>
      <w:proofErr w:type="spellEnd"/>
      <w:r w:rsidRPr="00E75E71">
        <w:rPr>
          <w:color w:val="000000"/>
          <w:szCs w:val="26"/>
          <w:lang w:eastAsia="ar-SA"/>
        </w:rPr>
        <w:t xml:space="preserve"> проектом предлагается строительство ВЛИ-0,4 </w:t>
      </w:r>
      <w:proofErr w:type="spellStart"/>
      <w:r w:rsidRPr="00E75E71">
        <w:rPr>
          <w:color w:val="000000"/>
          <w:szCs w:val="26"/>
          <w:lang w:eastAsia="ar-SA"/>
        </w:rPr>
        <w:t>кВ</w:t>
      </w:r>
      <w:proofErr w:type="spellEnd"/>
      <w:r w:rsidRPr="00E75E71">
        <w:rPr>
          <w:color w:val="000000"/>
          <w:szCs w:val="26"/>
          <w:lang w:eastAsia="ar-SA"/>
        </w:rPr>
        <w:t xml:space="preserve"> на ж/б опорах проводом СИП с дополнительными токопроводящими жилами для подключения цепей наружного освещения. </w:t>
      </w:r>
    </w:p>
    <w:p w14:paraId="45778FBB" w14:textId="77777777" w:rsidR="00A81DDD" w:rsidRPr="00E75E71" w:rsidRDefault="00A81DDD" w:rsidP="00A81DDD">
      <w:pPr>
        <w:spacing w:line="360" w:lineRule="auto"/>
        <w:ind w:firstLine="709"/>
        <w:jc w:val="both"/>
        <w:rPr>
          <w:color w:val="000000"/>
          <w:szCs w:val="26"/>
          <w:lang w:eastAsia="ar-SA"/>
        </w:rPr>
      </w:pPr>
      <w:r w:rsidRPr="00E75E71">
        <w:rPr>
          <w:color w:val="000000"/>
          <w:szCs w:val="26"/>
          <w:lang w:eastAsia="ar-SA"/>
        </w:rPr>
        <w:t>Освещение главных улиц территории предлагается выполнить светильниками с энергосберегающими лампами.</w:t>
      </w:r>
    </w:p>
    <w:p w14:paraId="16D1C66A" w14:textId="77777777" w:rsidR="00A81DDD" w:rsidRPr="00E75E71" w:rsidRDefault="00A81DDD" w:rsidP="00A81DDD">
      <w:pPr>
        <w:pStyle w:val="NO7"/>
        <w:spacing w:line="360" w:lineRule="auto"/>
        <w:ind w:firstLine="709"/>
        <w:jc w:val="left"/>
        <w:rPr>
          <w:b/>
          <w:bCs/>
          <w:sz w:val="26"/>
          <w:szCs w:val="26"/>
          <w:lang w:val="ru-RU"/>
        </w:rPr>
      </w:pPr>
      <w:r w:rsidRPr="00E75E71">
        <w:rPr>
          <w:b/>
          <w:bCs/>
          <w:sz w:val="26"/>
          <w:szCs w:val="26"/>
          <w:lang w:val="ru-RU"/>
        </w:rPr>
        <w:t>2.1.4.6 Связь</w:t>
      </w:r>
    </w:p>
    <w:p w14:paraId="08B57CF2" w14:textId="77777777" w:rsidR="00A81DDD" w:rsidRPr="00E75E71" w:rsidRDefault="00A81DDD" w:rsidP="00A81DDD">
      <w:pPr>
        <w:spacing w:line="360" w:lineRule="auto"/>
        <w:ind w:firstLine="709"/>
        <w:jc w:val="both"/>
        <w:rPr>
          <w:color w:val="000000"/>
          <w:szCs w:val="26"/>
          <w:lang w:eastAsia="ar-SA"/>
        </w:rPr>
      </w:pPr>
      <w:r w:rsidRPr="00E75E71">
        <w:rPr>
          <w:color w:val="000000"/>
          <w:szCs w:val="26"/>
          <w:lang w:eastAsia="ar-SA"/>
        </w:rPr>
        <w:t xml:space="preserve">В настоящее время в границах территории проектируемой застройки нет кабелей и кабельной канализации ПАО «Ростелеком».  </w:t>
      </w:r>
    </w:p>
    <w:p w14:paraId="3586F860" w14:textId="77777777" w:rsidR="00A81DDD" w:rsidRPr="00E75E71" w:rsidRDefault="00A81DDD" w:rsidP="00A81DDD">
      <w:pPr>
        <w:spacing w:line="360" w:lineRule="auto"/>
        <w:ind w:firstLine="709"/>
        <w:jc w:val="both"/>
        <w:rPr>
          <w:color w:val="000000"/>
          <w:szCs w:val="26"/>
          <w:lang w:eastAsia="ar-SA"/>
        </w:rPr>
      </w:pPr>
      <w:r w:rsidRPr="00E75E71">
        <w:rPr>
          <w:color w:val="000000"/>
          <w:szCs w:val="26"/>
          <w:lang w:eastAsia="ar-SA"/>
        </w:rPr>
        <w:t xml:space="preserve">Предложения по подключению к сети ПАО «Ростелеком» для предоставления услуг связи (телефония, передача данных, цифровое телевидение - IPTV) выполнены на основании экономического раздела проекта планировки, эскиза застройки и в соответствии с техническими условиями, выданными Макрорегиональным филиалом «Дальний Восток» ПАО «Ростелеком», Приморский филиал (письмо №0802/05/1773-16 от 18.04.2016г.). </w:t>
      </w:r>
    </w:p>
    <w:p w14:paraId="15F35804" w14:textId="77777777" w:rsidR="00A81DDD" w:rsidRPr="00E75E71" w:rsidRDefault="00A81DDD" w:rsidP="00A81DDD">
      <w:pPr>
        <w:spacing w:line="360" w:lineRule="auto"/>
        <w:ind w:firstLine="709"/>
        <w:jc w:val="both"/>
        <w:rPr>
          <w:color w:val="000000"/>
          <w:szCs w:val="26"/>
          <w:lang w:eastAsia="ar-SA"/>
        </w:rPr>
      </w:pPr>
      <w:r w:rsidRPr="00E75E71">
        <w:rPr>
          <w:color w:val="000000"/>
          <w:szCs w:val="26"/>
          <w:lang w:eastAsia="ar-SA"/>
        </w:rPr>
        <w:t>Расчётное вновь подключаемое количество телефонов на проектный срок составляет 700 шт.</w:t>
      </w:r>
    </w:p>
    <w:p w14:paraId="33843C77" w14:textId="77777777" w:rsidR="00A81DDD" w:rsidRPr="00E75E71" w:rsidRDefault="00A81DDD" w:rsidP="00A81DDD">
      <w:pPr>
        <w:spacing w:line="360" w:lineRule="auto"/>
        <w:ind w:firstLine="709"/>
        <w:jc w:val="both"/>
        <w:rPr>
          <w:color w:val="000000"/>
          <w:szCs w:val="26"/>
          <w:lang w:eastAsia="ar-SA"/>
        </w:rPr>
      </w:pPr>
      <w:r w:rsidRPr="00E75E71">
        <w:rPr>
          <w:color w:val="000000"/>
          <w:szCs w:val="26"/>
          <w:lang w:eastAsia="ar-SA"/>
        </w:rPr>
        <w:t>Расчёт выполнен из условия 100% обеспеченности телефонами нового индивидуального жилья, а также необходимой потребности в телефонных номерах объектов СКБ.</w:t>
      </w:r>
    </w:p>
    <w:p w14:paraId="73105EBE" w14:textId="0BDD906D" w:rsidR="00A81DDD" w:rsidRPr="00E75E71" w:rsidRDefault="00A81DDD" w:rsidP="00A81DDD">
      <w:pPr>
        <w:spacing w:line="360" w:lineRule="auto"/>
        <w:ind w:firstLine="709"/>
        <w:jc w:val="both"/>
        <w:rPr>
          <w:color w:val="000000"/>
          <w:szCs w:val="26"/>
          <w:lang w:eastAsia="ar-SA"/>
        </w:rPr>
      </w:pPr>
      <w:r w:rsidRPr="00E75E71">
        <w:rPr>
          <w:color w:val="000000"/>
          <w:szCs w:val="26"/>
          <w:lang w:eastAsia="ar-SA"/>
        </w:rPr>
        <w:t xml:space="preserve">Телефонизацию (телефония, передача данных, цифровое телевидение - </w:t>
      </w:r>
      <w:r w:rsidR="00456E80" w:rsidRPr="00E75E71">
        <w:rPr>
          <w:color w:val="000000"/>
          <w:szCs w:val="26"/>
          <w:lang w:eastAsia="ar-SA"/>
        </w:rPr>
        <w:t>IPTV) проектируемой</w:t>
      </w:r>
      <w:r w:rsidRPr="00E75E71">
        <w:rPr>
          <w:color w:val="000000"/>
          <w:szCs w:val="26"/>
          <w:lang w:eastAsia="ar-SA"/>
        </w:rPr>
        <w:t xml:space="preserve"> жилой застройки предлагается осуществить от электронной подстанции  ПСЭ-7, расположенной по адресу: п. Ливадия, ул. Заречная, д.2а.</w:t>
      </w:r>
    </w:p>
    <w:p w14:paraId="560FA418" w14:textId="77777777" w:rsidR="00A81DDD" w:rsidRPr="00E75E71" w:rsidRDefault="00A81DDD" w:rsidP="00A81DDD">
      <w:pPr>
        <w:spacing w:line="360" w:lineRule="auto"/>
        <w:ind w:firstLine="709"/>
        <w:jc w:val="both"/>
        <w:rPr>
          <w:color w:val="000000"/>
          <w:szCs w:val="26"/>
          <w:lang w:eastAsia="ar-SA"/>
        </w:rPr>
      </w:pPr>
      <w:r w:rsidRPr="00E75E71">
        <w:rPr>
          <w:color w:val="000000"/>
          <w:szCs w:val="26"/>
          <w:lang w:eastAsia="ar-SA"/>
        </w:rPr>
        <w:t>Для телефонизации объекта предусматривается:</w:t>
      </w:r>
    </w:p>
    <w:p w14:paraId="31171D56" w14:textId="77777777" w:rsidR="00A81DDD" w:rsidRPr="00E75E71" w:rsidRDefault="00A81DDD" w:rsidP="00A81DDD">
      <w:pPr>
        <w:numPr>
          <w:ilvl w:val="0"/>
          <w:numId w:val="8"/>
        </w:numPr>
        <w:spacing w:line="360" w:lineRule="auto"/>
        <w:ind w:left="0" w:firstLine="709"/>
        <w:jc w:val="both"/>
        <w:rPr>
          <w:rFonts w:eastAsia="SimSun"/>
          <w:color w:val="000000"/>
          <w:szCs w:val="26"/>
          <w:lang w:eastAsia="zh-CN"/>
        </w:rPr>
      </w:pPr>
      <w:r w:rsidRPr="00E75E71">
        <w:rPr>
          <w:rFonts w:eastAsia="SimSun"/>
          <w:color w:val="000000"/>
          <w:szCs w:val="26"/>
          <w:lang w:eastAsia="zh-CN"/>
        </w:rPr>
        <w:t xml:space="preserve">проложить волоконно-оптический кабель связи от ПСЭ-7 до ККС №59, ул. </w:t>
      </w:r>
      <w:proofErr w:type="spellStart"/>
      <w:r w:rsidRPr="00E75E71">
        <w:rPr>
          <w:rFonts w:eastAsia="SimSun"/>
          <w:color w:val="000000"/>
          <w:szCs w:val="26"/>
          <w:lang w:eastAsia="zh-CN"/>
        </w:rPr>
        <w:t>Лигова</w:t>
      </w:r>
      <w:proofErr w:type="spellEnd"/>
      <w:r w:rsidRPr="00E75E71">
        <w:rPr>
          <w:rFonts w:eastAsia="SimSun"/>
          <w:color w:val="000000"/>
          <w:szCs w:val="26"/>
          <w:lang w:eastAsia="zh-CN"/>
        </w:rPr>
        <w:t xml:space="preserve"> (~1100м) в существующей кабельной канализации ПАО «Ростелеком»;</w:t>
      </w:r>
    </w:p>
    <w:p w14:paraId="5ECD464E" w14:textId="77777777" w:rsidR="00A81DDD" w:rsidRPr="00E75E71" w:rsidRDefault="00A81DDD" w:rsidP="00A81DDD">
      <w:pPr>
        <w:numPr>
          <w:ilvl w:val="0"/>
          <w:numId w:val="8"/>
        </w:numPr>
        <w:spacing w:line="360" w:lineRule="auto"/>
        <w:ind w:left="0" w:firstLine="709"/>
        <w:jc w:val="both"/>
        <w:rPr>
          <w:rFonts w:eastAsia="SimSun"/>
          <w:color w:val="000000"/>
          <w:szCs w:val="26"/>
          <w:lang w:eastAsia="zh-CN"/>
        </w:rPr>
      </w:pPr>
      <w:r w:rsidRPr="00E75E71">
        <w:rPr>
          <w:rFonts w:eastAsia="SimSun"/>
          <w:color w:val="000000"/>
          <w:szCs w:val="26"/>
          <w:lang w:eastAsia="zh-CN"/>
        </w:rPr>
        <w:t>установить ШРУД ОВ (шкаф телефонный распределительный уличный двойной оптико-волоконный) на территории застройки;</w:t>
      </w:r>
    </w:p>
    <w:p w14:paraId="040F04EB" w14:textId="77777777" w:rsidR="00A81DDD" w:rsidRPr="00E75E71" w:rsidRDefault="00A81DDD" w:rsidP="00A81DDD">
      <w:pPr>
        <w:numPr>
          <w:ilvl w:val="0"/>
          <w:numId w:val="8"/>
        </w:numPr>
        <w:spacing w:line="360" w:lineRule="auto"/>
        <w:ind w:left="0" w:firstLine="709"/>
        <w:jc w:val="both"/>
        <w:rPr>
          <w:rFonts w:eastAsia="SimSun"/>
          <w:color w:val="000000"/>
          <w:szCs w:val="26"/>
          <w:lang w:eastAsia="zh-CN"/>
        </w:rPr>
      </w:pPr>
      <w:r w:rsidRPr="00E75E71">
        <w:rPr>
          <w:rFonts w:eastAsia="SimSun"/>
          <w:color w:val="000000"/>
          <w:szCs w:val="26"/>
          <w:lang w:eastAsia="zh-CN"/>
        </w:rPr>
        <w:t xml:space="preserve">проложить волоконно-оптический кабель связи от ККС №59, ул. </w:t>
      </w:r>
      <w:proofErr w:type="spellStart"/>
      <w:r w:rsidRPr="00E75E71">
        <w:rPr>
          <w:rFonts w:eastAsia="SimSun"/>
          <w:color w:val="000000"/>
          <w:szCs w:val="26"/>
          <w:lang w:eastAsia="zh-CN"/>
        </w:rPr>
        <w:t>Лигова</w:t>
      </w:r>
      <w:proofErr w:type="spellEnd"/>
      <w:r w:rsidRPr="00E75E71">
        <w:rPr>
          <w:rFonts w:eastAsia="SimSun"/>
          <w:color w:val="000000"/>
          <w:szCs w:val="26"/>
          <w:lang w:eastAsia="zh-CN"/>
        </w:rPr>
        <w:t xml:space="preserve"> до проектируемого ШРУД ОВ (шкаф телефонный распределительный уличный двойной оптико-волоконный) (~3000м), кабель проложить в земле в траншее;</w:t>
      </w:r>
    </w:p>
    <w:p w14:paraId="4F3C5209" w14:textId="77777777" w:rsidR="00A81DDD" w:rsidRPr="00E75E71" w:rsidRDefault="00A81DDD" w:rsidP="00A81DDD">
      <w:pPr>
        <w:numPr>
          <w:ilvl w:val="0"/>
          <w:numId w:val="8"/>
        </w:numPr>
        <w:spacing w:line="360" w:lineRule="auto"/>
        <w:ind w:left="0" w:firstLine="709"/>
        <w:jc w:val="both"/>
        <w:rPr>
          <w:rFonts w:eastAsia="SimSun"/>
          <w:color w:val="000000"/>
          <w:szCs w:val="26"/>
          <w:lang w:eastAsia="zh-CN"/>
        </w:rPr>
      </w:pPr>
      <w:r w:rsidRPr="00E75E71">
        <w:rPr>
          <w:rFonts w:eastAsia="SimSun"/>
          <w:color w:val="000000"/>
          <w:szCs w:val="26"/>
          <w:lang w:eastAsia="zh-CN"/>
        </w:rPr>
        <w:lastRenderedPageBreak/>
        <w:t xml:space="preserve">по территории индивидуальной жилой застройки проложить распределительную сеть по проектируемым ж/б опорам ВЛИ-0,4 </w:t>
      </w:r>
      <w:proofErr w:type="spellStart"/>
      <w:r w:rsidRPr="00E75E71">
        <w:rPr>
          <w:rFonts w:eastAsia="SimSun"/>
          <w:color w:val="000000"/>
          <w:szCs w:val="26"/>
          <w:lang w:eastAsia="zh-CN"/>
        </w:rPr>
        <w:t>кВ.</w:t>
      </w:r>
      <w:proofErr w:type="spellEnd"/>
    </w:p>
    <w:p w14:paraId="5823F29E" w14:textId="77777777" w:rsidR="00A81DDD" w:rsidRPr="004944BC" w:rsidRDefault="00A81DDD" w:rsidP="00A81DDD">
      <w:pPr>
        <w:pStyle w:val="NO7"/>
        <w:spacing w:line="240" w:lineRule="auto"/>
        <w:ind w:firstLine="709"/>
        <w:jc w:val="left"/>
        <w:rPr>
          <w:b/>
          <w:bCs/>
          <w:sz w:val="26"/>
          <w:szCs w:val="26"/>
        </w:rPr>
      </w:pPr>
      <w:bookmarkStart w:id="3" w:name="_Toc214355027"/>
      <w:r w:rsidRPr="004944BC">
        <w:rPr>
          <w:b/>
          <w:bCs/>
          <w:sz w:val="26"/>
          <w:szCs w:val="26"/>
          <w:lang w:val="ru-RU"/>
        </w:rPr>
        <w:t xml:space="preserve">3. </w:t>
      </w:r>
      <w:r w:rsidRPr="004944BC">
        <w:rPr>
          <w:b/>
          <w:bCs/>
          <w:sz w:val="26"/>
          <w:szCs w:val="26"/>
        </w:rPr>
        <w:t>ХАРАКТЕРИСТИКИ ПЛАНИРУЕМОГО РАЗВИТИЯ ТЕРРИТОРИИ</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104"/>
        <w:gridCol w:w="3402"/>
        <w:gridCol w:w="104"/>
        <w:gridCol w:w="1314"/>
        <w:gridCol w:w="104"/>
        <w:gridCol w:w="1880"/>
        <w:gridCol w:w="104"/>
        <w:gridCol w:w="1881"/>
        <w:gridCol w:w="104"/>
      </w:tblGrid>
      <w:tr w:rsidR="00A81DDD" w:rsidRPr="003D3F55" w14:paraId="010295B5" w14:textId="77777777" w:rsidTr="007E2C6E">
        <w:tc>
          <w:tcPr>
            <w:tcW w:w="817" w:type="dxa"/>
            <w:gridSpan w:val="2"/>
          </w:tcPr>
          <w:p w14:paraId="761F7EF2" w14:textId="77777777" w:rsidR="00A81DDD" w:rsidRPr="003D3F55" w:rsidRDefault="00A81DDD" w:rsidP="007E2C6E">
            <w:pPr>
              <w:ind w:right="-70" w:firstLine="709"/>
              <w:jc w:val="center"/>
              <w:rPr>
                <w:rFonts w:eastAsia="SimSun"/>
                <w:color w:val="000000"/>
                <w:szCs w:val="26"/>
                <w:lang w:eastAsia="zh-CN"/>
              </w:rPr>
            </w:pPr>
          </w:p>
          <w:p w14:paraId="31560B2B" w14:textId="77777777" w:rsidR="00A81DDD" w:rsidRPr="003D3F55" w:rsidRDefault="00A81DDD" w:rsidP="007E2C6E">
            <w:pPr>
              <w:ind w:right="-70" w:firstLine="709"/>
              <w:jc w:val="center"/>
              <w:rPr>
                <w:rFonts w:eastAsia="SimSun"/>
                <w:color w:val="000000"/>
                <w:szCs w:val="26"/>
                <w:lang w:eastAsia="zh-CN"/>
              </w:rPr>
            </w:pPr>
            <w:r w:rsidRPr="003D3F55">
              <w:rPr>
                <w:rFonts w:eastAsia="SimSun"/>
                <w:color w:val="000000"/>
                <w:szCs w:val="26"/>
                <w:lang w:eastAsia="zh-CN"/>
              </w:rPr>
              <w:t>№№</w:t>
            </w:r>
          </w:p>
          <w:p w14:paraId="4CF730D6" w14:textId="77777777" w:rsidR="00A81DDD" w:rsidRPr="003D3F55" w:rsidRDefault="00A81DDD" w:rsidP="007E2C6E">
            <w:pPr>
              <w:ind w:right="-70" w:firstLine="709"/>
              <w:jc w:val="center"/>
              <w:rPr>
                <w:rFonts w:eastAsia="SimSun"/>
                <w:color w:val="000000"/>
                <w:szCs w:val="26"/>
                <w:lang w:eastAsia="zh-CN"/>
              </w:rPr>
            </w:pPr>
            <w:proofErr w:type="spellStart"/>
            <w:r w:rsidRPr="003D3F55">
              <w:rPr>
                <w:rFonts w:eastAsia="SimSun"/>
                <w:color w:val="000000"/>
                <w:szCs w:val="26"/>
                <w:lang w:eastAsia="zh-CN"/>
              </w:rPr>
              <w:t>п</w:t>
            </w:r>
            <w:r>
              <w:rPr>
                <w:rFonts w:eastAsia="SimSun"/>
                <w:color w:val="000000"/>
                <w:szCs w:val="26"/>
                <w:lang w:eastAsia="zh-CN"/>
              </w:rPr>
              <w:t>п</w:t>
            </w:r>
            <w:proofErr w:type="spellEnd"/>
            <w:r w:rsidRPr="003D3F55">
              <w:rPr>
                <w:rFonts w:eastAsia="SimSun"/>
                <w:color w:val="000000"/>
                <w:szCs w:val="26"/>
                <w:lang w:eastAsia="zh-CN"/>
              </w:rPr>
              <w:t>/п</w:t>
            </w:r>
          </w:p>
        </w:tc>
        <w:tc>
          <w:tcPr>
            <w:tcW w:w="3506" w:type="dxa"/>
            <w:gridSpan w:val="2"/>
            <w:vAlign w:val="center"/>
          </w:tcPr>
          <w:p w14:paraId="42194EC5"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Наименование</w:t>
            </w:r>
          </w:p>
        </w:tc>
        <w:tc>
          <w:tcPr>
            <w:tcW w:w="1418" w:type="dxa"/>
            <w:gridSpan w:val="2"/>
          </w:tcPr>
          <w:p w14:paraId="5FEFAAEA" w14:textId="77777777" w:rsidR="00A81DDD" w:rsidRPr="003D3F55" w:rsidRDefault="00A81DDD" w:rsidP="007E2C6E">
            <w:pPr>
              <w:jc w:val="center"/>
              <w:rPr>
                <w:rFonts w:eastAsia="SimSun"/>
                <w:color w:val="000000"/>
                <w:szCs w:val="26"/>
                <w:lang w:eastAsia="zh-CN"/>
              </w:rPr>
            </w:pPr>
          </w:p>
          <w:p w14:paraId="087CBA90"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Единица</w:t>
            </w:r>
          </w:p>
          <w:p w14:paraId="340DDAD7"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измерения</w:t>
            </w:r>
          </w:p>
        </w:tc>
        <w:tc>
          <w:tcPr>
            <w:tcW w:w="1984" w:type="dxa"/>
            <w:gridSpan w:val="2"/>
          </w:tcPr>
          <w:p w14:paraId="12912A3F" w14:textId="77777777" w:rsidR="00A81DDD" w:rsidRPr="003D3F55" w:rsidRDefault="00A81DDD" w:rsidP="007E2C6E">
            <w:pPr>
              <w:ind w:firstLine="23"/>
              <w:jc w:val="center"/>
              <w:rPr>
                <w:rFonts w:eastAsia="SimSun"/>
                <w:color w:val="000000"/>
                <w:szCs w:val="26"/>
                <w:lang w:eastAsia="zh-CN"/>
              </w:rPr>
            </w:pPr>
            <w:r w:rsidRPr="003D3F55">
              <w:rPr>
                <w:rFonts w:eastAsia="SimSun"/>
                <w:color w:val="000000"/>
                <w:szCs w:val="26"/>
                <w:lang w:eastAsia="zh-CN"/>
              </w:rPr>
              <w:t xml:space="preserve">Проектное предложение </w:t>
            </w:r>
            <w:r w:rsidRPr="003D3F55">
              <w:rPr>
                <w:rFonts w:eastAsia="SimSun"/>
                <w:color w:val="000000"/>
                <w:szCs w:val="26"/>
                <w:lang w:val="en-US" w:eastAsia="zh-CN"/>
              </w:rPr>
              <w:t>I</w:t>
            </w:r>
            <w:r w:rsidRPr="003D3F55">
              <w:rPr>
                <w:rFonts w:eastAsia="SimSun"/>
                <w:color w:val="000000"/>
                <w:szCs w:val="26"/>
                <w:lang w:eastAsia="zh-CN"/>
              </w:rPr>
              <w:t xml:space="preserve"> очередь</w:t>
            </w:r>
          </w:p>
          <w:p w14:paraId="660E78F1" w14:textId="77777777" w:rsidR="00A81DDD" w:rsidRPr="003D3F55" w:rsidRDefault="00A81DDD" w:rsidP="007E2C6E">
            <w:pPr>
              <w:ind w:firstLine="23"/>
              <w:jc w:val="center"/>
              <w:rPr>
                <w:rFonts w:eastAsia="SimSun"/>
                <w:color w:val="000000"/>
                <w:szCs w:val="26"/>
                <w:lang w:eastAsia="zh-CN"/>
              </w:rPr>
            </w:pPr>
            <w:r w:rsidRPr="003D3F55">
              <w:rPr>
                <w:rFonts w:eastAsia="SimSun"/>
                <w:color w:val="000000"/>
                <w:szCs w:val="26"/>
                <w:lang w:eastAsia="zh-CN"/>
              </w:rPr>
              <w:t>реализации</w:t>
            </w:r>
          </w:p>
        </w:tc>
        <w:tc>
          <w:tcPr>
            <w:tcW w:w="1985" w:type="dxa"/>
            <w:gridSpan w:val="2"/>
          </w:tcPr>
          <w:p w14:paraId="5442AF62"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Проектное предложение расчетный срок</w:t>
            </w:r>
          </w:p>
          <w:p w14:paraId="1D4F29C8"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реализации</w:t>
            </w:r>
          </w:p>
        </w:tc>
      </w:tr>
      <w:tr w:rsidR="00A81DDD" w:rsidRPr="003D3F55" w14:paraId="26368D03" w14:textId="77777777" w:rsidTr="007E2C6E">
        <w:trPr>
          <w:gridAfter w:val="1"/>
          <w:wAfter w:w="104" w:type="dxa"/>
        </w:trPr>
        <w:tc>
          <w:tcPr>
            <w:tcW w:w="713" w:type="dxa"/>
            <w:vAlign w:val="center"/>
          </w:tcPr>
          <w:p w14:paraId="5B35EF22"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1</w:t>
            </w:r>
          </w:p>
        </w:tc>
        <w:tc>
          <w:tcPr>
            <w:tcW w:w="3506" w:type="dxa"/>
            <w:gridSpan w:val="2"/>
            <w:vAlign w:val="center"/>
          </w:tcPr>
          <w:p w14:paraId="3F23D5E7"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Общая площадь земель в границах проектирования</w:t>
            </w:r>
          </w:p>
        </w:tc>
        <w:tc>
          <w:tcPr>
            <w:tcW w:w="1418" w:type="dxa"/>
            <w:gridSpan w:val="2"/>
            <w:vAlign w:val="center"/>
          </w:tcPr>
          <w:p w14:paraId="5CD1C918"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га</w:t>
            </w:r>
          </w:p>
        </w:tc>
        <w:tc>
          <w:tcPr>
            <w:tcW w:w="1984" w:type="dxa"/>
            <w:gridSpan w:val="2"/>
            <w:vAlign w:val="center"/>
          </w:tcPr>
          <w:p w14:paraId="771C972D" w14:textId="2B0AF8C5" w:rsidR="00A81DDD" w:rsidRPr="00C637E5" w:rsidRDefault="00A81DDD" w:rsidP="007E2C6E">
            <w:pPr>
              <w:ind w:firstLine="23"/>
              <w:jc w:val="center"/>
              <w:rPr>
                <w:rFonts w:eastAsia="SimSun"/>
                <w:color w:val="000000"/>
                <w:szCs w:val="26"/>
                <w:lang w:eastAsia="zh-CN"/>
              </w:rPr>
            </w:pPr>
            <w:r w:rsidRPr="002F2F59">
              <w:rPr>
                <w:rFonts w:eastAsia="SimSun"/>
                <w:color w:val="000000"/>
                <w:szCs w:val="26"/>
                <w:lang w:eastAsia="zh-CN"/>
              </w:rPr>
              <w:t>24</w:t>
            </w:r>
            <w:r w:rsidR="002F2F59" w:rsidRPr="002F2F59">
              <w:rPr>
                <w:rFonts w:eastAsia="SimSun"/>
                <w:color w:val="000000"/>
                <w:szCs w:val="26"/>
                <w:lang w:eastAsia="zh-CN"/>
              </w:rPr>
              <w:t>3</w:t>
            </w:r>
            <w:r w:rsidRPr="002F2F59">
              <w:rPr>
                <w:rFonts w:eastAsia="SimSun"/>
                <w:color w:val="000000"/>
                <w:szCs w:val="26"/>
                <w:lang w:eastAsia="zh-CN"/>
              </w:rPr>
              <w:t>,</w:t>
            </w:r>
            <w:r w:rsidR="002F2F59" w:rsidRPr="002F2F59">
              <w:rPr>
                <w:rFonts w:eastAsia="SimSun"/>
                <w:color w:val="000000"/>
                <w:szCs w:val="26"/>
                <w:lang w:eastAsia="zh-CN"/>
              </w:rPr>
              <w:t>4</w:t>
            </w:r>
            <w:r w:rsidRPr="002F2F59">
              <w:rPr>
                <w:rFonts w:eastAsia="SimSun"/>
                <w:color w:val="000000"/>
                <w:szCs w:val="26"/>
                <w:lang w:eastAsia="zh-CN"/>
              </w:rPr>
              <w:t>7</w:t>
            </w:r>
            <w:r w:rsidR="002F2F59" w:rsidRPr="002F2F59">
              <w:rPr>
                <w:rFonts w:eastAsia="SimSun"/>
                <w:color w:val="000000"/>
                <w:szCs w:val="26"/>
                <w:lang w:eastAsia="zh-CN"/>
              </w:rPr>
              <w:t>62</w:t>
            </w:r>
          </w:p>
        </w:tc>
        <w:tc>
          <w:tcPr>
            <w:tcW w:w="1985" w:type="dxa"/>
            <w:gridSpan w:val="2"/>
          </w:tcPr>
          <w:p w14:paraId="1EE0840C" w14:textId="77777777" w:rsidR="00A81DDD" w:rsidRPr="00C637E5" w:rsidRDefault="00A81DDD" w:rsidP="007E2C6E">
            <w:pPr>
              <w:jc w:val="center"/>
              <w:rPr>
                <w:rFonts w:eastAsia="SimSun"/>
                <w:color w:val="000000"/>
                <w:szCs w:val="26"/>
                <w:lang w:eastAsia="zh-CN"/>
              </w:rPr>
            </w:pPr>
          </w:p>
        </w:tc>
      </w:tr>
      <w:tr w:rsidR="00A81DDD" w:rsidRPr="003D3F55" w14:paraId="66AF4BE9" w14:textId="77777777" w:rsidTr="007E2C6E">
        <w:trPr>
          <w:gridAfter w:val="1"/>
          <w:wAfter w:w="104" w:type="dxa"/>
        </w:trPr>
        <w:tc>
          <w:tcPr>
            <w:tcW w:w="713" w:type="dxa"/>
            <w:vAlign w:val="center"/>
          </w:tcPr>
          <w:p w14:paraId="15CC7EF7"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2</w:t>
            </w:r>
          </w:p>
        </w:tc>
        <w:tc>
          <w:tcPr>
            <w:tcW w:w="3506" w:type="dxa"/>
            <w:gridSpan w:val="2"/>
            <w:vAlign w:val="center"/>
          </w:tcPr>
          <w:p w14:paraId="612F7929" w14:textId="77777777" w:rsidR="00A81DDD" w:rsidRPr="003D3F55" w:rsidRDefault="00A81DDD" w:rsidP="007E2C6E">
            <w:pPr>
              <w:ind w:firstLine="709"/>
              <w:rPr>
                <w:rFonts w:eastAsia="SimSun"/>
                <w:color w:val="000000"/>
                <w:szCs w:val="26"/>
                <w:lang w:eastAsia="zh-CN"/>
              </w:rPr>
            </w:pPr>
            <w:r w:rsidRPr="003D3F55">
              <w:rPr>
                <w:rFonts w:eastAsia="SimSun"/>
                <w:color w:val="000000"/>
                <w:szCs w:val="26"/>
                <w:lang w:eastAsia="zh-CN"/>
              </w:rPr>
              <w:t>Население</w:t>
            </w:r>
          </w:p>
        </w:tc>
        <w:tc>
          <w:tcPr>
            <w:tcW w:w="1418" w:type="dxa"/>
            <w:gridSpan w:val="2"/>
            <w:vAlign w:val="center"/>
          </w:tcPr>
          <w:p w14:paraId="7547F2E8" w14:textId="77777777" w:rsidR="00A81DDD" w:rsidRPr="003D3F55" w:rsidRDefault="00A81DDD" w:rsidP="007E2C6E">
            <w:pPr>
              <w:jc w:val="center"/>
              <w:rPr>
                <w:rFonts w:eastAsia="SimSun"/>
                <w:color w:val="000000"/>
                <w:szCs w:val="26"/>
                <w:lang w:eastAsia="zh-CN"/>
              </w:rPr>
            </w:pPr>
          </w:p>
        </w:tc>
        <w:tc>
          <w:tcPr>
            <w:tcW w:w="1984" w:type="dxa"/>
            <w:gridSpan w:val="2"/>
            <w:vAlign w:val="center"/>
          </w:tcPr>
          <w:p w14:paraId="643EA664" w14:textId="77777777" w:rsidR="00A81DDD" w:rsidRPr="00C637E5" w:rsidRDefault="00A81DDD" w:rsidP="007E2C6E">
            <w:pPr>
              <w:ind w:firstLine="23"/>
              <w:jc w:val="center"/>
              <w:rPr>
                <w:rFonts w:eastAsia="SimSun"/>
                <w:color w:val="000000"/>
                <w:szCs w:val="26"/>
                <w:lang w:eastAsia="zh-CN"/>
              </w:rPr>
            </w:pPr>
          </w:p>
        </w:tc>
        <w:tc>
          <w:tcPr>
            <w:tcW w:w="1985" w:type="dxa"/>
            <w:gridSpan w:val="2"/>
          </w:tcPr>
          <w:p w14:paraId="52822AC3" w14:textId="77777777" w:rsidR="00A81DDD" w:rsidRPr="00C637E5" w:rsidRDefault="00A81DDD" w:rsidP="007E2C6E">
            <w:pPr>
              <w:jc w:val="center"/>
              <w:rPr>
                <w:rFonts w:eastAsia="SimSun"/>
                <w:color w:val="000000"/>
                <w:szCs w:val="26"/>
                <w:lang w:eastAsia="zh-CN"/>
              </w:rPr>
            </w:pPr>
          </w:p>
        </w:tc>
      </w:tr>
      <w:tr w:rsidR="00A81DDD" w:rsidRPr="003D3F55" w14:paraId="0DA9DB2B" w14:textId="77777777" w:rsidTr="007E2C6E">
        <w:trPr>
          <w:gridAfter w:val="1"/>
          <w:wAfter w:w="104" w:type="dxa"/>
        </w:trPr>
        <w:tc>
          <w:tcPr>
            <w:tcW w:w="713" w:type="dxa"/>
            <w:vAlign w:val="center"/>
          </w:tcPr>
          <w:p w14:paraId="6E001803"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2.1</w:t>
            </w:r>
          </w:p>
        </w:tc>
        <w:tc>
          <w:tcPr>
            <w:tcW w:w="3506" w:type="dxa"/>
            <w:gridSpan w:val="2"/>
            <w:vAlign w:val="center"/>
          </w:tcPr>
          <w:p w14:paraId="14A61A49"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Общая численность населения</w:t>
            </w:r>
          </w:p>
        </w:tc>
        <w:tc>
          <w:tcPr>
            <w:tcW w:w="1418" w:type="dxa"/>
            <w:gridSpan w:val="2"/>
            <w:vAlign w:val="center"/>
          </w:tcPr>
          <w:p w14:paraId="434B2B46"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чел</w:t>
            </w:r>
          </w:p>
        </w:tc>
        <w:tc>
          <w:tcPr>
            <w:tcW w:w="1984" w:type="dxa"/>
            <w:gridSpan w:val="2"/>
            <w:vAlign w:val="center"/>
          </w:tcPr>
          <w:p w14:paraId="35C80495" w14:textId="0877653F" w:rsidR="00A81DDD" w:rsidRPr="00C637E5" w:rsidRDefault="00A81DDD" w:rsidP="007E2C6E">
            <w:pPr>
              <w:ind w:firstLine="23"/>
              <w:jc w:val="center"/>
              <w:rPr>
                <w:rFonts w:eastAsia="SimSun"/>
                <w:color w:val="000000"/>
                <w:szCs w:val="26"/>
                <w:lang w:eastAsia="zh-CN"/>
              </w:rPr>
            </w:pPr>
            <w:r w:rsidRPr="00C637E5">
              <w:rPr>
                <w:rFonts w:eastAsia="SimSun"/>
                <w:color w:val="000000"/>
                <w:szCs w:val="26"/>
                <w:lang w:eastAsia="zh-CN"/>
              </w:rPr>
              <w:t>3</w:t>
            </w:r>
            <w:r w:rsidR="004944BC" w:rsidRPr="00C637E5">
              <w:rPr>
                <w:rFonts w:eastAsia="SimSun"/>
                <w:color w:val="000000"/>
                <w:szCs w:val="26"/>
                <w:lang w:eastAsia="zh-CN"/>
              </w:rPr>
              <w:t>14</w:t>
            </w:r>
            <w:r w:rsidRPr="00C637E5">
              <w:rPr>
                <w:rFonts w:eastAsia="SimSun"/>
                <w:color w:val="000000"/>
                <w:szCs w:val="26"/>
                <w:lang w:eastAsia="zh-CN"/>
              </w:rPr>
              <w:t>4</w:t>
            </w:r>
          </w:p>
        </w:tc>
        <w:tc>
          <w:tcPr>
            <w:tcW w:w="1985" w:type="dxa"/>
            <w:gridSpan w:val="2"/>
          </w:tcPr>
          <w:p w14:paraId="55648E09" w14:textId="77777777" w:rsidR="00A81DDD" w:rsidRPr="00C637E5" w:rsidRDefault="00A81DDD" w:rsidP="007E2C6E">
            <w:pPr>
              <w:jc w:val="center"/>
              <w:rPr>
                <w:rFonts w:eastAsia="SimSun"/>
                <w:color w:val="000000"/>
                <w:szCs w:val="26"/>
                <w:lang w:eastAsia="zh-CN"/>
              </w:rPr>
            </w:pPr>
          </w:p>
        </w:tc>
      </w:tr>
      <w:tr w:rsidR="00A81DDD" w:rsidRPr="003D3F55" w14:paraId="1EE35135" w14:textId="77777777" w:rsidTr="007E2C6E">
        <w:trPr>
          <w:gridAfter w:val="1"/>
          <w:wAfter w:w="104" w:type="dxa"/>
        </w:trPr>
        <w:tc>
          <w:tcPr>
            <w:tcW w:w="713" w:type="dxa"/>
            <w:vAlign w:val="center"/>
          </w:tcPr>
          <w:p w14:paraId="4849C9AD"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3</w:t>
            </w:r>
          </w:p>
        </w:tc>
        <w:tc>
          <w:tcPr>
            <w:tcW w:w="3506" w:type="dxa"/>
            <w:gridSpan w:val="2"/>
            <w:vAlign w:val="center"/>
          </w:tcPr>
          <w:p w14:paraId="51CACF82"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Жилищный фонд</w:t>
            </w:r>
          </w:p>
        </w:tc>
        <w:tc>
          <w:tcPr>
            <w:tcW w:w="1418" w:type="dxa"/>
            <w:gridSpan w:val="2"/>
            <w:vAlign w:val="center"/>
          </w:tcPr>
          <w:p w14:paraId="6C878A03" w14:textId="77777777" w:rsidR="00A81DDD" w:rsidRPr="003D3F55" w:rsidRDefault="00A81DDD" w:rsidP="007E2C6E">
            <w:pPr>
              <w:jc w:val="center"/>
              <w:rPr>
                <w:rFonts w:eastAsia="SimSun"/>
                <w:color w:val="000000"/>
                <w:szCs w:val="26"/>
                <w:lang w:eastAsia="zh-CN"/>
              </w:rPr>
            </w:pPr>
          </w:p>
        </w:tc>
        <w:tc>
          <w:tcPr>
            <w:tcW w:w="1984" w:type="dxa"/>
            <w:gridSpan w:val="2"/>
            <w:vAlign w:val="center"/>
          </w:tcPr>
          <w:p w14:paraId="26C6827D" w14:textId="77777777" w:rsidR="00A81DDD" w:rsidRPr="00C637E5" w:rsidRDefault="00A81DDD" w:rsidP="007E2C6E">
            <w:pPr>
              <w:ind w:firstLine="23"/>
              <w:jc w:val="center"/>
              <w:rPr>
                <w:rFonts w:eastAsia="SimSun"/>
                <w:color w:val="000000"/>
                <w:szCs w:val="26"/>
                <w:lang w:eastAsia="zh-CN"/>
              </w:rPr>
            </w:pPr>
          </w:p>
        </w:tc>
        <w:tc>
          <w:tcPr>
            <w:tcW w:w="1985" w:type="dxa"/>
            <w:gridSpan w:val="2"/>
          </w:tcPr>
          <w:p w14:paraId="2888B061" w14:textId="77777777" w:rsidR="00A81DDD" w:rsidRPr="00C637E5" w:rsidRDefault="00A81DDD" w:rsidP="007E2C6E">
            <w:pPr>
              <w:jc w:val="center"/>
              <w:rPr>
                <w:rFonts w:eastAsia="SimSun"/>
                <w:color w:val="000000"/>
                <w:szCs w:val="26"/>
                <w:lang w:eastAsia="zh-CN"/>
              </w:rPr>
            </w:pPr>
          </w:p>
        </w:tc>
      </w:tr>
      <w:tr w:rsidR="00A81DDD" w:rsidRPr="003D3F55" w14:paraId="72B426D6" w14:textId="77777777" w:rsidTr="007E2C6E">
        <w:trPr>
          <w:gridAfter w:val="1"/>
          <w:wAfter w:w="104" w:type="dxa"/>
        </w:trPr>
        <w:tc>
          <w:tcPr>
            <w:tcW w:w="713" w:type="dxa"/>
            <w:vAlign w:val="center"/>
          </w:tcPr>
          <w:p w14:paraId="11AF1B2C"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3.1</w:t>
            </w:r>
          </w:p>
        </w:tc>
        <w:tc>
          <w:tcPr>
            <w:tcW w:w="3506" w:type="dxa"/>
            <w:gridSpan w:val="2"/>
            <w:vAlign w:val="center"/>
          </w:tcPr>
          <w:p w14:paraId="05B23450"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Общий объем нового жилищного строительства (малоэтажная индивидуальная жилая застройка)</w:t>
            </w:r>
          </w:p>
        </w:tc>
        <w:tc>
          <w:tcPr>
            <w:tcW w:w="1418" w:type="dxa"/>
            <w:gridSpan w:val="2"/>
            <w:vAlign w:val="center"/>
          </w:tcPr>
          <w:p w14:paraId="208DA5ED" w14:textId="24B169EB"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тыс.</w:t>
            </w:r>
            <w:r w:rsidR="00A26513">
              <w:rPr>
                <w:rFonts w:eastAsia="SimSun"/>
                <w:color w:val="000000"/>
                <w:szCs w:val="26"/>
                <w:lang w:eastAsia="zh-CN"/>
              </w:rPr>
              <w:t xml:space="preserve"> </w:t>
            </w:r>
            <w:r w:rsidRPr="003D3F55">
              <w:rPr>
                <w:rFonts w:eastAsia="SimSun"/>
                <w:color w:val="000000"/>
                <w:szCs w:val="26"/>
                <w:lang w:eastAsia="zh-CN"/>
              </w:rPr>
              <w:t>м</w:t>
            </w:r>
            <w:r w:rsidRPr="003D3F55">
              <w:rPr>
                <w:rFonts w:eastAsia="SimSun"/>
                <w:color w:val="000000"/>
                <w:szCs w:val="26"/>
                <w:vertAlign w:val="superscript"/>
                <w:lang w:eastAsia="zh-CN"/>
              </w:rPr>
              <w:t>2</w:t>
            </w:r>
          </w:p>
          <w:p w14:paraId="752325CC"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общ. площадь</w:t>
            </w:r>
          </w:p>
        </w:tc>
        <w:tc>
          <w:tcPr>
            <w:tcW w:w="1984" w:type="dxa"/>
            <w:gridSpan w:val="2"/>
            <w:vAlign w:val="center"/>
          </w:tcPr>
          <w:p w14:paraId="606E05DC" w14:textId="09465C4C" w:rsidR="00A81DDD" w:rsidRPr="00C637E5" w:rsidRDefault="00A81DDD" w:rsidP="007E2C6E">
            <w:pPr>
              <w:ind w:firstLine="23"/>
              <w:jc w:val="center"/>
              <w:rPr>
                <w:rFonts w:eastAsia="SimSun"/>
                <w:color w:val="000000"/>
                <w:szCs w:val="26"/>
                <w:lang w:eastAsia="zh-CN"/>
              </w:rPr>
            </w:pPr>
            <w:r w:rsidRPr="00C637E5">
              <w:rPr>
                <w:rFonts w:eastAsia="SimSun"/>
                <w:color w:val="000000"/>
                <w:szCs w:val="26"/>
                <w:lang w:eastAsia="zh-CN"/>
              </w:rPr>
              <w:t>1</w:t>
            </w:r>
            <w:r w:rsidR="004944BC" w:rsidRPr="00C637E5">
              <w:rPr>
                <w:rFonts w:eastAsia="SimSun"/>
                <w:color w:val="000000"/>
                <w:szCs w:val="26"/>
                <w:lang w:eastAsia="zh-CN"/>
              </w:rPr>
              <w:t>02</w:t>
            </w:r>
            <w:r w:rsidRPr="00C637E5">
              <w:rPr>
                <w:rFonts w:eastAsia="SimSun"/>
                <w:color w:val="000000"/>
                <w:szCs w:val="26"/>
                <w:lang w:eastAsia="zh-CN"/>
              </w:rPr>
              <w:t>,</w:t>
            </w:r>
            <w:r w:rsidR="004944BC" w:rsidRPr="00C637E5">
              <w:rPr>
                <w:rFonts w:eastAsia="SimSun"/>
                <w:color w:val="000000"/>
                <w:szCs w:val="26"/>
                <w:lang w:eastAsia="zh-CN"/>
              </w:rPr>
              <w:t>8</w:t>
            </w:r>
          </w:p>
        </w:tc>
        <w:tc>
          <w:tcPr>
            <w:tcW w:w="1985" w:type="dxa"/>
            <w:gridSpan w:val="2"/>
          </w:tcPr>
          <w:p w14:paraId="77E3A169" w14:textId="77777777" w:rsidR="00A81DDD" w:rsidRPr="00C637E5" w:rsidRDefault="00A81DDD" w:rsidP="007E2C6E">
            <w:pPr>
              <w:jc w:val="center"/>
              <w:rPr>
                <w:rFonts w:eastAsia="SimSun"/>
                <w:color w:val="000000"/>
                <w:szCs w:val="26"/>
                <w:lang w:eastAsia="zh-CN"/>
              </w:rPr>
            </w:pPr>
          </w:p>
        </w:tc>
      </w:tr>
      <w:tr w:rsidR="00A81DDD" w:rsidRPr="003D3F55" w14:paraId="4ADD6328" w14:textId="77777777" w:rsidTr="007E2C6E">
        <w:trPr>
          <w:gridAfter w:val="1"/>
          <w:wAfter w:w="104" w:type="dxa"/>
        </w:trPr>
        <w:tc>
          <w:tcPr>
            <w:tcW w:w="713" w:type="dxa"/>
            <w:vAlign w:val="center"/>
          </w:tcPr>
          <w:p w14:paraId="0442DCF4"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3.2</w:t>
            </w:r>
          </w:p>
        </w:tc>
        <w:tc>
          <w:tcPr>
            <w:tcW w:w="3506" w:type="dxa"/>
            <w:gridSpan w:val="2"/>
            <w:vAlign w:val="center"/>
          </w:tcPr>
          <w:p w14:paraId="14231DD6"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Средняя обеспеченность населения</w:t>
            </w:r>
          </w:p>
        </w:tc>
        <w:tc>
          <w:tcPr>
            <w:tcW w:w="1418" w:type="dxa"/>
            <w:gridSpan w:val="2"/>
            <w:vAlign w:val="center"/>
          </w:tcPr>
          <w:p w14:paraId="223C6021"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м</w:t>
            </w:r>
            <w:r w:rsidRPr="003D3F55">
              <w:rPr>
                <w:rFonts w:eastAsia="SimSun"/>
                <w:color w:val="000000"/>
                <w:szCs w:val="26"/>
                <w:vertAlign w:val="superscript"/>
                <w:lang w:eastAsia="zh-CN"/>
              </w:rPr>
              <w:t>2</w:t>
            </w:r>
            <w:r w:rsidRPr="003D3F55">
              <w:rPr>
                <w:rFonts w:eastAsia="SimSun"/>
                <w:color w:val="000000"/>
                <w:szCs w:val="26"/>
                <w:lang w:eastAsia="zh-CN"/>
              </w:rPr>
              <w:t>/чел</w:t>
            </w:r>
          </w:p>
        </w:tc>
        <w:tc>
          <w:tcPr>
            <w:tcW w:w="1984" w:type="dxa"/>
            <w:gridSpan w:val="2"/>
            <w:vAlign w:val="center"/>
          </w:tcPr>
          <w:p w14:paraId="01408D1C" w14:textId="77777777" w:rsidR="00A81DDD" w:rsidRPr="00C637E5" w:rsidRDefault="00A81DDD" w:rsidP="007E2C6E">
            <w:pPr>
              <w:ind w:firstLine="23"/>
              <w:jc w:val="center"/>
              <w:rPr>
                <w:rFonts w:eastAsia="SimSun"/>
                <w:color w:val="000000"/>
                <w:szCs w:val="26"/>
                <w:lang w:eastAsia="zh-CN"/>
              </w:rPr>
            </w:pPr>
            <w:r w:rsidRPr="00C637E5">
              <w:rPr>
                <w:rFonts w:eastAsia="SimSun"/>
                <w:color w:val="000000"/>
                <w:szCs w:val="26"/>
                <w:lang w:eastAsia="zh-CN"/>
              </w:rPr>
              <w:t>32,7</w:t>
            </w:r>
          </w:p>
        </w:tc>
        <w:tc>
          <w:tcPr>
            <w:tcW w:w="1985" w:type="dxa"/>
            <w:gridSpan w:val="2"/>
          </w:tcPr>
          <w:p w14:paraId="24722AB7" w14:textId="77777777" w:rsidR="00A81DDD" w:rsidRPr="00C637E5" w:rsidRDefault="00A81DDD" w:rsidP="007E2C6E">
            <w:pPr>
              <w:jc w:val="center"/>
              <w:rPr>
                <w:rFonts w:eastAsia="SimSun"/>
                <w:color w:val="000000"/>
                <w:szCs w:val="26"/>
                <w:lang w:eastAsia="zh-CN"/>
              </w:rPr>
            </w:pPr>
          </w:p>
        </w:tc>
      </w:tr>
      <w:tr w:rsidR="00A81DDD" w:rsidRPr="003D3F55" w14:paraId="129E5E2D" w14:textId="77777777" w:rsidTr="007E2C6E">
        <w:trPr>
          <w:gridAfter w:val="1"/>
          <w:wAfter w:w="104" w:type="dxa"/>
        </w:trPr>
        <w:tc>
          <w:tcPr>
            <w:tcW w:w="713" w:type="dxa"/>
            <w:vAlign w:val="center"/>
          </w:tcPr>
          <w:p w14:paraId="2A31CF1C"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3.3</w:t>
            </w:r>
          </w:p>
        </w:tc>
        <w:tc>
          <w:tcPr>
            <w:tcW w:w="3506" w:type="dxa"/>
            <w:gridSpan w:val="2"/>
            <w:vAlign w:val="center"/>
          </w:tcPr>
          <w:p w14:paraId="53E33199"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Средне ежегодный ввод жилого фонда</w:t>
            </w:r>
          </w:p>
        </w:tc>
        <w:tc>
          <w:tcPr>
            <w:tcW w:w="1418" w:type="dxa"/>
            <w:gridSpan w:val="2"/>
            <w:vAlign w:val="center"/>
          </w:tcPr>
          <w:p w14:paraId="4DF29EE9"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тыс. м</w:t>
            </w:r>
            <w:r w:rsidRPr="003D3F55">
              <w:rPr>
                <w:rFonts w:eastAsia="SimSun"/>
                <w:color w:val="000000"/>
                <w:szCs w:val="26"/>
                <w:vertAlign w:val="superscript"/>
                <w:lang w:eastAsia="zh-CN"/>
              </w:rPr>
              <w:t>2</w:t>
            </w:r>
          </w:p>
        </w:tc>
        <w:tc>
          <w:tcPr>
            <w:tcW w:w="1984" w:type="dxa"/>
            <w:gridSpan w:val="2"/>
            <w:vAlign w:val="center"/>
          </w:tcPr>
          <w:p w14:paraId="6FC732CC" w14:textId="77777777" w:rsidR="00A81DDD" w:rsidRPr="003D3F55" w:rsidRDefault="00A81DDD" w:rsidP="007E2C6E">
            <w:pPr>
              <w:ind w:firstLine="23"/>
              <w:jc w:val="center"/>
              <w:rPr>
                <w:rFonts w:eastAsia="SimSun"/>
                <w:color w:val="000000"/>
                <w:szCs w:val="26"/>
                <w:lang w:eastAsia="zh-CN"/>
              </w:rPr>
            </w:pPr>
            <w:r w:rsidRPr="003D3F55">
              <w:rPr>
                <w:rFonts w:eastAsia="SimSun"/>
                <w:color w:val="000000"/>
                <w:szCs w:val="26"/>
                <w:lang w:eastAsia="zh-CN"/>
              </w:rPr>
              <w:t>5,7</w:t>
            </w:r>
          </w:p>
        </w:tc>
        <w:tc>
          <w:tcPr>
            <w:tcW w:w="1985" w:type="dxa"/>
            <w:gridSpan w:val="2"/>
          </w:tcPr>
          <w:p w14:paraId="47F4BA5D" w14:textId="77777777" w:rsidR="00A81DDD" w:rsidRPr="003D3F55" w:rsidRDefault="00A81DDD" w:rsidP="007E2C6E">
            <w:pPr>
              <w:jc w:val="center"/>
              <w:rPr>
                <w:rFonts w:eastAsia="SimSun"/>
                <w:color w:val="000000"/>
                <w:szCs w:val="26"/>
                <w:lang w:eastAsia="zh-CN"/>
              </w:rPr>
            </w:pPr>
          </w:p>
        </w:tc>
      </w:tr>
      <w:tr w:rsidR="00A81DDD" w:rsidRPr="003D3F55" w14:paraId="772A53E6" w14:textId="77777777" w:rsidTr="007E2C6E">
        <w:trPr>
          <w:gridAfter w:val="1"/>
          <w:wAfter w:w="104" w:type="dxa"/>
        </w:trPr>
        <w:tc>
          <w:tcPr>
            <w:tcW w:w="713" w:type="dxa"/>
            <w:vAlign w:val="center"/>
          </w:tcPr>
          <w:p w14:paraId="608F9666"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3.4</w:t>
            </w:r>
          </w:p>
        </w:tc>
        <w:tc>
          <w:tcPr>
            <w:tcW w:w="3506" w:type="dxa"/>
            <w:gridSpan w:val="2"/>
            <w:vAlign w:val="center"/>
          </w:tcPr>
          <w:p w14:paraId="7F89ADC7"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Коэффициент застройки</w:t>
            </w:r>
          </w:p>
        </w:tc>
        <w:tc>
          <w:tcPr>
            <w:tcW w:w="1418" w:type="dxa"/>
            <w:gridSpan w:val="2"/>
            <w:vAlign w:val="center"/>
          </w:tcPr>
          <w:p w14:paraId="5FDCAC9E"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w:t>
            </w:r>
          </w:p>
        </w:tc>
        <w:tc>
          <w:tcPr>
            <w:tcW w:w="1984" w:type="dxa"/>
            <w:gridSpan w:val="2"/>
            <w:vAlign w:val="center"/>
          </w:tcPr>
          <w:p w14:paraId="2FD71705" w14:textId="77777777" w:rsidR="00A81DDD" w:rsidRPr="003D3F55" w:rsidRDefault="00A81DDD" w:rsidP="007E2C6E">
            <w:pPr>
              <w:ind w:firstLine="23"/>
              <w:jc w:val="center"/>
              <w:rPr>
                <w:rFonts w:eastAsia="SimSun"/>
                <w:color w:val="000000"/>
                <w:szCs w:val="26"/>
                <w:lang w:eastAsia="zh-CN"/>
              </w:rPr>
            </w:pPr>
            <w:r w:rsidRPr="003D3F55">
              <w:rPr>
                <w:rFonts w:eastAsia="SimSun"/>
                <w:color w:val="000000"/>
                <w:szCs w:val="26"/>
                <w:lang w:eastAsia="zh-CN"/>
              </w:rPr>
              <w:t>0,2</w:t>
            </w:r>
          </w:p>
        </w:tc>
        <w:tc>
          <w:tcPr>
            <w:tcW w:w="1985" w:type="dxa"/>
            <w:gridSpan w:val="2"/>
          </w:tcPr>
          <w:p w14:paraId="699AEAB0" w14:textId="77777777" w:rsidR="00A81DDD" w:rsidRPr="003D3F55" w:rsidRDefault="00A81DDD" w:rsidP="007E2C6E">
            <w:pPr>
              <w:jc w:val="center"/>
              <w:rPr>
                <w:rFonts w:eastAsia="SimSun"/>
                <w:color w:val="000000"/>
                <w:szCs w:val="26"/>
                <w:lang w:eastAsia="zh-CN"/>
              </w:rPr>
            </w:pPr>
          </w:p>
        </w:tc>
      </w:tr>
      <w:tr w:rsidR="00A81DDD" w:rsidRPr="003D3F55" w14:paraId="1201406B" w14:textId="77777777" w:rsidTr="007E2C6E">
        <w:trPr>
          <w:gridAfter w:val="1"/>
          <w:wAfter w:w="104" w:type="dxa"/>
        </w:trPr>
        <w:tc>
          <w:tcPr>
            <w:tcW w:w="713" w:type="dxa"/>
            <w:vAlign w:val="center"/>
          </w:tcPr>
          <w:p w14:paraId="2DE1A953"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3.5</w:t>
            </w:r>
          </w:p>
        </w:tc>
        <w:tc>
          <w:tcPr>
            <w:tcW w:w="3506" w:type="dxa"/>
            <w:gridSpan w:val="2"/>
            <w:vAlign w:val="center"/>
          </w:tcPr>
          <w:p w14:paraId="452997EA"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Коэффициент плотности застройки</w:t>
            </w:r>
          </w:p>
        </w:tc>
        <w:tc>
          <w:tcPr>
            <w:tcW w:w="1418" w:type="dxa"/>
            <w:gridSpan w:val="2"/>
            <w:vAlign w:val="center"/>
          </w:tcPr>
          <w:p w14:paraId="67B5BFC7"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w:t>
            </w:r>
          </w:p>
        </w:tc>
        <w:tc>
          <w:tcPr>
            <w:tcW w:w="1984" w:type="dxa"/>
            <w:gridSpan w:val="2"/>
            <w:vAlign w:val="center"/>
          </w:tcPr>
          <w:p w14:paraId="428B11FB" w14:textId="77777777" w:rsidR="00A81DDD" w:rsidRPr="003D3F55" w:rsidRDefault="00A81DDD" w:rsidP="007E2C6E">
            <w:pPr>
              <w:ind w:firstLine="23"/>
              <w:jc w:val="center"/>
              <w:rPr>
                <w:rFonts w:eastAsia="SimSun"/>
                <w:color w:val="000000"/>
                <w:szCs w:val="26"/>
                <w:lang w:eastAsia="zh-CN"/>
              </w:rPr>
            </w:pPr>
            <w:r w:rsidRPr="003D3F55">
              <w:rPr>
                <w:rFonts w:eastAsia="SimSun"/>
                <w:color w:val="000000"/>
                <w:szCs w:val="26"/>
                <w:lang w:eastAsia="zh-CN"/>
              </w:rPr>
              <w:t>0,4</w:t>
            </w:r>
          </w:p>
        </w:tc>
        <w:tc>
          <w:tcPr>
            <w:tcW w:w="1985" w:type="dxa"/>
            <w:gridSpan w:val="2"/>
          </w:tcPr>
          <w:p w14:paraId="6C3D981B" w14:textId="77777777" w:rsidR="00A81DDD" w:rsidRPr="003D3F55" w:rsidRDefault="00A81DDD" w:rsidP="007E2C6E">
            <w:pPr>
              <w:jc w:val="center"/>
              <w:rPr>
                <w:rFonts w:eastAsia="SimSun"/>
                <w:color w:val="000000"/>
                <w:szCs w:val="26"/>
                <w:lang w:eastAsia="zh-CN"/>
              </w:rPr>
            </w:pPr>
          </w:p>
        </w:tc>
      </w:tr>
      <w:tr w:rsidR="00A81DDD" w:rsidRPr="003D3F55" w14:paraId="63465807" w14:textId="77777777" w:rsidTr="007E2C6E">
        <w:trPr>
          <w:gridAfter w:val="1"/>
          <w:wAfter w:w="104" w:type="dxa"/>
        </w:trPr>
        <w:tc>
          <w:tcPr>
            <w:tcW w:w="713" w:type="dxa"/>
            <w:vAlign w:val="center"/>
          </w:tcPr>
          <w:p w14:paraId="5510FF0B"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3.6</w:t>
            </w:r>
          </w:p>
        </w:tc>
        <w:tc>
          <w:tcPr>
            <w:tcW w:w="3506" w:type="dxa"/>
            <w:gridSpan w:val="2"/>
            <w:vAlign w:val="center"/>
          </w:tcPr>
          <w:p w14:paraId="08152F5A"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Плотность населения</w:t>
            </w:r>
          </w:p>
        </w:tc>
        <w:tc>
          <w:tcPr>
            <w:tcW w:w="1418" w:type="dxa"/>
            <w:gridSpan w:val="2"/>
            <w:vAlign w:val="center"/>
          </w:tcPr>
          <w:p w14:paraId="2FC647D1"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чел/га</w:t>
            </w:r>
          </w:p>
        </w:tc>
        <w:tc>
          <w:tcPr>
            <w:tcW w:w="1984" w:type="dxa"/>
            <w:gridSpan w:val="2"/>
            <w:vAlign w:val="center"/>
          </w:tcPr>
          <w:p w14:paraId="64BDF8A3" w14:textId="626873BA" w:rsidR="00A81DDD" w:rsidRPr="003D3F55" w:rsidRDefault="00A81DDD" w:rsidP="007E2C6E">
            <w:pPr>
              <w:ind w:firstLine="23"/>
              <w:jc w:val="center"/>
              <w:rPr>
                <w:rFonts w:eastAsia="SimSun"/>
                <w:color w:val="000000"/>
                <w:szCs w:val="26"/>
                <w:lang w:eastAsia="zh-CN"/>
              </w:rPr>
            </w:pPr>
            <w:r w:rsidRPr="003D3F55">
              <w:rPr>
                <w:rFonts w:eastAsia="SimSun"/>
                <w:color w:val="000000"/>
                <w:szCs w:val="26"/>
                <w:lang w:eastAsia="zh-CN"/>
              </w:rPr>
              <w:t>1</w:t>
            </w:r>
            <w:r w:rsidR="00E1605A">
              <w:rPr>
                <w:rFonts w:eastAsia="SimSun"/>
                <w:color w:val="000000"/>
                <w:szCs w:val="26"/>
                <w:lang w:eastAsia="zh-CN"/>
              </w:rPr>
              <w:t>3</w:t>
            </w:r>
          </w:p>
        </w:tc>
        <w:tc>
          <w:tcPr>
            <w:tcW w:w="1985" w:type="dxa"/>
            <w:gridSpan w:val="2"/>
          </w:tcPr>
          <w:p w14:paraId="66F86BA4" w14:textId="77777777" w:rsidR="00A81DDD" w:rsidRPr="003D3F55" w:rsidRDefault="00A81DDD" w:rsidP="007E2C6E">
            <w:pPr>
              <w:jc w:val="center"/>
              <w:rPr>
                <w:rFonts w:eastAsia="SimSun"/>
                <w:color w:val="000000"/>
                <w:szCs w:val="26"/>
                <w:lang w:eastAsia="zh-CN"/>
              </w:rPr>
            </w:pPr>
          </w:p>
        </w:tc>
      </w:tr>
      <w:tr w:rsidR="00A81DDD" w:rsidRPr="003D3F55" w14:paraId="78EEC6A2" w14:textId="77777777" w:rsidTr="007E2C6E">
        <w:trPr>
          <w:gridAfter w:val="1"/>
          <w:wAfter w:w="104" w:type="dxa"/>
        </w:trPr>
        <w:tc>
          <w:tcPr>
            <w:tcW w:w="713" w:type="dxa"/>
            <w:vAlign w:val="center"/>
          </w:tcPr>
          <w:p w14:paraId="1CAC0280"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4.</w:t>
            </w:r>
          </w:p>
        </w:tc>
        <w:tc>
          <w:tcPr>
            <w:tcW w:w="3506" w:type="dxa"/>
            <w:gridSpan w:val="2"/>
            <w:vAlign w:val="center"/>
          </w:tcPr>
          <w:p w14:paraId="0DE8A8F1"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Объекты социального и культурно-бытового обслуживания</w:t>
            </w:r>
          </w:p>
        </w:tc>
        <w:tc>
          <w:tcPr>
            <w:tcW w:w="1418" w:type="dxa"/>
            <w:gridSpan w:val="2"/>
            <w:vAlign w:val="center"/>
          </w:tcPr>
          <w:p w14:paraId="31A5E11F" w14:textId="77777777" w:rsidR="00A81DDD" w:rsidRPr="003D3F55" w:rsidRDefault="00A81DDD" w:rsidP="007E2C6E">
            <w:pPr>
              <w:jc w:val="center"/>
              <w:rPr>
                <w:rFonts w:eastAsia="SimSun"/>
                <w:color w:val="000000"/>
                <w:szCs w:val="26"/>
                <w:lang w:eastAsia="zh-CN"/>
              </w:rPr>
            </w:pPr>
          </w:p>
        </w:tc>
        <w:tc>
          <w:tcPr>
            <w:tcW w:w="1984" w:type="dxa"/>
            <w:gridSpan w:val="2"/>
            <w:vAlign w:val="center"/>
          </w:tcPr>
          <w:p w14:paraId="43BA253F" w14:textId="77777777" w:rsidR="00A81DDD" w:rsidRPr="003D3F55" w:rsidRDefault="00A81DDD" w:rsidP="007E2C6E">
            <w:pPr>
              <w:ind w:firstLine="23"/>
              <w:jc w:val="center"/>
              <w:rPr>
                <w:rFonts w:eastAsia="SimSun"/>
                <w:color w:val="000000"/>
                <w:szCs w:val="26"/>
                <w:lang w:eastAsia="zh-CN"/>
              </w:rPr>
            </w:pPr>
          </w:p>
        </w:tc>
        <w:tc>
          <w:tcPr>
            <w:tcW w:w="1985" w:type="dxa"/>
            <w:gridSpan w:val="2"/>
          </w:tcPr>
          <w:p w14:paraId="5733CA8F" w14:textId="77777777" w:rsidR="00A81DDD" w:rsidRPr="003D3F55" w:rsidRDefault="00A81DDD" w:rsidP="007E2C6E">
            <w:pPr>
              <w:jc w:val="center"/>
              <w:rPr>
                <w:rFonts w:eastAsia="SimSun"/>
                <w:color w:val="000000"/>
                <w:szCs w:val="26"/>
                <w:lang w:eastAsia="zh-CN"/>
              </w:rPr>
            </w:pPr>
          </w:p>
        </w:tc>
      </w:tr>
      <w:tr w:rsidR="00A81DDD" w:rsidRPr="003D3F55" w14:paraId="257049E7" w14:textId="77777777" w:rsidTr="007E2C6E">
        <w:trPr>
          <w:gridAfter w:val="1"/>
          <w:wAfter w:w="104" w:type="dxa"/>
        </w:trPr>
        <w:tc>
          <w:tcPr>
            <w:tcW w:w="713" w:type="dxa"/>
            <w:vAlign w:val="center"/>
          </w:tcPr>
          <w:p w14:paraId="7B472A43"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4.1</w:t>
            </w:r>
          </w:p>
        </w:tc>
        <w:tc>
          <w:tcPr>
            <w:tcW w:w="3506" w:type="dxa"/>
            <w:gridSpan w:val="2"/>
            <w:vAlign w:val="center"/>
          </w:tcPr>
          <w:p w14:paraId="742D3E74"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Объекты дошкольного учреждения</w:t>
            </w:r>
          </w:p>
        </w:tc>
        <w:tc>
          <w:tcPr>
            <w:tcW w:w="1418" w:type="dxa"/>
            <w:gridSpan w:val="2"/>
            <w:vAlign w:val="center"/>
          </w:tcPr>
          <w:p w14:paraId="06C1DA8F"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мест</w:t>
            </w:r>
          </w:p>
        </w:tc>
        <w:tc>
          <w:tcPr>
            <w:tcW w:w="1984" w:type="dxa"/>
            <w:gridSpan w:val="2"/>
            <w:vAlign w:val="center"/>
          </w:tcPr>
          <w:p w14:paraId="55EA6183" w14:textId="77777777" w:rsidR="00A81DDD" w:rsidRPr="003D3F55" w:rsidRDefault="00A81DDD" w:rsidP="007E2C6E">
            <w:pPr>
              <w:ind w:firstLine="23"/>
              <w:jc w:val="center"/>
              <w:rPr>
                <w:rFonts w:eastAsia="SimSun"/>
                <w:color w:val="000000"/>
                <w:szCs w:val="26"/>
                <w:lang w:eastAsia="zh-CN"/>
              </w:rPr>
            </w:pPr>
            <w:r w:rsidRPr="003D3F55">
              <w:rPr>
                <w:rFonts w:eastAsia="SimSun"/>
                <w:color w:val="000000"/>
                <w:szCs w:val="26"/>
                <w:lang w:eastAsia="zh-CN"/>
              </w:rPr>
              <w:t>560</w:t>
            </w:r>
          </w:p>
        </w:tc>
        <w:tc>
          <w:tcPr>
            <w:tcW w:w="1985" w:type="dxa"/>
            <w:gridSpan w:val="2"/>
          </w:tcPr>
          <w:p w14:paraId="1BABB5F5" w14:textId="77777777" w:rsidR="00A81DDD" w:rsidRPr="003D3F55" w:rsidRDefault="00A81DDD" w:rsidP="007E2C6E">
            <w:pPr>
              <w:jc w:val="center"/>
              <w:rPr>
                <w:rFonts w:eastAsia="SimSun"/>
                <w:color w:val="000000"/>
                <w:szCs w:val="26"/>
                <w:lang w:eastAsia="zh-CN"/>
              </w:rPr>
            </w:pPr>
          </w:p>
        </w:tc>
      </w:tr>
      <w:tr w:rsidR="00A81DDD" w:rsidRPr="003D3F55" w14:paraId="44EAF5F8" w14:textId="77777777" w:rsidTr="007E2C6E">
        <w:trPr>
          <w:gridAfter w:val="1"/>
          <w:wAfter w:w="104" w:type="dxa"/>
        </w:trPr>
        <w:tc>
          <w:tcPr>
            <w:tcW w:w="713" w:type="dxa"/>
            <w:vAlign w:val="center"/>
          </w:tcPr>
          <w:p w14:paraId="5FCFEAD9"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4.2</w:t>
            </w:r>
          </w:p>
        </w:tc>
        <w:tc>
          <w:tcPr>
            <w:tcW w:w="3506" w:type="dxa"/>
            <w:gridSpan w:val="2"/>
            <w:vAlign w:val="center"/>
          </w:tcPr>
          <w:p w14:paraId="46716F0F"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Объект общеобразовательного учреждения</w:t>
            </w:r>
          </w:p>
        </w:tc>
        <w:tc>
          <w:tcPr>
            <w:tcW w:w="1418" w:type="dxa"/>
            <w:gridSpan w:val="2"/>
            <w:vAlign w:val="center"/>
          </w:tcPr>
          <w:p w14:paraId="08BE5F54"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мест</w:t>
            </w:r>
          </w:p>
        </w:tc>
        <w:tc>
          <w:tcPr>
            <w:tcW w:w="1984" w:type="dxa"/>
            <w:gridSpan w:val="2"/>
            <w:vAlign w:val="center"/>
          </w:tcPr>
          <w:p w14:paraId="0A5BDAEE" w14:textId="77777777" w:rsidR="00A81DDD" w:rsidRPr="003D3F55" w:rsidRDefault="00A81DDD" w:rsidP="007E2C6E">
            <w:pPr>
              <w:ind w:firstLine="23"/>
              <w:jc w:val="center"/>
              <w:rPr>
                <w:rFonts w:eastAsia="SimSun"/>
                <w:color w:val="000000"/>
                <w:szCs w:val="26"/>
                <w:lang w:eastAsia="zh-CN"/>
              </w:rPr>
            </w:pPr>
            <w:r w:rsidRPr="003D3F55">
              <w:rPr>
                <w:rFonts w:eastAsia="SimSun"/>
                <w:color w:val="000000"/>
                <w:szCs w:val="26"/>
                <w:lang w:eastAsia="zh-CN"/>
              </w:rPr>
              <w:t>750</w:t>
            </w:r>
          </w:p>
        </w:tc>
        <w:tc>
          <w:tcPr>
            <w:tcW w:w="1985" w:type="dxa"/>
            <w:gridSpan w:val="2"/>
          </w:tcPr>
          <w:p w14:paraId="00EAA5E5" w14:textId="77777777" w:rsidR="00A81DDD" w:rsidRPr="003D3F55" w:rsidRDefault="00A81DDD" w:rsidP="007E2C6E">
            <w:pPr>
              <w:jc w:val="center"/>
              <w:rPr>
                <w:rFonts w:eastAsia="SimSun"/>
                <w:color w:val="000000"/>
                <w:szCs w:val="26"/>
                <w:lang w:eastAsia="zh-CN"/>
              </w:rPr>
            </w:pPr>
          </w:p>
        </w:tc>
      </w:tr>
      <w:tr w:rsidR="00A81DDD" w:rsidRPr="003D3F55" w14:paraId="16AAAE06" w14:textId="77777777" w:rsidTr="007E2C6E">
        <w:trPr>
          <w:gridAfter w:val="1"/>
          <w:wAfter w:w="104" w:type="dxa"/>
        </w:trPr>
        <w:tc>
          <w:tcPr>
            <w:tcW w:w="713" w:type="dxa"/>
            <w:vAlign w:val="center"/>
          </w:tcPr>
          <w:p w14:paraId="04EAF248"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4.3</w:t>
            </w:r>
          </w:p>
        </w:tc>
        <w:tc>
          <w:tcPr>
            <w:tcW w:w="3506" w:type="dxa"/>
            <w:gridSpan w:val="2"/>
            <w:vAlign w:val="center"/>
          </w:tcPr>
          <w:p w14:paraId="445D622A"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Поликлиника</w:t>
            </w:r>
          </w:p>
        </w:tc>
        <w:tc>
          <w:tcPr>
            <w:tcW w:w="1418" w:type="dxa"/>
            <w:gridSpan w:val="2"/>
            <w:vAlign w:val="center"/>
          </w:tcPr>
          <w:p w14:paraId="4D8BACF7"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посещений в смену</w:t>
            </w:r>
          </w:p>
        </w:tc>
        <w:tc>
          <w:tcPr>
            <w:tcW w:w="1984" w:type="dxa"/>
            <w:gridSpan w:val="2"/>
            <w:vAlign w:val="center"/>
          </w:tcPr>
          <w:p w14:paraId="0277530E" w14:textId="77777777" w:rsidR="00A81DDD" w:rsidRPr="003D3F55" w:rsidRDefault="00A81DDD" w:rsidP="007E2C6E">
            <w:pPr>
              <w:ind w:firstLine="23"/>
              <w:jc w:val="center"/>
              <w:rPr>
                <w:rFonts w:eastAsia="SimSun"/>
                <w:color w:val="000000"/>
                <w:szCs w:val="26"/>
                <w:lang w:eastAsia="zh-CN"/>
              </w:rPr>
            </w:pPr>
            <w:r w:rsidRPr="003D3F55">
              <w:rPr>
                <w:rFonts w:eastAsia="SimSun"/>
                <w:color w:val="000000"/>
                <w:szCs w:val="26"/>
                <w:lang w:eastAsia="zh-CN"/>
              </w:rPr>
              <w:t>88</w:t>
            </w:r>
          </w:p>
        </w:tc>
        <w:tc>
          <w:tcPr>
            <w:tcW w:w="1985" w:type="dxa"/>
            <w:gridSpan w:val="2"/>
          </w:tcPr>
          <w:p w14:paraId="36B9F2F7" w14:textId="77777777" w:rsidR="00A81DDD" w:rsidRPr="003D3F55" w:rsidRDefault="00A81DDD" w:rsidP="007E2C6E">
            <w:pPr>
              <w:jc w:val="center"/>
              <w:rPr>
                <w:rFonts w:eastAsia="SimSun"/>
                <w:color w:val="000000"/>
                <w:szCs w:val="26"/>
                <w:lang w:eastAsia="zh-CN"/>
              </w:rPr>
            </w:pPr>
          </w:p>
        </w:tc>
      </w:tr>
      <w:tr w:rsidR="00A81DDD" w:rsidRPr="003D3F55" w14:paraId="0B7F6D1D" w14:textId="77777777" w:rsidTr="007E2C6E">
        <w:trPr>
          <w:gridAfter w:val="1"/>
          <w:wAfter w:w="104" w:type="dxa"/>
        </w:trPr>
        <w:tc>
          <w:tcPr>
            <w:tcW w:w="713" w:type="dxa"/>
            <w:vAlign w:val="center"/>
          </w:tcPr>
          <w:p w14:paraId="2CE2E0D1"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4.4</w:t>
            </w:r>
          </w:p>
        </w:tc>
        <w:tc>
          <w:tcPr>
            <w:tcW w:w="3506" w:type="dxa"/>
            <w:gridSpan w:val="2"/>
            <w:vAlign w:val="center"/>
          </w:tcPr>
          <w:p w14:paraId="16D77417"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Объекты торгового назначения</w:t>
            </w:r>
          </w:p>
        </w:tc>
        <w:tc>
          <w:tcPr>
            <w:tcW w:w="1418" w:type="dxa"/>
            <w:gridSpan w:val="2"/>
            <w:vAlign w:val="center"/>
          </w:tcPr>
          <w:p w14:paraId="628D58BD"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м2 торговой площади</w:t>
            </w:r>
          </w:p>
        </w:tc>
        <w:tc>
          <w:tcPr>
            <w:tcW w:w="1984" w:type="dxa"/>
            <w:gridSpan w:val="2"/>
            <w:vAlign w:val="center"/>
          </w:tcPr>
          <w:p w14:paraId="63924850" w14:textId="77777777" w:rsidR="00A81DDD" w:rsidRPr="003D3F55" w:rsidRDefault="00A81DDD" w:rsidP="007E2C6E">
            <w:pPr>
              <w:ind w:firstLine="23"/>
              <w:jc w:val="center"/>
              <w:rPr>
                <w:rFonts w:eastAsia="SimSun"/>
                <w:color w:val="000000"/>
                <w:szCs w:val="26"/>
                <w:lang w:eastAsia="zh-CN"/>
              </w:rPr>
            </w:pPr>
            <w:r w:rsidRPr="003D3F55">
              <w:rPr>
                <w:rFonts w:eastAsia="SimSun"/>
                <w:color w:val="000000"/>
                <w:szCs w:val="26"/>
                <w:lang w:eastAsia="zh-CN"/>
              </w:rPr>
              <w:t>1060,0</w:t>
            </w:r>
          </w:p>
        </w:tc>
        <w:tc>
          <w:tcPr>
            <w:tcW w:w="1985" w:type="dxa"/>
            <w:gridSpan w:val="2"/>
          </w:tcPr>
          <w:p w14:paraId="7DED165A" w14:textId="77777777" w:rsidR="00A81DDD" w:rsidRPr="003D3F55" w:rsidRDefault="00A81DDD" w:rsidP="007E2C6E">
            <w:pPr>
              <w:jc w:val="center"/>
              <w:rPr>
                <w:rFonts w:eastAsia="SimSun"/>
                <w:color w:val="000000"/>
                <w:szCs w:val="26"/>
                <w:lang w:eastAsia="zh-CN"/>
              </w:rPr>
            </w:pPr>
          </w:p>
        </w:tc>
      </w:tr>
      <w:tr w:rsidR="00A81DDD" w:rsidRPr="003D3F55" w14:paraId="521B0F44" w14:textId="77777777" w:rsidTr="007E2C6E">
        <w:trPr>
          <w:gridAfter w:val="1"/>
          <w:wAfter w:w="104" w:type="dxa"/>
        </w:trPr>
        <w:tc>
          <w:tcPr>
            <w:tcW w:w="713" w:type="dxa"/>
            <w:vAlign w:val="center"/>
          </w:tcPr>
          <w:p w14:paraId="3289B319"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4.5</w:t>
            </w:r>
          </w:p>
        </w:tc>
        <w:tc>
          <w:tcPr>
            <w:tcW w:w="3506" w:type="dxa"/>
            <w:gridSpan w:val="2"/>
            <w:vAlign w:val="center"/>
          </w:tcPr>
          <w:p w14:paraId="67A89D72"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Объекты общественного питания</w:t>
            </w:r>
          </w:p>
        </w:tc>
        <w:tc>
          <w:tcPr>
            <w:tcW w:w="1418" w:type="dxa"/>
            <w:gridSpan w:val="2"/>
            <w:vAlign w:val="center"/>
          </w:tcPr>
          <w:p w14:paraId="4AAD16AC"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посадочных мест</w:t>
            </w:r>
          </w:p>
        </w:tc>
        <w:tc>
          <w:tcPr>
            <w:tcW w:w="1984" w:type="dxa"/>
            <w:gridSpan w:val="2"/>
            <w:vAlign w:val="center"/>
          </w:tcPr>
          <w:p w14:paraId="6D4BB2C7" w14:textId="77777777" w:rsidR="00A81DDD" w:rsidRPr="003D3F55" w:rsidRDefault="00A81DDD" w:rsidP="007E2C6E">
            <w:pPr>
              <w:ind w:firstLine="23"/>
              <w:jc w:val="center"/>
              <w:rPr>
                <w:rFonts w:eastAsia="SimSun"/>
                <w:color w:val="000000"/>
                <w:szCs w:val="26"/>
                <w:lang w:eastAsia="zh-CN"/>
              </w:rPr>
            </w:pPr>
            <w:r w:rsidRPr="003D3F55">
              <w:rPr>
                <w:rFonts w:eastAsia="SimSun"/>
                <w:color w:val="000000"/>
                <w:szCs w:val="26"/>
                <w:lang w:eastAsia="zh-CN"/>
              </w:rPr>
              <w:t>150</w:t>
            </w:r>
          </w:p>
        </w:tc>
        <w:tc>
          <w:tcPr>
            <w:tcW w:w="1985" w:type="dxa"/>
            <w:gridSpan w:val="2"/>
          </w:tcPr>
          <w:p w14:paraId="0C166486" w14:textId="77777777" w:rsidR="00A81DDD" w:rsidRPr="003D3F55" w:rsidRDefault="00A81DDD" w:rsidP="007E2C6E">
            <w:pPr>
              <w:jc w:val="center"/>
              <w:rPr>
                <w:rFonts w:eastAsia="SimSun"/>
                <w:color w:val="000000"/>
                <w:szCs w:val="26"/>
                <w:lang w:eastAsia="zh-CN"/>
              </w:rPr>
            </w:pPr>
          </w:p>
        </w:tc>
      </w:tr>
      <w:tr w:rsidR="00A81DDD" w:rsidRPr="003D3F55" w14:paraId="097C7DDE" w14:textId="77777777" w:rsidTr="007E2C6E">
        <w:trPr>
          <w:gridAfter w:val="1"/>
          <w:wAfter w:w="104" w:type="dxa"/>
        </w:trPr>
        <w:tc>
          <w:tcPr>
            <w:tcW w:w="713" w:type="dxa"/>
            <w:vAlign w:val="center"/>
          </w:tcPr>
          <w:p w14:paraId="73259272"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4.6</w:t>
            </w:r>
          </w:p>
        </w:tc>
        <w:tc>
          <w:tcPr>
            <w:tcW w:w="3506" w:type="dxa"/>
            <w:gridSpan w:val="2"/>
            <w:vAlign w:val="center"/>
          </w:tcPr>
          <w:p w14:paraId="03700B17"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Объекты бытового обслуживания</w:t>
            </w:r>
          </w:p>
        </w:tc>
        <w:tc>
          <w:tcPr>
            <w:tcW w:w="1418" w:type="dxa"/>
            <w:gridSpan w:val="2"/>
            <w:vAlign w:val="center"/>
          </w:tcPr>
          <w:p w14:paraId="7C662594"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рабочих мест</w:t>
            </w:r>
          </w:p>
        </w:tc>
        <w:tc>
          <w:tcPr>
            <w:tcW w:w="1984" w:type="dxa"/>
            <w:gridSpan w:val="2"/>
            <w:vAlign w:val="center"/>
          </w:tcPr>
          <w:p w14:paraId="75BC8FC1" w14:textId="77777777" w:rsidR="00A81DDD" w:rsidRPr="003D3F55" w:rsidRDefault="00A81DDD" w:rsidP="007E2C6E">
            <w:pPr>
              <w:ind w:firstLine="23"/>
              <w:jc w:val="center"/>
              <w:rPr>
                <w:rFonts w:eastAsia="SimSun"/>
                <w:color w:val="000000"/>
                <w:szCs w:val="26"/>
                <w:lang w:eastAsia="zh-CN"/>
              </w:rPr>
            </w:pPr>
            <w:r w:rsidRPr="003D3F55">
              <w:rPr>
                <w:rFonts w:eastAsia="SimSun"/>
                <w:color w:val="000000"/>
                <w:szCs w:val="26"/>
                <w:lang w:eastAsia="zh-CN"/>
              </w:rPr>
              <w:t>14</w:t>
            </w:r>
          </w:p>
        </w:tc>
        <w:tc>
          <w:tcPr>
            <w:tcW w:w="1985" w:type="dxa"/>
            <w:gridSpan w:val="2"/>
          </w:tcPr>
          <w:p w14:paraId="5DE3DC04" w14:textId="77777777" w:rsidR="00A81DDD" w:rsidRPr="003D3F55" w:rsidRDefault="00A81DDD" w:rsidP="007E2C6E">
            <w:pPr>
              <w:jc w:val="center"/>
              <w:rPr>
                <w:rFonts w:eastAsia="SimSun"/>
                <w:color w:val="000000"/>
                <w:szCs w:val="26"/>
                <w:lang w:eastAsia="zh-CN"/>
              </w:rPr>
            </w:pPr>
          </w:p>
        </w:tc>
      </w:tr>
      <w:tr w:rsidR="00A81DDD" w:rsidRPr="003D3F55" w14:paraId="156E9118" w14:textId="77777777" w:rsidTr="007E2C6E">
        <w:trPr>
          <w:gridAfter w:val="1"/>
          <w:wAfter w:w="104" w:type="dxa"/>
        </w:trPr>
        <w:tc>
          <w:tcPr>
            <w:tcW w:w="713" w:type="dxa"/>
            <w:vAlign w:val="center"/>
          </w:tcPr>
          <w:p w14:paraId="07F55D28"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4.7</w:t>
            </w:r>
          </w:p>
        </w:tc>
        <w:tc>
          <w:tcPr>
            <w:tcW w:w="3506" w:type="dxa"/>
            <w:gridSpan w:val="2"/>
            <w:vAlign w:val="center"/>
          </w:tcPr>
          <w:p w14:paraId="6B038126"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xml:space="preserve">Объекты культурно-развлекательных </w:t>
            </w:r>
            <w:r w:rsidRPr="003D3F55">
              <w:rPr>
                <w:rFonts w:eastAsia="SimSun"/>
                <w:color w:val="000000"/>
                <w:szCs w:val="26"/>
                <w:lang w:eastAsia="zh-CN"/>
              </w:rPr>
              <w:lastRenderedPageBreak/>
              <w:t>учреждений</w:t>
            </w:r>
          </w:p>
        </w:tc>
        <w:tc>
          <w:tcPr>
            <w:tcW w:w="1418" w:type="dxa"/>
            <w:gridSpan w:val="2"/>
            <w:vAlign w:val="center"/>
          </w:tcPr>
          <w:p w14:paraId="007E82CC" w14:textId="77777777" w:rsidR="00A81DDD" w:rsidRPr="003D3F55" w:rsidRDefault="00A81DDD" w:rsidP="007E2C6E">
            <w:pPr>
              <w:contextualSpacing/>
              <w:jc w:val="center"/>
              <w:rPr>
                <w:rFonts w:eastAsia="SimSun"/>
                <w:color w:val="000000"/>
                <w:szCs w:val="26"/>
                <w:lang w:eastAsia="zh-CN"/>
              </w:rPr>
            </w:pPr>
            <w:r w:rsidRPr="003D3F55">
              <w:rPr>
                <w:rFonts w:eastAsia="SimSun"/>
                <w:color w:val="000000"/>
                <w:szCs w:val="26"/>
                <w:lang w:eastAsia="zh-CN"/>
              </w:rPr>
              <w:lastRenderedPageBreak/>
              <w:t>мест</w:t>
            </w:r>
          </w:p>
        </w:tc>
        <w:tc>
          <w:tcPr>
            <w:tcW w:w="1984" w:type="dxa"/>
            <w:gridSpan w:val="2"/>
            <w:vAlign w:val="center"/>
          </w:tcPr>
          <w:p w14:paraId="106C867B" w14:textId="77777777" w:rsidR="00A81DDD" w:rsidRPr="003D3F55" w:rsidRDefault="00A81DDD" w:rsidP="007E2C6E">
            <w:pPr>
              <w:ind w:firstLine="23"/>
              <w:jc w:val="center"/>
              <w:rPr>
                <w:rFonts w:eastAsia="SimSun"/>
                <w:color w:val="000000"/>
                <w:szCs w:val="26"/>
                <w:lang w:eastAsia="zh-CN"/>
              </w:rPr>
            </w:pPr>
            <w:r w:rsidRPr="003D3F55">
              <w:rPr>
                <w:rFonts w:eastAsia="SimSun"/>
                <w:color w:val="000000"/>
                <w:szCs w:val="26"/>
                <w:lang w:eastAsia="zh-CN"/>
              </w:rPr>
              <w:t>109</w:t>
            </w:r>
          </w:p>
        </w:tc>
        <w:tc>
          <w:tcPr>
            <w:tcW w:w="1985" w:type="dxa"/>
            <w:gridSpan w:val="2"/>
          </w:tcPr>
          <w:p w14:paraId="2E6FE345" w14:textId="77777777" w:rsidR="00A81DDD" w:rsidRPr="003D3F55" w:rsidRDefault="00A81DDD" w:rsidP="007E2C6E">
            <w:pPr>
              <w:jc w:val="center"/>
              <w:rPr>
                <w:rFonts w:eastAsia="SimSun"/>
                <w:color w:val="000000"/>
                <w:szCs w:val="26"/>
                <w:lang w:eastAsia="zh-CN"/>
              </w:rPr>
            </w:pPr>
          </w:p>
        </w:tc>
      </w:tr>
      <w:tr w:rsidR="00A81DDD" w:rsidRPr="003D3F55" w14:paraId="7F9A5AE6" w14:textId="77777777" w:rsidTr="007E2C6E">
        <w:trPr>
          <w:gridAfter w:val="1"/>
          <w:wAfter w:w="104" w:type="dxa"/>
        </w:trPr>
        <w:tc>
          <w:tcPr>
            <w:tcW w:w="713" w:type="dxa"/>
            <w:vAlign w:val="center"/>
          </w:tcPr>
          <w:p w14:paraId="4DC0F855"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lastRenderedPageBreak/>
              <w:t>4.8</w:t>
            </w:r>
          </w:p>
        </w:tc>
        <w:tc>
          <w:tcPr>
            <w:tcW w:w="3506" w:type="dxa"/>
            <w:gridSpan w:val="2"/>
            <w:vAlign w:val="center"/>
          </w:tcPr>
          <w:p w14:paraId="7F03B652"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Пожарное депо</w:t>
            </w:r>
          </w:p>
        </w:tc>
        <w:tc>
          <w:tcPr>
            <w:tcW w:w="1418" w:type="dxa"/>
            <w:gridSpan w:val="2"/>
            <w:vAlign w:val="center"/>
          </w:tcPr>
          <w:p w14:paraId="4C765D6D"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машины</w:t>
            </w:r>
          </w:p>
        </w:tc>
        <w:tc>
          <w:tcPr>
            <w:tcW w:w="1984" w:type="dxa"/>
            <w:gridSpan w:val="2"/>
            <w:vAlign w:val="center"/>
          </w:tcPr>
          <w:p w14:paraId="73EAFF54" w14:textId="77777777" w:rsidR="00A81DDD" w:rsidRPr="003D3F55" w:rsidRDefault="00A81DDD" w:rsidP="007E2C6E">
            <w:pPr>
              <w:ind w:firstLine="23"/>
              <w:jc w:val="center"/>
              <w:rPr>
                <w:rFonts w:eastAsia="SimSun"/>
                <w:color w:val="000000"/>
                <w:szCs w:val="26"/>
                <w:lang w:eastAsia="zh-CN"/>
              </w:rPr>
            </w:pPr>
            <w:r w:rsidRPr="003D3F55">
              <w:rPr>
                <w:rFonts w:eastAsia="SimSun"/>
                <w:color w:val="000000"/>
                <w:szCs w:val="26"/>
                <w:lang w:eastAsia="zh-CN"/>
              </w:rPr>
              <w:t>2</w:t>
            </w:r>
          </w:p>
        </w:tc>
        <w:tc>
          <w:tcPr>
            <w:tcW w:w="1985" w:type="dxa"/>
            <w:gridSpan w:val="2"/>
          </w:tcPr>
          <w:p w14:paraId="19522677" w14:textId="77777777" w:rsidR="00A81DDD" w:rsidRPr="003D3F55" w:rsidRDefault="00A81DDD" w:rsidP="007E2C6E">
            <w:pPr>
              <w:jc w:val="center"/>
              <w:rPr>
                <w:rFonts w:eastAsia="SimSun"/>
                <w:color w:val="000000"/>
                <w:szCs w:val="26"/>
                <w:lang w:eastAsia="zh-CN"/>
              </w:rPr>
            </w:pPr>
          </w:p>
        </w:tc>
      </w:tr>
      <w:tr w:rsidR="00A81DDD" w:rsidRPr="003D3F55" w14:paraId="4A2D474F" w14:textId="77777777" w:rsidTr="007E2C6E">
        <w:trPr>
          <w:gridAfter w:val="1"/>
          <w:wAfter w:w="104" w:type="dxa"/>
        </w:trPr>
        <w:tc>
          <w:tcPr>
            <w:tcW w:w="713" w:type="dxa"/>
            <w:vAlign w:val="center"/>
          </w:tcPr>
          <w:p w14:paraId="5F9E282F"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5</w:t>
            </w:r>
          </w:p>
        </w:tc>
        <w:tc>
          <w:tcPr>
            <w:tcW w:w="3506" w:type="dxa"/>
            <w:gridSpan w:val="2"/>
            <w:vAlign w:val="center"/>
          </w:tcPr>
          <w:p w14:paraId="51786C03"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xml:space="preserve">Озелененные территории общего пользования </w:t>
            </w:r>
          </w:p>
        </w:tc>
        <w:tc>
          <w:tcPr>
            <w:tcW w:w="1418" w:type="dxa"/>
            <w:gridSpan w:val="2"/>
            <w:vAlign w:val="center"/>
          </w:tcPr>
          <w:p w14:paraId="13D4A03C"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га/м</w:t>
            </w:r>
            <w:r w:rsidRPr="003D3F55">
              <w:rPr>
                <w:rFonts w:eastAsia="SimSun"/>
                <w:color w:val="000000"/>
                <w:szCs w:val="26"/>
                <w:vertAlign w:val="superscript"/>
                <w:lang w:eastAsia="zh-CN"/>
              </w:rPr>
              <w:t>2</w:t>
            </w:r>
            <w:r w:rsidRPr="003D3F55">
              <w:rPr>
                <w:rFonts w:eastAsia="SimSun"/>
                <w:color w:val="000000"/>
                <w:szCs w:val="26"/>
                <w:lang w:eastAsia="zh-CN"/>
              </w:rPr>
              <w:t xml:space="preserve"> на чел.</w:t>
            </w:r>
          </w:p>
        </w:tc>
        <w:tc>
          <w:tcPr>
            <w:tcW w:w="1984" w:type="dxa"/>
            <w:gridSpan w:val="2"/>
            <w:vAlign w:val="center"/>
          </w:tcPr>
          <w:p w14:paraId="5F13DBE9" w14:textId="77777777" w:rsidR="00A81DDD" w:rsidRPr="003D3F55" w:rsidRDefault="00A81DDD" w:rsidP="007E2C6E">
            <w:pPr>
              <w:ind w:firstLine="23"/>
              <w:jc w:val="center"/>
              <w:rPr>
                <w:rFonts w:eastAsia="SimSun"/>
                <w:color w:val="000000"/>
                <w:szCs w:val="26"/>
                <w:lang w:eastAsia="zh-CN"/>
              </w:rPr>
            </w:pPr>
            <w:r w:rsidRPr="003D3F55">
              <w:rPr>
                <w:rFonts w:eastAsia="SimSun"/>
                <w:color w:val="000000"/>
                <w:szCs w:val="26"/>
                <w:lang w:eastAsia="zh-CN"/>
              </w:rPr>
              <w:t>4,2/12,0</w:t>
            </w:r>
          </w:p>
        </w:tc>
        <w:tc>
          <w:tcPr>
            <w:tcW w:w="1985" w:type="dxa"/>
            <w:gridSpan w:val="2"/>
          </w:tcPr>
          <w:p w14:paraId="17E869BD" w14:textId="77777777" w:rsidR="00A81DDD" w:rsidRPr="003D3F55" w:rsidRDefault="00A81DDD" w:rsidP="007E2C6E">
            <w:pPr>
              <w:jc w:val="center"/>
              <w:rPr>
                <w:rFonts w:eastAsia="SimSun"/>
                <w:color w:val="000000"/>
                <w:szCs w:val="26"/>
                <w:lang w:eastAsia="zh-CN"/>
              </w:rPr>
            </w:pPr>
          </w:p>
        </w:tc>
      </w:tr>
      <w:tr w:rsidR="00A81DDD" w:rsidRPr="003D3F55" w14:paraId="30F1E8BE" w14:textId="77777777" w:rsidTr="007E2C6E">
        <w:trPr>
          <w:gridAfter w:val="1"/>
          <w:wAfter w:w="104" w:type="dxa"/>
        </w:trPr>
        <w:tc>
          <w:tcPr>
            <w:tcW w:w="713" w:type="dxa"/>
            <w:vAlign w:val="center"/>
          </w:tcPr>
          <w:p w14:paraId="46157EC3"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6.</w:t>
            </w:r>
          </w:p>
        </w:tc>
        <w:tc>
          <w:tcPr>
            <w:tcW w:w="3506" w:type="dxa"/>
            <w:gridSpan w:val="2"/>
            <w:vAlign w:val="center"/>
          </w:tcPr>
          <w:p w14:paraId="41ACC93E"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Инженерная инфраструктура</w:t>
            </w:r>
          </w:p>
        </w:tc>
        <w:tc>
          <w:tcPr>
            <w:tcW w:w="1418" w:type="dxa"/>
            <w:gridSpan w:val="2"/>
            <w:vAlign w:val="center"/>
          </w:tcPr>
          <w:p w14:paraId="1CB13787" w14:textId="77777777" w:rsidR="00A81DDD" w:rsidRPr="003D3F55" w:rsidRDefault="00A81DDD" w:rsidP="007E2C6E">
            <w:pPr>
              <w:jc w:val="center"/>
              <w:rPr>
                <w:rFonts w:eastAsia="SimSun"/>
                <w:color w:val="000000"/>
                <w:szCs w:val="26"/>
                <w:lang w:eastAsia="zh-CN"/>
              </w:rPr>
            </w:pPr>
          </w:p>
        </w:tc>
        <w:tc>
          <w:tcPr>
            <w:tcW w:w="1984" w:type="dxa"/>
            <w:gridSpan w:val="2"/>
            <w:vAlign w:val="center"/>
          </w:tcPr>
          <w:p w14:paraId="55ABEE03" w14:textId="77777777" w:rsidR="00A81DDD" w:rsidRPr="003D3F55" w:rsidRDefault="00A81DDD" w:rsidP="007E2C6E">
            <w:pPr>
              <w:ind w:firstLine="23"/>
              <w:jc w:val="center"/>
              <w:rPr>
                <w:rFonts w:eastAsia="SimSun"/>
                <w:color w:val="000000"/>
                <w:szCs w:val="26"/>
                <w:lang w:eastAsia="zh-CN"/>
              </w:rPr>
            </w:pPr>
          </w:p>
        </w:tc>
        <w:tc>
          <w:tcPr>
            <w:tcW w:w="1985" w:type="dxa"/>
            <w:gridSpan w:val="2"/>
          </w:tcPr>
          <w:p w14:paraId="3FD6DD3B" w14:textId="77777777" w:rsidR="00A81DDD" w:rsidRPr="003D3F55" w:rsidRDefault="00A81DDD" w:rsidP="007E2C6E">
            <w:pPr>
              <w:jc w:val="center"/>
              <w:rPr>
                <w:rFonts w:eastAsia="SimSun"/>
                <w:color w:val="000000"/>
                <w:szCs w:val="26"/>
                <w:lang w:eastAsia="zh-CN"/>
              </w:rPr>
            </w:pPr>
          </w:p>
        </w:tc>
      </w:tr>
      <w:tr w:rsidR="00A81DDD" w:rsidRPr="003D3F55" w14:paraId="5C33B4F0" w14:textId="77777777" w:rsidTr="007E2C6E">
        <w:trPr>
          <w:gridAfter w:val="1"/>
          <w:wAfter w:w="104" w:type="dxa"/>
        </w:trPr>
        <w:tc>
          <w:tcPr>
            <w:tcW w:w="713" w:type="dxa"/>
            <w:vAlign w:val="center"/>
          </w:tcPr>
          <w:p w14:paraId="4B7A7F5D"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6.1</w:t>
            </w:r>
          </w:p>
        </w:tc>
        <w:tc>
          <w:tcPr>
            <w:tcW w:w="3506" w:type="dxa"/>
            <w:gridSpan w:val="2"/>
            <w:vAlign w:val="center"/>
          </w:tcPr>
          <w:p w14:paraId="3574F16C"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Электроснабжение</w:t>
            </w:r>
          </w:p>
        </w:tc>
        <w:tc>
          <w:tcPr>
            <w:tcW w:w="1418" w:type="dxa"/>
            <w:gridSpan w:val="2"/>
            <w:vAlign w:val="center"/>
          </w:tcPr>
          <w:p w14:paraId="625E7F85" w14:textId="77777777" w:rsidR="00A81DDD" w:rsidRPr="003D3F55" w:rsidRDefault="00A81DDD" w:rsidP="007E2C6E">
            <w:pPr>
              <w:jc w:val="center"/>
              <w:rPr>
                <w:rFonts w:eastAsia="SimSun"/>
                <w:color w:val="000000"/>
                <w:szCs w:val="26"/>
                <w:lang w:eastAsia="zh-CN"/>
              </w:rPr>
            </w:pPr>
          </w:p>
        </w:tc>
        <w:tc>
          <w:tcPr>
            <w:tcW w:w="1984" w:type="dxa"/>
            <w:gridSpan w:val="2"/>
            <w:vAlign w:val="center"/>
          </w:tcPr>
          <w:p w14:paraId="5E4EEF80" w14:textId="77777777" w:rsidR="00A81DDD" w:rsidRPr="003D3F55" w:rsidRDefault="00A81DDD" w:rsidP="007E2C6E">
            <w:pPr>
              <w:ind w:firstLine="23"/>
              <w:jc w:val="center"/>
              <w:rPr>
                <w:rFonts w:eastAsia="SimSun"/>
                <w:color w:val="000000"/>
                <w:szCs w:val="26"/>
                <w:lang w:eastAsia="zh-CN"/>
              </w:rPr>
            </w:pPr>
          </w:p>
        </w:tc>
        <w:tc>
          <w:tcPr>
            <w:tcW w:w="1985" w:type="dxa"/>
            <w:gridSpan w:val="2"/>
          </w:tcPr>
          <w:p w14:paraId="1546E7B5" w14:textId="77777777" w:rsidR="00A81DDD" w:rsidRPr="003D3F55" w:rsidRDefault="00A81DDD" w:rsidP="007E2C6E">
            <w:pPr>
              <w:jc w:val="center"/>
              <w:rPr>
                <w:rFonts w:eastAsia="SimSun"/>
                <w:color w:val="000000"/>
                <w:szCs w:val="26"/>
                <w:lang w:eastAsia="zh-CN"/>
              </w:rPr>
            </w:pPr>
          </w:p>
        </w:tc>
      </w:tr>
      <w:tr w:rsidR="00A81DDD" w:rsidRPr="003D3F55" w14:paraId="720A7900" w14:textId="77777777" w:rsidTr="007E2C6E">
        <w:trPr>
          <w:gridAfter w:val="1"/>
          <w:wAfter w:w="104" w:type="dxa"/>
        </w:trPr>
        <w:tc>
          <w:tcPr>
            <w:tcW w:w="713" w:type="dxa"/>
            <w:vAlign w:val="center"/>
          </w:tcPr>
          <w:p w14:paraId="46B13F24" w14:textId="77777777" w:rsidR="00A81DDD" w:rsidRPr="003D3F55" w:rsidRDefault="00A81DDD" w:rsidP="007E2C6E">
            <w:pPr>
              <w:ind w:firstLine="709"/>
              <w:jc w:val="center"/>
              <w:rPr>
                <w:rFonts w:eastAsia="SimSun"/>
                <w:color w:val="000000"/>
                <w:szCs w:val="26"/>
                <w:lang w:eastAsia="zh-CN"/>
              </w:rPr>
            </w:pPr>
          </w:p>
        </w:tc>
        <w:tc>
          <w:tcPr>
            <w:tcW w:w="3506" w:type="dxa"/>
            <w:gridSpan w:val="2"/>
            <w:vAlign w:val="center"/>
          </w:tcPr>
          <w:p w14:paraId="18D02DC2"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xml:space="preserve">- количество вновь сооружаемых трансформаторных подстанций ТП-6/0,4 </w:t>
            </w:r>
            <w:proofErr w:type="spellStart"/>
            <w:r w:rsidRPr="003D3F55">
              <w:rPr>
                <w:rFonts w:eastAsia="SimSun"/>
                <w:color w:val="000000"/>
                <w:szCs w:val="26"/>
                <w:lang w:eastAsia="zh-CN"/>
              </w:rPr>
              <w:t>кВ</w:t>
            </w:r>
            <w:proofErr w:type="spellEnd"/>
          </w:p>
        </w:tc>
        <w:tc>
          <w:tcPr>
            <w:tcW w:w="1418" w:type="dxa"/>
            <w:gridSpan w:val="2"/>
            <w:vAlign w:val="center"/>
          </w:tcPr>
          <w:p w14:paraId="0578319D"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шт.</w:t>
            </w:r>
          </w:p>
        </w:tc>
        <w:tc>
          <w:tcPr>
            <w:tcW w:w="1984" w:type="dxa"/>
            <w:gridSpan w:val="2"/>
            <w:vAlign w:val="center"/>
          </w:tcPr>
          <w:p w14:paraId="6F14081C" w14:textId="77777777" w:rsidR="00A81DDD" w:rsidRPr="003D3F55" w:rsidRDefault="00A81DDD" w:rsidP="007E2C6E">
            <w:pPr>
              <w:ind w:firstLine="23"/>
              <w:jc w:val="center"/>
              <w:rPr>
                <w:rFonts w:eastAsia="SimSun"/>
                <w:color w:val="000000"/>
                <w:szCs w:val="26"/>
                <w:lang w:val="en-US" w:eastAsia="zh-CN"/>
              </w:rPr>
            </w:pPr>
            <w:r w:rsidRPr="003D3F55">
              <w:rPr>
                <w:rFonts w:eastAsia="SimSun"/>
                <w:color w:val="000000"/>
                <w:szCs w:val="26"/>
                <w:lang w:val="en-US" w:eastAsia="zh-CN"/>
              </w:rPr>
              <w:t>7</w:t>
            </w:r>
          </w:p>
        </w:tc>
        <w:tc>
          <w:tcPr>
            <w:tcW w:w="1985" w:type="dxa"/>
            <w:gridSpan w:val="2"/>
          </w:tcPr>
          <w:p w14:paraId="6E87FD39" w14:textId="77777777" w:rsidR="00A81DDD" w:rsidRPr="003D3F55" w:rsidRDefault="00A81DDD" w:rsidP="007E2C6E">
            <w:pPr>
              <w:jc w:val="center"/>
              <w:rPr>
                <w:rFonts w:eastAsia="SimSun"/>
                <w:color w:val="000000"/>
                <w:szCs w:val="26"/>
                <w:lang w:eastAsia="zh-CN"/>
              </w:rPr>
            </w:pPr>
          </w:p>
        </w:tc>
      </w:tr>
      <w:tr w:rsidR="00A81DDD" w:rsidRPr="003D3F55" w14:paraId="55FED21D" w14:textId="77777777" w:rsidTr="007E2C6E">
        <w:trPr>
          <w:gridAfter w:val="1"/>
          <w:wAfter w:w="104" w:type="dxa"/>
        </w:trPr>
        <w:tc>
          <w:tcPr>
            <w:tcW w:w="713" w:type="dxa"/>
            <w:vAlign w:val="center"/>
          </w:tcPr>
          <w:p w14:paraId="16D0FA9A" w14:textId="77777777" w:rsidR="00A81DDD" w:rsidRPr="003D3F55" w:rsidRDefault="00A81DDD" w:rsidP="007E2C6E">
            <w:pPr>
              <w:ind w:firstLine="709"/>
              <w:jc w:val="center"/>
              <w:rPr>
                <w:rFonts w:eastAsia="SimSun"/>
                <w:color w:val="000000"/>
                <w:szCs w:val="26"/>
                <w:lang w:eastAsia="zh-CN"/>
              </w:rPr>
            </w:pPr>
          </w:p>
        </w:tc>
        <w:tc>
          <w:tcPr>
            <w:tcW w:w="3506" w:type="dxa"/>
            <w:gridSpan w:val="2"/>
            <w:vAlign w:val="center"/>
          </w:tcPr>
          <w:p w14:paraId="6A2A9453"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вновь подключаемая</w:t>
            </w:r>
          </w:p>
          <w:p w14:paraId="7E891EB2"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xml:space="preserve">  электрическая нагрузка</w:t>
            </w:r>
          </w:p>
        </w:tc>
        <w:tc>
          <w:tcPr>
            <w:tcW w:w="1418" w:type="dxa"/>
            <w:gridSpan w:val="2"/>
            <w:vAlign w:val="center"/>
          </w:tcPr>
          <w:p w14:paraId="6D6B9E1A"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кВт</w:t>
            </w:r>
          </w:p>
        </w:tc>
        <w:tc>
          <w:tcPr>
            <w:tcW w:w="1984" w:type="dxa"/>
            <w:gridSpan w:val="2"/>
            <w:vAlign w:val="center"/>
          </w:tcPr>
          <w:p w14:paraId="549D4CFF" w14:textId="77777777" w:rsidR="00A81DDD" w:rsidRPr="003D3F55" w:rsidRDefault="00A81DDD" w:rsidP="007E2C6E">
            <w:pPr>
              <w:ind w:firstLine="23"/>
              <w:jc w:val="center"/>
              <w:rPr>
                <w:rFonts w:eastAsia="SimSun"/>
                <w:color w:val="000000"/>
                <w:szCs w:val="26"/>
                <w:lang w:eastAsia="zh-CN"/>
              </w:rPr>
            </w:pPr>
            <w:r w:rsidRPr="003D3F55">
              <w:rPr>
                <w:rFonts w:eastAsia="SimSun"/>
                <w:color w:val="000000"/>
                <w:szCs w:val="26"/>
                <w:lang w:val="en-US" w:eastAsia="zh-CN"/>
              </w:rPr>
              <w:t>40</w:t>
            </w:r>
            <w:r w:rsidRPr="003D3F55">
              <w:rPr>
                <w:rFonts w:eastAsia="SimSun"/>
                <w:color w:val="000000"/>
                <w:szCs w:val="26"/>
                <w:lang w:eastAsia="zh-CN"/>
              </w:rPr>
              <w:t>36</w:t>
            </w:r>
          </w:p>
        </w:tc>
        <w:tc>
          <w:tcPr>
            <w:tcW w:w="1985" w:type="dxa"/>
            <w:gridSpan w:val="2"/>
          </w:tcPr>
          <w:p w14:paraId="319FAEBA" w14:textId="77777777" w:rsidR="00A81DDD" w:rsidRPr="003D3F55" w:rsidRDefault="00A81DDD" w:rsidP="007E2C6E">
            <w:pPr>
              <w:jc w:val="center"/>
              <w:rPr>
                <w:rFonts w:eastAsia="SimSun"/>
                <w:color w:val="000000"/>
                <w:szCs w:val="26"/>
                <w:lang w:eastAsia="zh-CN"/>
              </w:rPr>
            </w:pPr>
          </w:p>
        </w:tc>
      </w:tr>
      <w:tr w:rsidR="00A81DDD" w:rsidRPr="003D3F55" w14:paraId="45193D1B" w14:textId="77777777" w:rsidTr="007E2C6E">
        <w:trPr>
          <w:gridAfter w:val="1"/>
          <w:wAfter w:w="104" w:type="dxa"/>
        </w:trPr>
        <w:tc>
          <w:tcPr>
            <w:tcW w:w="713" w:type="dxa"/>
            <w:vAlign w:val="center"/>
          </w:tcPr>
          <w:p w14:paraId="2BCF7362"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6.2</w:t>
            </w:r>
          </w:p>
        </w:tc>
        <w:tc>
          <w:tcPr>
            <w:tcW w:w="3506" w:type="dxa"/>
            <w:gridSpan w:val="2"/>
            <w:vAlign w:val="center"/>
          </w:tcPr>
          <w:p w14:paraId="508A5011"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Телефонизация</w:t>
            </w:r>
          </w:p>
        </w:tc>
        <w:tc>
          <w:tcPr>
            <w:tcW w:w="1418" w:type="dxa"/>
            <w:gridSpan w:val="2"/>
            <w:vAlign w:val="center"/>
          </w:tcPr>
          <w:p w14:paraId="652E715E" w14:textId="77777777" w:rsidR="00A81DDD" w:rsidRPr="003D3F55" w:rsidRDefault="00A81DDD" w:rsidP="007E2C6E">
            <w:pPr>
              <w:jc w:val="center"/>
              <w:rPr>
                <w:rFonts w:eastAsia="SimSun"/>
                <w:color w:val="000000"/>
                <w:szCs w:val="26"/>
                <w:lang w:eastAsia="zh-CN"/>
              </w:rPr>
            </w:pPr>
          </w:p>
        </w:tc>
        <w:tc>
          <w:tcPr>
            <w:tcW w:w="1984" w:type="dxa"/>
            <w:gridSpan w:val="2"/>
            <w:vAlign w:val="center"/>
          </w:tcPr>
          <w:p w14:paraId="41C01125" w14:textId="77777777" w:rsidR="00A81DDD" w:rsidRPr="003D3F55" w:rsidRDefault="00A81DDD" w:rsidP="007E2C6E">
            <w:pPr>
              <w:ind w:firstLine="23"/>
              <w:jc w:val="center"/>
              <w:rPr>
                <w:rFonts w:eastAsia="SimSun"/>
                <w:color w:val="000000"/>
                <w:szCs w:val="26"/>
                <w:lang w:eastAsia="zh-CN"/>
              </w:rPr>
            </w:pPr>
          </w:p>
        </w:tc>
        <w:tc>
          <w:tcPr>
            <w:tcW w:w="1985" w:type="dxa"/>
            <w:gridSpan w:val="2"/>
          </w:tcPr>
          <w:p w14:paraId="005E84CC" w14:textId="77777777" w:rsidR="00A81DDD" w:rsidRPr="003D3F55" w:rsidRDefault="00A81DDD" w:rsidP="007E2C6E">
            <w:pPr>
              <w:jc w:val="center"/>
              <w:rPr>
                <w:rFonts w:eastAsia="SimSun"/>
                <w:color w:val="000000"/>
                <w:szCs w:val="26"/>
                <w:lang w:eastAsia="zh-CN"/>
              </w:rPr>
            </w:pPr>
          </w:p>
        </w:tc>
      </w:tr>
      <w:tr w:rsidR="00A81DDD" w:rsidRPr="003D3F55" w14:paraId="6E726180" w14:textId="77777777" w:rsidTr="007E2C6E">
        <w:trPr>
          <w:gridAfter w:val="1"/>
          <w:wAfter w:w="104" w:type="dxa"/>
        </w:trPr>
        <w:tc>
          <w:tcPr>
            <w:tcW w:w="713" w:type="dxa"/>
            <w:vAlign w:val="center"/>
          </w:tcPr>
          <w:p w14:paraId="744A1B16" w14:textId="77777777" w:rsidR="00A81DDD" w:rsidRPr="003D3F55" w:rsidRDefault="00A81DDD" w:rsidP="007E2C6E">
            <w:pPr>
              <w:ind w:firstLine="709"/>
              <w:jc w:val="center"/>
              <w:rPr>
                <w:rFonts w:eastAsia="SimSun"/>
                <w:color w:val="000000"/>
                <w:szCs w:val="26"/>
                <w:lang w:eastAsia="zh-CN"/>
              </w:rPr>
            </w:pPr>
          </w:p>
        </w:tc>
        <w:tc>
          <w:tcPr>
            <w:tcW w:w="3506" w:type="dxa"/>
            <w:gridSpan w:val="2"/>
            <w:vAlign w:val="center"/>
          </w:tcPr>
          <w:p w14:paraId="59FE00E5"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Количество вновь подключаемых телефонных номеров</w:t>
            </w:r>
          </w:p>
        </w:tc>
        <w:tc>
          <w:tcPr>
            <w:tcW w:w="1418" w:type="dxa"/>
            <w:gridSpan w:val="2"/>
            <w:vAlign w:val="center"/>
          </w:tcPr>
          <w:p w14:paraId="00752C3C"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шт.</w:t>
            </w:r>
          </w:p>
        </w:tc>
        <w:tc>
          <w:tcPr>
            <w:tcW w:w="1984" w:type="dxa"/>
            <w:gridSpan w:val="2"/>
            <w:vAlign w:val="center"/>
          </w:tcPr>
          <w:p w14:paraId="2A2EA183" w14:textId="77777777" w:rsidR="00A81DDD" w:rsidRPr="003D3F55" w:rsidRDefault="00A81DDD" w:rsidP="007E2C6E">
            <w:pPr>
              <w:ind w:firstLine="23"/>
              <w:jc w:val="center"/>
              <w:rPr>
                <w:rFonts w:eastAsia="SimSun"/>
                <w:color w:val="000000"/>
                <w:szCs w:val="26"/>
                <w:lang w:val="en-US" w:eastAsia="zh-CN"/>
              </w:rPr>
            </w:pPr>
            <w:r w:rsidRPr="003D3F55">
              <w:rPr>
                <w:rFonts w:eastAsia="SimSun"/>
                <w:color w:val="000000"/>
                <w:szCs w:val="26"/>
                <w:lang w:val="en-US" w:eastAsia="zh-CN"/>
              </w:rPr>
              <w:t>700</w:t>
            </w:r>
          </w:p>
        </w:tc>
        <w:tc>
          <w:tcPr>
            <w:tcW w:w="1985" w:type="dxa"/>
            <w:gridSpan w:val="2"/>
          </w:tcPr>
          <w:p w14:paraId="59F6DC68" w14:textId="77777777" w:rsidR="00A81DDD" w:rsidRPr="003D3F55" w:rsidRDefault="00A81DDD" w:rsidP="007E2C6E">
            <w:pPr>
              <w:jc w:val="center"/>
              <w:rPr>
                <w:rFonts w:eastAsia="SimSun"/>
                <w:color w:val="000000"/>
                <w:szCs w:val="26"/>
                <w:lang w:eastAsia="zh-CN"/>
              </w:rPr>
            </w:pPr>
          </w:p>
        </w:tc>
      </w:tr>
      <w:tr w:rsidR="00A81DDD" w:rsidRPr="003D3F55" w14:paraId="53F5A42F" w14:textId="77777777" w:rsidTr="007E2C6E">
        <w:trPr>
          <w:gridAfter w:val="1"/>
          <w:wAfter w:w="104" w:type="dxa"/>
        </w:trPr>
        <w:tc>
          <w:tcPr>
            <w:tcW w:w="713" w:type="dxa"/>
            <w:vAlign w:val="center"/>
          </w:tcPr>
          <w:p w14:paraId="35135A3F"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6.3</w:t>
            </w:r>
          </w:p>
        </w:tc>
        <w:tc>
          <w:tcPr>
            <w:tcW w:w="3506" w:type="dxa"/>
            <w:gridSpan w:val="2"/>
            <w:vAlign w:val="center"/>
          </w:tcPr>
          <w:p w14:paraId="4279E858"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Теплоснабжение</w:t>
            </w:r>
          </w:p>
        </w:tc>
        <w:tc>
          <w:tcPr>
            <w:tcW w:w="1418" w:type="dxa"/>
            <w:gridSpan w:val="2"/>
            <w:vAlign w:val="center"/>
          </w:tcPr>
          <w:p w14:paraId="59D3606B" w14:textId="77777777" w:rsidR="00A81DDD" w:rsidRPr="003D3F55" w:rsidRDefault="00A81DDD" w:rsidP="007E2C6E">
            <w:pPr>
              <w:jc w:val="center"/>
              <w:rPr>
                <w:rFonts w:eastAsia="SimSun"/>
                <w:color w:val="000000"/>
                <w:szCs w:val="26"/>
                <w:lang w:eastAsia="zh-CN"/>
              </w:rPr>
            </w:pPr>
          </w:p>
        </w:tc>
        <w:tc>
          <w:tcPr>
            <w:tcW w:w="1984" w:type="dxa"/>
            <w:gridSpan w:val="2"/>
            <w:vAlign w:val="center"/>
          </w:tcPr>
          <w:p w14:paraId="1D26CAA8" w14:textId="77777777" w:rsidR="00A81DDD" w:rsidRPr="003D3F55" w:rsidRDefault="00A81DDD" w:rsidP="007E2C6E">
            <w:pPr>
              <w:ind w:firstLine="23"/>
              <w:jc w:val="center"/>
              <w:rPr>
                <w:rFonts w:eastAsia="SimSun"/>
                <w:color w:val="000000"/>
                <w:szCs w:val="26"/>
                <w:lang w:eastAsia="zh-CN"/>
              </w:rPr>
            </w:pPr>
          </w:p>
        </w:tc>
        <w:tc>
          <w:tcPr>
            <w:tcW w:w="1985" w:type="dxa"/>
            <w:gridSpan w:val="2"/>
          </w:tcPr>
          <w:p w14:paraId="74394414" w14:textId="77777777" w:rsidR="00A81DDD" w:rsidRPr="003D3F55" w:rsidRDefault="00A81DDD" w:rsidP="007E2C6E">
            <w:pPr>
              <w:jc w:val="center"/>
              <w:rPr>
                <w:rFonts w:eastAsia="SimSun"/>
                <w:color w:val="000000"/>
                <w:szCs w:val="26"/>
                <w:lang w:eastAsia="zh-CN"/>
              </w:rPr>
            </w:pPr>
          </w:p>
        </w:tc>
      </w:tr>
      <w:tr w:rsidR="00A81DDD" w:rsidRPr="003D3F55" w14:paraId="1D042B16" w14:textId="77777777" w:rsidTr="007E2C6E">
        <w:trPr>
          <w:gridAfter w:val="1"/>
          <w:wAfter w:w="104" w:type="dxa"/>
        </w:trPr>
        <w:tc>
          <w:tcPr>
            <w:tcW w:w="713" w:type="dxa"/>
            <w:vAlign w:val="center"/>
          </w:tcPr>
          <w:p w14:paraId="11A86EBA" w14:textId="77777777" w:rsidR="00A81DDD" w:rsidRPr="003D3F55" w:rsidRDefault="00A81DDD" w:rsidP="007E2C6E">
            <w:pPr>
              <w:ind w:firstLine="709"/>
              <w:jc w:val="center"/>
              <w:rPr>
                <w:rFonts w:eastAsia="SimSun"/>
                <w:color w:val="000000"/>
                <w:szCs w:val="26"/>
                <w:lang w:eastAsia="zh-CN"/>
              </w:rPr>
            </w:pPr>
          </w:p>
        </w:tc>
        <w:tc>
          <w:tcPr>
            <w:tcW w:w="3506" w:type="dxa"/>
            <w:gridSpan w:val="2"/>
            <w:vAlign w:val="center"/>
          </w:tcPr>
          <w:p w14:paraId="05AC8C46"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xml:space="preserve">- Общий расход тепла </w:t>
            </w:r>
          </w:p>
        </w:tc>
        <w:tc>
          <w:tcPr>
            <w:tcW w:w="1418" w:type="dxa"/>
            <w:gridSpan w:val="2"/>
            <w:vAlign w:val="center"/>
          </w:tcPr>
          <w:p w14:paraId="478DFD78" w14:textId="77777777" w:rsidR="00A81DDD" w:rsidRPr="003D3F55" w:rsidRDefault="00A81DDD" w:rsidP="007E2C6E">
            <w:pPr>
              <w:jc w:val="center"/>
              <w:rPr>
                <w:rFonts w:eastAsia="SimSun"/>
                <w:color w:val="000000"/>
                <w:szCs w:val="26"/>
                <w:u w:val="single"/>
                <w:lang w:eastAsia="zh-CN"/>
              </w:rPr>
            </w:pPr>
            <w:r w:rsidRPr="003D3F55">
              <w:rPr>
                <w:rFonts w:eastAsia="SimSun"/>
                <w:color w:val="000000"/>
                <w:szCs w:val="26"/>
                <w:u w:val="single"/>
                <w:lang w:eastAsia="zh-CN"/>
              </w:rPr>
              <w:t>МВт</w:t>
            </w:r>
          </w:p>
          <w:p w14:paraId="2D41CC98"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Гкал</w:t>
            </w:r>
            <w:r w:rsidRPr="003D3F55">
              <w:rPr>
                <w:rFonts w:eastAsia="SimSun"/>
                <w:color w:val="000000"/>
                <w:szCs w:val="26"/>
                <w:lang w:val="en-US" w:eastAsia="zh-CN"/>
              </w:rPr>
              <w:t>/</w:t>
            </w:r>
            <w:r w:rsidRPr="003D3F55">
              <w:rPr>
                <w:rFonts w:eastAsia="SimSun"/>
                <w:color w:val="000000"/>
                <w:szCs w:val="26"/>
                <w:lang w:eastAsia="zh-CN"/>
              </w:rPr>
              <w:t>ч</w:t>
            </w:r>
          </w:p>
        </w:tc>
        <w:tc>
          <w:tcPr>
            <w:tcW w:w="1984" w:type="dxa"/>
            <w:gridSpan w:val="2"/>
            <w:vAlign w:val="center"/>
          </w:tcPr>
          <w:p w14:paraId="5052C18E" w14:textId="77777777" w:rsidR="00A81DDD" w:rsidRPr="003D3F55" w:rsidRDefault="00A81DDD" w:rsidP="007E2C6E">
            <w:pPr>
              <w:ind w:firstLine="23"/>
              <w:jc w:val="center"/>
              <w:rPr>
                <w:rFonts w:eastAsia="SimSun"/>
                <w:color w:val="000000"/>
                <w:szCs w:val="26"/>
                <w:u w:val="single"/>
                <w:lang w:eastAsia="zh-CN"/>
              </w:rPr>
            </w:pPr>
            <w:r w:rsidRPr="003D3F55">
              <w:rPr>
                <w:rFonts w:eastAsia="SimSun"/>
                <w:color w:val="000000"/>
                <w:szCs w:val="26"/>
                <w:u w:val="single"/>
                <w:lang w:eastAsia="zh-CN"/>
              </w:rPr>
              <w:t>14,9</w:t>
            </w:r>
          </w:p>
          <w:p w14:paraId="11D8325D" w14:textId="77777777" w:rsidR="00A81DDD" w:rsidRPr="003D3F55" w:rsidRDefault="00A81DDD" w:rsidP="007E2C6E">
            <w:pPr>
              <w:ind w:firstLine="23"/>
              <w:jc w:val="center"/>
              <w:rPr>
                <w:rFonts w:eastAsia="SimSun"/>
                <w:color w:val="000000"/>
                <w:szCs w:val="26"/>
                <w:lang w:eastAsia="zh-CN"/>
              </w:rPr>
            </w:pPr>
            <w:r w:rsidRPr="003D3F55">
              <w:rPr>
                <w:rFonts w:eastAsia="SimSun"/>
                <w:color w:val="000000"/>
                <w:szCs w:val="26"/>
                <w:lang w:eastAsia="zh-CN"/>
              </w:rPr>
              <w:t>12,8</w:t>
            </w:r>
          </w:p>
        </w:tc>
        <w:tc>
          <w:tcPr>
            <w:tcW w:w="1985" w:type="dxa"/>
            <w:gridSpan w:val="2"/>
          </w:tcPr>
          <w:p w14:paraId="2E10E218" w14:textId="77777777" w:rsidR="00A81DDD" w:rsidRPr="003D3F55" w:rsidRDefault="00A81DDD" w:rsidP="007E2C6E">
            <w:pPr>
              <w:jc w:val="center"/>
              <w:rPr>
                <w:rFonts w:eastAsia="SimSun"/>
                <w:color w:val="000000"/>
                <w:szCs w:val="26"/>
                <w:u w:val="single"/>
                <w:lang w:eastAsia="zh-CN"/>
              </w:rPr>
            </w:pPr>
            <w:r w:rsidRPr="003D3F55">
              <w:rPr>
                <w:rFonts w:eastAsia="SimSun"/>
                <w:color w:val="000000"/>
                <w:szCs w:val="26"/>
                <w:u w:val="single"/>
                <w:lang w:eastAsia="zh-CN"/>
              </w:rPr>
              <w:t>14,9</w:t>
            </w:r>
          </w:p>
          <w:p w14:paraId="58BE710F"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12,8</w:t>
            </w:r>
          </w:p>
        </w:tc>
      </w:tr>
      <w:tr w:rsidR="00A81DDD" w:rsidRPr="003D3F55" w14:paraId="01FBCF3C" w14:textId="77777777" w:rsidTr="007E2C6E">
        <w:trPr>
          <w:gridAfter w:val="1"/>
          <w:wAfter w:w="104" w:type="dxa"/>
        </w:trPr>
        <w:tc>
          <w:tcPr>
            <w:tcW w:w="713" w:type="dxa"/>
            <w:vAlign w:val="center"/>
          </w:tcPr>
          <w:p w14:paraId="43F5AE47" w14:textId="77777777" w:rsidR="00A81DDD" w:rsidRPr="003D3F55" w:rsidRDefault="00A81DDD" w:rsidP="007E2C6E">
            <w:pPr>
              <w:ind w:firstLine="709"/>
              <w:jc w:val="center"/>
              <w:rPr>
                <w:rFonts w:eastAsia="SimSun"/>
                <w:color w:val="000000"/>
                <w:szCs w:val="26"/>
                <w:lang w:eastAsia="zh-CN"/>
              </w:rPr>
            </w:pPr>
          </w:p>
        </w:tc>
        <w:tc>
          <w:tcPr>
            <w:tcW w:w="3506" w:type="dxa"/>
            <w:gridSpan w:val="2"/>
            <w:vAlign w:val="center"/>
          </w:tcPr>
          <w:p w14:paraId="432BB7FA"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Протяженность тепловых сетей</w:t>
            </w:r>
          </w:p>
        </w:tc>
        <w:tc>
          <w:tcPr>
            <w:tcW w:w="1418" w:type="dxa"/>
            <w:gridSpan w:val="2"/>
            <w:vAlign w:val="center"/>
          </w:tcPr>
          <w:p w14:paraId="7F3DD805"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км</w:t>
            </w:r>
          </w:p>
        </w:tc>
        <w:tc>
          <w:tcPr>
            <w:tcW w:w="1984" w:type="dxa"/>
            <w:gridSpan w:val="2"/>
            <w:vAlign w:val="center"/>
          </w:tcPr>
          <w:p w14:paraId="02952EBB" w14:textId="77777777" w:rsidR="00A81DDD" w:rsidRPr="003D3F55" w:rsidRDefault="00A81DDD" w:rsidP="007E2C6E">
            <w:pPr>
              <w:ind w:firstLine="23"/>
              <w:jc w:val="center"/>
              <w:rPr>
                <w:rFonts w:eastAsia="SimSun"/>
                <w:color w:val="000000"/>
                <w:szCs w:val="26"/>
                <w:lang w:eastAsia="zh-CN"/>
              </w:rPr>
            </w:pPr>
            <w:r w:rsidRPr="003D3F55">
              <w:rPr>
                <w:rFonts w:eastAsia="SimSun"/>
                <w:color w:val="000000"/>
                <w:szCs w:val="26"/>
                <w:lang w:eastAsia="zh-CN"/>
              </w:rPr>
              <w:t>1,0</w:t>
            </w:r>
          </w:p>
        </w:tc>
        <w:tc>
          <w:tcPr>
            <w:tcW w:w="1985" w:type="dxa"/>
            <w:gridSpan w:val="2"/>
          </w:tcPr>
          <w:p w14:paraId="302E799A"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1,0</w:t>
            </w:r>
          </w:p>
        </w:tc>
      </w:tr>
      <w:tr w:rsidR="00A81DDD" w:rsidRPr="003D3F55" w14:paraId="4F1B0016" w14:textId="77777777" w:rsidTr="007E2C6E">
        <w:trPr>
          <w:gridAfter w:val="1"/>
          <w:wAfter w:w="104" w:type="dxa"/>
        </w:trPr>
        <w:tc>
          <w:tcPr>
            <w:tcW w:w="713" w:type="dxa"/>
            <w:vAlign w:val="center"/>
          </w:tcPr>
          <w:p w14:paraId="3449E373"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6.4</w:t>
            </w:r>
          </w:p>
        </w:tc>
        <w:tc>
          <w:tcPr>
            <w:tcW w:w="3506" w:type="dxa"/>
            <w:gridSpan w:val="2"/>
            <w:vAlign w:val="center"/>
          </w:tcPr>
          <w:p w14:paraId="11A78488"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Газоснабжение</w:t>
            </w:r>
          </w:p>
        </w:tc>
        <w:tc>
          <w:tcPr>
            <w:tcW w:w="1418" w:type="dxa"/>
            <w:gridSpan w:val="2"/>
            <w:vAlign w:val="center"/>
          </w:tcPr>
          <w:p w14:paraId="6294000A" w14:textId="77777777" w:rsidR="00A81DDD" w:rsidRPr="003D3F55" w:rsidRDefault="00A81DDD" w:rsidP="007E2C6E">
            <w:pPr>
              <w:jc w:val="center"/>
              <w:rPr>
                <w:rFonts w:eastAsia="SimSun"/>
                <w:color w:val="000000"/>
                <w:szCs w:val="26"/>
                <w:lang w:eastAsia="zh-CN"/>
              </w:rPr>
            </w:pPr>
          </w:p>
        </w:tc>
        <w:tc>
          <w:tcPr>
            <w:tcW w:w="1984" w:type="dxa"/>
            <w:gridSpan w:val="2"/>
            <w:vAlign w:val="center"/>
          </w:tcPr>
          <w:p w14:paraId="62D26708" w14:textId="77777777" w:rsidR="00A81DDD" w:rsidRPr="003D3F55" w:rsidRDefault="00A81DDD" w:rsidP="007E2C6E">
            <w:pPr>
              <w:ind w:firstLine="23"/>
              <w:jc w:val="center"/>
              <w:rPr>
                <w:rFonts w:eastAsia="SimSun"/>
                <w:color w:val="000000"/>
                <w:szCs w:val="26"/>
                <w:lang w:eastAsia="zh-CN"/>
              </w:rPr>
            </w:pPr>
          </w:p>
        </w:tc>
        <w:tc>
          <w:tcPr>
            <w:tcW w:w="1985" w:type="dxa"/>
            <w:gridSpan w:val="2"/>
          </w:tcPr>
          <w:p w14:paraId="3CC79139" w14:textId="77777777" w:rsidR="00A81DDD" w:rsidRPr="003D3F55" w:rsidRDefault="00A81DDD" w:rsidP="007E2C6E">
            <w:pPr>
              <w:jc w:val="center"/>
              <w:rPr>
                <w:rFonts w:eastAsia="SimSun"/>
                <w:color w:val="000000"/>
                <w:szCs w:val="26"/>
                <w:lang w:eastAsia="zh-CN"/>
              </w:rPr>
            </w:pPr>
          </w:p>
        </w:tc>
      </w:tr>
      <w:tr w:rsidR="00A81DDD" w:rsidRPr="003D3F55" w14:paraId="124E6ECF" w14:textId="77777777" w:rsidTr="007E2C6E">
        <w:trPr>
          <w:gridAfter w:val="1"/>
          <w:wAfter w:w="104" w:type="dxa"/>
        </w:trPr>
        <w:tc>
          <w:tcPr>
            <w:tcW w:w="713" w:type="dxa"/>
            <w:vAlign w:val="center"/>
          </w:tcPr>
          <w:p w14:paraId="59DF37AA" w14:textId="77777777" w:rsidR="00A81DDD" w:rsidRPr="003D3F55" w:rsidRDefault="00A81DDD" w:rsidP="007E2C6E">
            <w:pPr>
              <w:ind w:firstLine="709"/>
              <w:jc w:val="center"/>
              <w:rPr>
                <w:rFonts w:eastAsia="SimSun"/>
                <w:color w:val="000000"/>
                <w:szCs w:val="26"/>
                <w:lang w:eastAsia="zh-CN"/>
              </w:rPr>
            </w:pPr>
          </w:p>
        </w:tc>
        <w:tc>
          <w:tcPr>
            <w:tcW w:w="3506" w:type="dxa"/>
            <w:gridSpan w:val="2"/>
            <w:vAlign w:val="center"/>
          </w:tcPr>
          <w:p w14:paraId="63674F45"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Расход природного газа</w:t>
            </w:r>
          </w:p>
          <w:p w14:paraId="0D58F418" w14:textId="77777777" w:rsidR="00A81DDD" w:rsidRPr="003D3F55" w:rsidRDefault="00A81DDD" w:rsidP="007E2C6E">
            <w:pPr>
              <w:rPr>
                <w:rFonts w:eastAsia="SimSun"/>
                <w:color w:val="000000"/>
                <w:szCs w:val="26"/>
                <w:lang w:eastAsia="zh-CN"/>
              </w:rPr>
            </w:pPr>
          </w:p>
        </w:tc>
        <w:tc>
          <w:tcPr>
            <w:tcW w:w="1418" w:type="dxa"/>
            <w:gridSpan w:val="2"/>
            <w:vAlign w:val="center"/>
          </w:tcPr>
          <w:p w14:paraId="2898F105" w14:textId="77777777" w:rsidR="00A81DDD" w:rsidRPr="003D3F55" w:rsidRDefault="00A81DDD" w:rsidP="00A26513">
            <w:pPr>
              <w:ind w:hanging="87"/>
              <w:jc w:val="center"/>
              <w:rPr>
                <w:rFonts w:eastAsia="SimSun"/>
                <w:color w:val="000000"/>
                <w:szCs w:val="26"/>
                <w:lang w:eastAsia="zh-CN"/>
              </w:rPr>
            </w:pPr>
            <w:r w:rsidRPr="003D3F55">
              <w:rPr>
                <w:rFonts w:eastAsia="SimSun"/>
                <w:color w:val="000000"/>
                <w:szCs w:val="26"/>
                <w:lang w:eastAsia="zh-CN"/>
              </w:rPr>
              <w:t>Тыс.м</w:t>
            </w:r>
            <w:r w:rsidRPr="003D3F55">
              <w:rPr>
                <w:rFonts w:eastAsia="SimSun"/>
                <w:color w:val="000000"/>
                <w:szCs w:val="26"/>
                <w:vertAlign w:val="superscript"/>
                <w:lang w:eastAsia="zh-CN"/>
              </w:rPr>
              <w:t>3</w:t>
            </w:r>
            <w:r w:rsidRPr="003D3F55">
              <w:rPr>
                <w:rFonts w:eastAsia="SimSun"/>
                <w:color w:val="000000"/>
                <w:szCs w:val="26"/>
                <w:lang w:eastAsia="zh-CN"/>
              </w:rPr>
              <w:t>/год</w:t>
            </w:r>
          </w:p>
        </w:tc>
        <w:tc>
          <w:tcPr>
            <w:tcW w:w="1984" w:type="dxa"/>
            <w:gridSpan w:val="2"/>
            <w:vAlign w:val="center"/>
          </w:tcPr>
          <w:p w14:paraId="0E631E6B" w14:textId="77777777" w:rsidR="00A81DDD" w:rsidRPr="003D3F55" w:rsidRDefault="00A81DDD" w:rsidP="007E2C6E">
            <w:pPr>
              <w:ind w:firstLine="23"/>
              <w:jc w:val="center"/>
              <w:rPr>
                <w:rFonts w:eastAsia="SimSun"/>
                <w:color w:val="000000"/>
                <w:szCs w:val="26"/>
                <w:lang w:eastAsia="zh-CN"/>
              </w:rPr>
            </w:pPr>
            <w:r w:rsidRPr="003D3F55">
              <w:rPr>
                <w:rFonts w:eastAsia="SimSun"/>
                <w:color w:val="000000"/>
                <w:szCs w:val="26"/>
                <w:lang w:eastAsia="zh-CN"/>
              </w:rPr>
              <w:t>-</w:t>
            </w:r>
          </w:p>
        </w:tc>
        <w:tc>
          <w:tcPr>
            <w:tcW w:w="1985" w:type="dxa"/>
            <w:gridSpan w:val="2"/>
            <w:vAlign w:val="center"/>
          </w:tcPr>
          <w:p w14:paraId="0B929AEF"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5812,2</w:t>
            </w:r>
          </w:p>
        </w:tc>
      </w:tr>
      <w:tr w:rsidR="00A81DDD" w:rsidRPr="003D3F55" w14:paraId="14AF5F12" w14:textId="77777777" w:rsidTr="007E2C6E">
        <w:trPr>
          <w:gridAfter w:val="1"/>
          <w:wAfter w:w="104" w:type="dxa"/>
        </w:trPr>
        <w:tc>
          <w:tcPr>
            <w:tcW w:w="713" w:type="dxa"/>
            <w:vAlign w:val="center"/>
          </w:tcPr>
          <w:p w14:paraId="65FDC693" w14:textId="77777777" w:rsidR="00A81DDD" w:rsidRPr="003D3F55" w:rsidRDefault="00A81DDD" w:rsidP="007E2C6E">
            <w:pPr>
              <w:ind w:firstLine="709"/>
              <w:jc w:val="center"/>
              <w:rPr>
                <w:rFonts w:eastAsia="SimSun"/>
                <w:color w:val="000000"/>
                <w:szCs w:val="26"/>
                <w:lang w:eastAsia="zh-CN"/>
              </w:rPr>
            </w:pPr>
          </w:p>
        </w:tc>
        <w:tc>
          <w:tcPr>
            <w:tcW w:w="3506" w:type="dxa"/>
            <w:gridSpan w:val="2"/>
            <w:vAlign w:val="center"/>
          </w:tcPr>
          <w:p w14:paraId="53B7EB43"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Протяженность газовых сетей</w:t>
            </w:r>
          </w:p>
          <w:p w14:paraId="51C95ED4"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xml:space="preserve">  высокого давления Р=1,2 Мпа</w:t>
            </w:r>
          </w:p>
          <w:p w14:paraId="3547BDAA"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(в границах проектирования)</w:t>
            </w:r>
          </w:p>
        </w:tc>
        <w:tc>
          <w:tcPr>
            <w:tcW w:w="1418" w:type="dxa"/>
            <w:gridSpan w:val="2"/>
            <w:vAlign w:val="center"/>
          </w:tcPr>
          <w:p w14:paraId="1C43E3A6"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км</w:t>
            </w:r>
          </w:p>
        </w:tc>
        <w:tc>
          <w:tcPr>
            <w:tcW w:w="1984" w:type="dxa"/>
            <w:gridSpan w:val="2"/>
            <w:vAlign w:val="center"/>
          </w:tcPr>
          <w:p w14:paraId="73811651" w14:textId="77777777" w:rsidR="00A81DDD" w:rsidRPr="003D3F55" w:rsidRDefault="00A81DDD" w:rsidP="007E2C6E">
            <w:pPr>
              <w:ind w:firstLine="23"/>
              <w:jc w:val="center"/>
              <w:rPr>
                <w:rFonts w:eastAsia="SimSun"/>
                <w:color w:val="000000"/>
                <w:szCs w:val="26"/>
                <w:lang w:eastAsia="zh-CN"/>
              </w:rPr>
            </w:pPr>
            <w:r w:rsidRPr="003D3F55">
              <w:rPr>
                <w:rFonts w:eastAsia="SimSun"/>
                <w:color w:val="000000"/>
                <w:szCs w:val="26"/>
                <w:lang w:eastAsia="zh-CN"/>
              </w:rPr>
              <w:t>-</w:t>
            </w:r>
          </w:p>
        </w:tc>
        <w:tc>
          <w:tcPr>
            <w:tcW w:w="1985" w:type="dxa"/>
            <w:gridSpan w:val="2"/>
            <w:vAlign w:val="center"/>
          </w:tcPr>
          <w:p w14:paraId="3A42186A"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2,5</w:t>
            </w:r>
          </w:p>
        </w:tc>
      </w:tr>
      <w:tr w:rsidR="00A81DDD" w:rsidRPr="003D3F55" w14:paraId="2D7019D1" w14:textId="77777777" w:rsidTr="007E2C6E">
        <w:trPr>
          <w:gridAfter w:val="1"/>
          <w:wAfter w:w="104" w:type="dxa"/>
        </w:trPr>
        <w:tc>
          <w:tcPr>
            <w:tcW w:w="713" w:type="dxa"/>
            <w:vAlign w:val="center"/>
          </w:tcPr>
          <w:p w14:paraId="26DEF0BC" w14:textId="77777777" w:rsidR="00A81DDD" w:rsidRPr="003D3F55" w:rsidRDefault="00A81DDD" w:rsidP="007E2C6E">
            <w:pPr>
              <w:ind w:firstLine="709"/>
              <w:jc w:val="center"/>
              <w:rPr>
                <w:rFonts w:eastAsia="SimSun"/>
                <w:color w:val="000000"/>
                <w:szCs w:val="26"/>
                <w:lang w:eastAsia="zh-CN"/>
              </w:rPr>
            </w:pPr>
          </w:p>
        </w:tc>
        <w:tc>
          <w:tcPr>
            <w:tcW w:w="3506" w:type="dxa"/>
            <w:gridSpan w:val="2"/>
            <w:vAlign w:val="center"/>
          </w:tcPr>
          <w:p w14:paraId="51C622CE"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Протяженность газовых сетей</w:t>
            </w:r>
          </w:p>
          <w:p w14:paraId="39320FC1"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xml:space="preserve">  высокого давления Р=0,6 Мпа</w:t>
            </w:r>
          </w:p>
          <w:p w14:paraId="50932D90"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(в границах проектирования)</w:t>
            </w:r>
          </w:p>
        </w:tc>
        <w:tc>
          <w:tcPr>
            <w:tcW w:w="1418" w:type="dxa"/>
            <w:gridSpan w:val="2"/>
            <w:vAlign w:val="center"/>
          </w:tcPr>
          <w:p w14:paraId="3947CDF9"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км</w:t>
            </w:r>
          </w:p>
        </w:tc>
        <w:tc>
          <w:tcPr>
            <w:tcW w:w="1984" w:type="dxa"/>
            <w:gridSpan w:val="2"/>
            <w:vAlign w:val="center"/>
          </w:tcPr>
          <w:p w14:paraId="12B58913" w14:textId="77777777" w:rsidR="00A81DDD" w:rsidRPr="003D3F55" w:rsidRDefault="00A81DDD" w:rsidP="007E2C6E">
            <w:pPr>
              <w:ind w:firstLine="23"/>
              <w:jc w:val="center"/>
              <w:rPr>
                <w:rFonts w:eastAsia="SimSun"/>
                <w:color w:val="000000"/>
                <w:szCs w:val="26"/>
                <w:lang w:eastAsia="zh-CN"/>
              </w:rPr>
            </w:pPr>
            <w:r w:rsidRPr="003D3F55">
              <w:rPr>
                <w:rFonts w:eastAsia="SimSun"/>
                <w:color w:val="000000"/>
                <w:szCs w:val="26"/>
                <w:lang w:eastAsia="zh-CN"/>
              </w:rPr>
              <w:t>-</w:t>
            </w:r>
          </w:p>
        </w:tc>
        <w:tc>
          <w:tcPr>
            <w:tcW w:w="1985" w:type="dxa"/>
            <w:gridSpan w:val="2"/>
            <w:vAlign w:val="center"/>
          </w:tcPr>
          <w:p w14:paraId="5958598B"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4,5</w:t>
            </w:r>
          </w:p>
        </w:tc>
      </w:tr>
      <w:tr w:rsidR="00A81DDD" w:rsidRPr="003D3F55" w14:paraId="2410B8DC" w14:textId="77777777" w:rsidTr="007E2C6E">
        <w:trPr>
          <w:gridAfter w:val="1"/>
          <w:wAfter w:w="104" w:type="dxa"/>
        </w:trPr>
        <w:tc>
          <w:tcPr>
            <w:tcW w:w="713" w:type="dxa"/>
            <w:vAlign w:val="center"/>
          </w:tcPr>
          <w:p w14:paraId="409B251E" w14:textId="77777777" w:rsidR="00A81DDD" w:rsidRPr="003D3F55" w:rsidRDefault="00A81DDD" w:rsidP="007E2C6E">
            <w:pPr>
              <w:ind w:firstLine="709"/>
              <w:jc w:val="center"/>
              <w:rPr>
                <w:rFonts w:eastAsia="SimSun"/>
                <w:color w:val="000000"/>
                <w:szCs w:val="26"/>
                <w:lang w:eastAsia="zh-CN"/>
              </w:rPr>
            </w:pPr>
          </w:p>
        </w:tc>
        <w:tc>
          <w:tcPr>
            <w:tcW w:w="3506" w:type="dxa"/>
            <w:gridSpan w:val="2"/>
            <w:vAlign w:val="center"/>
          </w:tcPr>
          <w:p w14:paraId="1AEBC099"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Протяженность газовых сетей</w:t>
            </w:r>
          </w:p>
          <w:p w14:paraId="6148791C"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xml:space="preserve"> низкого давления Р=0,005 Мпа</w:t>
            </w:r>
          </w:p>
          <w:p w14:paraId="345B049C"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(в границах проектирования)</w:t>
            </w:r>
          </w:p>
        </w:tc>
        <w:tc>
          <w:tcPr>
            <w:tcW w:w="1418" w:type="dxa"/>
            <w:gridSpan w:val="2"/>
            <w:vAlign w:val="center"/>
          </w:tcPr>
          <w:p w14:paraId="22CC9B8E"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км</w:t>
            </w:r>
          </w:p>
        </w:tc>
        <w:tc>
          <w:tcPr>
            <w:tcW w:w="1984" w:type="dxa"/>
            <w:gridSpan w:val="2"/>
            <w:vAlign w:val="center"/>
          </w:tcPr>
          <w:p w14:paraId="1E7869FC" w14:textId="77777777" w:rsidR="00A81DDD" w:rsidRPr="003D3F55" w:rsidRDefault="00A81DDD" w:rsidP="007E2C6E">
            <w:pPr>
              <w:ind w:firstLine="23"/>
              <w:jc w:val="center"/>
              <w:rPr>
                <w:rFonts w:eastAsia="SimSun"/>
                <w:color w:val="000000"/>
                <w:szCs w:val="26"/>
                <w:lang w:eastAsia="zh-CN"/>
              </w:rPr>
            </w:pPr>
            <w:r w:rsidRPr="003D3F55">
              <w:rPr>
                <w:rFonts w:eastAsia="SimSun"/>
                <w:color w:val="000000"/>
                <w:szCs w:val="26"/>
                <w:lang w:eastAsia="zh-CN"/>
              </w:rPr>
              <w:t>-</w:t>
            </w:r>
          </w:p>
        </w:tc>
        <w:tc>
          <w:tcPr>
            <w:tcW w:w="1985" w:type="dxa"/>
            <w:gridSpan w:val="2"/>
            <w:vAlign w:val="center"/>
          </w:tcPr>
          <w:p w14:paraId="0C86A265"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20,0</w:t>
            </w:r>
          </w:p>
        </w:tc>
      </w:tr>
      <w:tr w:rsidR="00A81DDD" w:rsidRPr="003D3F55" w14:paraId="50553E83" w14:textId="77777777" w:rsidTr="007E2C6E">
        <w:trPr>
          <w:gridAfter w:val="1"/>
          <w:wAfter w:w="104" w:type="dxa"/>
        </w:trPr>
        <w:tc>
          <w:tcPr>
            <w:tcW w:w="713" w:type="dxa"/>
            <w:vAlign w:val="center"/>
          </w:tcPr>
          <w:p w14:paraId="3090A44B"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6.5</w:t>
            </w:r>
          </w:p>
        </w:tc>
        <w:tc>
          <w:tcPr>
            <w:tcW w:w="3506" w:type="dxa"/>
            <w:gridSpan w:val="2"/>
            <w:vAlign w:val="center"/>
          </w:tcPr>
          <w:p w14:paraId="37FB98F4"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Водоснабжение</w:t>
            </w:r>
          </w:p>
        </w:tc>
        <w:tc>
          <w:tcPr>
            <w:tcW w:w="1418" w:type="dxa"/>
            <w:gridSpan w:val="2"/>
            <w:vAlign w:val="center"/>
          </w:tcPr>
          <w:p w14:paraId="4A279BF6" w14:textId="77777777" w:rsidR="00A81DDD" w:rsidRPr="003D3F55" w:rsidRDefault="00A81DDD" w:rsidP="007E2C6E">
            <w:pPr>
              <w:jc w:val="center"/>
              <w:rPr>
                <w:rFonts w:eastAsia="SimSun"/>
                <w:color w:val="000000"/>
                <w:szCs w:val="26"/>
                <w:lang w:eastAsia="zh-CN"/>
              </w:rPr>
            </w:pPr>
          </w:p>
        </w:tc>
        <w:tc>
          <w:tcPr>
            <w:tcW w:w="1984" w:type="dxa"/>
            <w:gridSpan w:val="2"/>
            <w:vAlign w:val="center"/>
          </w:tcPr>
          <w:p w14:paraId="6C97059B" w14:textId="77777777" w:rsidR="00A81DDD" w:rsidRPr="003D3F55" w:rsidRDefault="00A81DDD" w:rsidP="007E2C6E">
            <w:pPr>
              <w:ind w:firstLine="23"/>
              <w:jc w:val="center"/>
              <w:rPr>
                <w:rFonts w:eastAsia="SimSun"/>
                <w:color w:val="000000"/>
                <w:szCs w:val="26"/>
                <w:lang w:eastAsia="zh-CN"/>
              </w:rPr>
            </w:pPr>
          </w:p>
        </w:tc>
        <w:tc>
          <w:tcPr>
            <w:tcW w:w="1985" w:type="dxa"/>
            <w:gridSpan w:val="2"/>
          </w:tcPr>
          <w:p w14:paraId="78BEF1F5" w14:textId="77777777" w:rsidR="00A81DDD" w:rsidRPr="003D3F55" w:rsidRDefault="00A81DDD" w:rsidP="007E2C6E">
            <w:pPr>
              <w:jc w:val="center"/>
              <w:rPr>
                <w:rFonts w:eastAsia="SimSun"/>
                <w:color w:val="000000"/>
                <w:szCs w:val="26"/>
                <w:lang w:eastAsia="zh-CN"/>
              </w:rPr>
            </w:pPr>
          </w:p>
        </w:tc>
      </w:tr>
      <w:tr w:rsidR="00A81DDD" w:rsidRPr="003D3F55" w14:paraId="3BF098FF" w14:textId="77777777" w:rsidTr="007E2C6E">
        <w:trPr>
          <w:gridAfter w:val="1"/>
          <w:wAfter w:w="104" w:type="dxa"/>
        </w:trPr>
        <w:tc>
          <w:tcPr>
            <w:tcW w:w="713" w:type="dxa"/>
            <w:vAlign w:val="center"/>
          </w:tcPr>
          <w:p w14:paraId="714C00D4" w14:textId="77777777" w:rsidR="00A81DDD" w:rsidRPr="003D3F55" w:rsidRDefault="00A81DDD" w:rsidP="007E2C6E">
            <w:pPr>
              <w:ind w:firstLine="709"/>
              <w:jc w:val="center"/>
              <w:rPr>
                <w:rFonts w:eastAsia="SimSun"/>
                <w:color w:val="000000"/>
                <w:szCs w:val="26"/>
                <w:lang w:eastAsia="zh-CN"/>
              </w:rPr>
            </w:pPr>
          </w:p>
        </w:tc>
        <w:tc>
          <w:tcPr>
            <w:tcW w:w="3506" w:type="dxa"/>
            <w:gridSpan w:val="2"/>
            <w:vAlign w:val="center"/>
          </w:tcPr>
          <w:p w14:paraId="0BC8ABAC"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Водопотребление</w:t>
            </w:r>
          </w:p>
        </w:tc>
        <w:tc>
          <w:tcPr>
            <w:tcW w:w="1418" w:type="dxa"/>
            <w:gridSpan w:val="2"/>
            <w:vAlign w:val="center"/>
          </w:tcPr>
          <w:p w14:paraId="2C6E9344"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Тыс.м</w:t>
            </w:r>
            <w:r w:rsidRPr="003D3F55">
              <w:rPr>
                <w:rFonts w:eastAsia="SimSun"/>
                <w:color w:val="000000"/>
                <w:szCs w:val="26"/>
                <w:vertAlign w:val="superscript"/>
                <w:lang w:eastAsia="zh-CN"/>
              </w:rPr>
              <w:t>3</w:t>
            </w:r>
            <w:r w:rsidRPr="003D3F55">
              <w:rPr>
                <w:rFonts w:eastAsia="SimSun"/>
                <w:color w:val="000000"/>
                <w:szCs w:val="26"/>
                <w:lang w:eastAsia="zh-CN"/>
              </w:rPr>
              <w:t>/сутки</w:t>
            </w:r>
          </w:p>
        </w:tc>
        <w:tc>
          <w:tcPr>
            <w:tcW w:w="1984" w:type="dxa"/>
            <w:gridSpan w:val="2"/>
            <w:vAlign w:val="center"/>
          </w:tcPr>
          <w:p w14:paraId="291470DF" w14:textId="5E33F13D" w:rsidR="00A81DDD" w:rsidRPr="003D3F55" w:rsidRDefault="00A81DDD" w:rsidP="007E2C6E">
            <w:pPr>
              <w:ind w:firstLine="23"/>
              <w:jc w:val="center"/>
              <w:rPr>
                <w:rFonts w:eastAsia="SimSun"/>
                <w:color w:val="000000"/>
                <w:szCs w:val="26"/>
                <w:lang w:val="en-US" w:eastAsia="zh-CN"/>
              </w:rPr>
            </w:pPr>
            <w:r w:rsidRPr="003D3F55">
              <w:rPr>
                <w:rFonts w:eastAsia="SimSun"/>
                <w:color w:val="000000"/>
                <w:szCs w:val="26"/>
                <w:lang w:eastAsia="zh-CN"/>
              </w:rPr>
              <w:t>1,</w:t>
            </w:r>
            <w:r w:rsidR="00F9423A">
              <w:rPr>
                <w:rFonts w:eastAsia="SimSun"/>
                <w:color w:val="000000"/>
                <w:szCs w:val="26"/>
                <w:lang w:eastAsia="zh-CN"/>
              </w:rPr>
              <w:t>0</w:t>
            </w:r>
            <w:r w:rsidRPr="003D3F55">
              <w:rPr>
                <w:rFonts w:eastAsia="SimSun"/>
                <w:color w:val="000000"/>
                <w:szCs w:val="26"/>
                <w:lang w:val="en-US" w:eastAsia="zh-CN"/>
              </w:rPr>
              <w:t>7</w:t>
            </w:r>
          </w:p>
        </w:tc>
        <w:tc>
          <w:tcPr>
            <w:tcW w:w="1985" w:type="dxa"/>
            <w:gridSpan w:val="2"/>
          </w:tcPr>
          <w:p w14:paraId="103AD456" w14:textId="77777777" w:rsidR="00A81DDD" w:rsidRPr="003D3F55" w:rsidRDefault="00A81DDD" w:rsidP="007E2C6E">
            <w:pPr>
              <w:jc w:val="center"/>
              <w:rPr>
                <w:rFonts w:eastAsia="SimSun"/>
                <w:color w:val="000000"/>
                <w:szCs w:val="26"/>
                <w:lang w:eastAsia="zh-CN"/>
              </w:rPr>
            </w:pPr>
          </w:p>
        </w:tc>
      </w:tr>
      <w:tr w:rsidR="00A81DDD" w:rsidRPr="003D3F55" w14:paraId="76C260A9" w14:textId="77777777" w:rsidTr="007E2C6E">
        <w:trPr>
          <w:gridAfter w:val="1"/>
          <w:wAfter w:w="104" w:type="dxa"/>
        </w:trPr>
        <w:tc>
          <w:tcPr>
            <w:tcW w:w="713" w:type="dxa"/>
            <w:vAlign w:val="center"/>
          </w:tcPr>
          <w:p w14:paraId="182A397E" w14:textId="77777777" w:rsidR="00A81DDD" w:rsidRPr="003D3F55" w:rsidRDefault="00A81DDD" w:rsidP="007E2C6E">
            <w:pPr>
              <w:ind w:firstLine="709"/>
              <w:jc w:val="center"/>
              <w:rPr>
                <w:rFonts w:eastAsia="SimSun"/>
                <w:color w:val="000000"/>
                <w:szCs w:val="26"/>
                <w:lang w:eastAsia="zh-CN"/>
              </w:rPr>
            </w:pPr>
          </w:p>
        </w:tc>
        <w:tc>
          <w:tcPr>
            <w:tcW w:w="3506" w:type="dxa"/>
            <w:gridSpan w:val="2"/>
            <w:vAlign w:val="center"/>
          </w:tcPr>
          <w:p w14:paraId="26EC5BDC"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Протяженность сетей</w:t>
            </w:r>
          </w:p>
        </w:tc>
        <w:tc>
          <w:tcPr>
            <w:tcW w:w="1418" w:type="dxa"/>
            <w:gridSpan w:val="2"/>
            <w:vAlign w:val="center"/>
          </w:tcPr>
          <w:p w14:paraId="548CCC88"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км</w:t>
            </w:r>
          </w:p>
        </w:tc>
        <w:tc>
          <w:tcPr>
            <w:tcW w:w="1984" w:type="dxa"/>
            <w:gridSpan w:val="2"/>
            <w:vAlign w:val="center"/>
          </w:tcPr>
          <w:p w14:paraId="388F4D6E" w14:textId="77777777" w:rsidR="00A81DDD" w:rsidRPr="003D3F55" w:rsidRDefault="00A81DDD" w:rsidP="007E2C6E">
            <w:pPr>
              <w:ind w:firstLine="23"/>
              <w:jc w:val="center"/>
              <w:rPr>
                <w:rFonts w:eastAsia="SimSun"/>
                <w:color w:val="000000"/>
                <w:szCs w:val="26"/>
                <w:lang w:val="en-US" w:eastAsia="zh-CN"/>
              </w:rPr>
            </w:pPr>
            <w:r w:rsidRPr="003D3F55">
              <w:rPr>
                <w:rFonts w:eastAsia="SimSun"/>
                <w:color w:val="000000"/>
                <w:szCs w:val="26"/>
                <w:lang w:val="en-US" w:eastAsia="zh-CN"/>
              </w:rPr>
              <w:t>17</w:t>
            </w:r>
            <w:r w:rsidRPr="003D3F55">
              <w:rPr>
                <w:rFonts w:eastAsia="SimSun"/>
                <w:color w:val="000000"/>
                <w:szCs w:val="26"/>
                <w:lang w:eastAsia="zh-CN"/>
              </w:rPr>
              <w:t>,</w:t>
            </w:r>
            <w:r w:rsidRPr="003D3F55">
              <w:rPr>
                <w:rFonts w:eastAsia="SimSun"/>
                <w:color w:val="000000"/>
                <w:szCs w:val="26"/>
                <w:lang w:val="en-US" w:eastAsia="zh-CN"/>
              </w:rPr>
              <w:t>3</w:t>
            </w:r>
          </w:p>
        </w:tc>
        <w:tc>
          <w:tcPr>
            <w:tcW w:w="1985" w:type="dxa"/>
            <w:gridSpan w:val="2"/>
          </w:tcPr>
          <w:p w14:paraId="6C9A4E7F" w14:textId="77777777" w:rsidR="00A81DDD" w:rsidRPr="003D3F55" w:rsidRDefault="00A81DDD" w:rsidP="007E2C6E">
            <w:pPr>
              <w:jc w:val="center"/>
              <w:rPr>
                <w:rFonts w:eastAsia="SimSun"/>
                <w:color w:val="000000"/>
                <w:szCs w:val="26"/>
                <w:lang w:eastAsia="zh-CN"/>
              </w:rPr>
            </w:pPr>
          </w:p>
        </w:tc>
      </w:tr>
      <w:tr w:rsidR="00A81DDD" w:rsidRPr="003D3F55" w14:paraId="079890B7" w14:textId="77777777" w:rsidTr="007E2C6E">
        <w:trPr>
          <w:gridAfter w:val="1"/>
          <w:wAfter w:w="104" w:type="dxa"/>
        </w:trPr>
        <w:tc>
          <w:tcPr>
            <w:tcW w:w="713" w:type="dxa"/>
            <w:vAlign w:val="center"/>
          </w:tcPr>
          <w:p w14:paraId="1A031D6C"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6.6</w:t>
            </w:r>
          </w:p>
        </w:tc>
        <w:tc>
          <w:tcPr>
            <w:tcW w:w="3506" w:type="dxa"/>
            <w:gridSpan w:val="2"/>
            <w:vAlign w:val="center"/>
          </w:tcPr>
          <w:p w14:paraId="048C6C9D"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Водоотведение</w:t>
            </w:r>
          </w:p>
        </w:tc>
        <w:tc>
          <w:tcPr>
            <w:tcW w:w="1418" w:type="dxa"/>
            <w:gridSpan w:val="2"/>
            <w:vAlign w:val="center"/>
          </w:tcPr>
          <w:p w14:paraId="1A2F753D" w14:textId="77777777" w:rsidR="00A81DDD" w:rsidRPr="003D3F55" w:rsidRDefault="00A81DDD" w:rsidP="007E2C6E">
            <w:pPr>
              <w:jc w:val="center"/>
              <w:rPr>
                <w:rFonts w:eastAsia="SimSun"/>
                <w:color w:val="000000"/>
                <w:szCs w:val="26"/>
                <w:lang w:eastAsia="zh-CN"/>
              </w:rPr>
            </w:pPr>
          </w:p>
        </w:tc>
        <w:tc>
          <w:tcPr>
            <w:tcW w:w="1984" w:type="dxa"/>
            <w:gridSpan w:val="2"/>
            <w:vAlign w:val="center"/>
          </w:tcPr>
          <w:p w14:paraId="29B17376" w14:textId="77777777" w:rsidR="00A81DDD" w:rsidRPr="003D3F55" w:rsidRDefault="00A81DDD" w:rsidP="007E2C6E">
            <w:pPr>
              <w:ind w:firstLine="23"/>
              <w:jc w:val="center"/>
              <w:rPr>
                <w:rFonts w:eastAsia="SimSun"/>
                <w:color w:val="000000"/>
                <w:szCs w:val="26"/>
                <w:lang w:eastAsia="zh-CN"/>
              </w:rPr>
            </w:pPr>
          </w:p>
        </w:tc>
        <w:tc>
          <w:tcPr>
            <w:tcW w:w="1985" w:type="dxa"/>
            <w:gridSpan w:val="2"/>
          </w:tcPr>
          <w:p w14:paraId="17A74897" w14:textId="77777777" w:rsidR="00A81DDD" w:rsidRPr="003D3F55" w:rsidRDefault="00A81DDD" w:rsidP="007E2C6E">
            <w:pPr>
              <w:jc w:val="center"/>
              <w:rPr>
                <w:rFonts w:eastAsia="SimSun"/>
                <w:color w:val="000000"/>
                <w:szCs w:val="26"/>
                <w:lang w:eastAsia="zh-CN"/>
              </w:rPr>
            </w:pPr>
          </w:p>
        </w:tc>
      </w:tr>
      <w:tr w:rsidR="00A81DDD" w:rsidRPr="003D3F55" w14:paraId="15A8CCE3" w14:textId="77777777" w:rsidTr="007E2C6E">
        <w:trPr>
          <w:gridAfter w:val="1"/>
          <w:wAfter w:w="104" w:type="dxa"/>
        </w:trPr>
        <w:tc>
          <w:tcPr>
            <w:tcW w:w="713" w:type="dxa"/>
            <w:vAlign w:val="center"/>
          </w:tcPr>
          <w:p w14:paraId="02F47761" w14:textId="77777777" w:rsidR="00A81DDD" w:rsidRPr="003D3F55" w:rsidRDefault="00A81DDD" w:rsidP="007E2C6E">
            <w:pPr>
              <w:ind w:firstLine="709"/>
              <w:jc w:val="center"/>
              <w:rPr>
                <w:rFonts w:eastAsia="SimSun"/>
                <w:color w:val="000000"/>
                <w:szCs w:val="26"/>
                <w:lang w:eastAsia="zh-CN"/>
              </w:rPr>
            </w:pPr>
          </w:p>
        </w:tc>
        <w:tc>
          <w:tcPr>
            <w:tcW w:w="3506" w:type="dxa"/>
            <w:gridSpan w:val="2"/>
            <w:vAlign w:val="center"/>
          </w:tcPr>
          <w:p w14:paraId="77946EDF"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Общее поступление бытовых сточных вод</w:t>
            </w:r>
          </w:p>
        </w:tc>
        <w:tc>
          <w:tcPr>
            <w:tcW w:w="1418" w:type="dxa"/>
            <w:gridSpan w:val="2"/>
            <w:vAlign w:val="center"/>
          </w:tcPr>
          <w:p w14:paraId="146E486B"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Тыс.м</w:t>
            </w:r>
            <w:r w:rsidRPr="003D3F55">
              <w:rPr>
                <w:rFonts w:eastAsia="SimSun"/>
                <w:color w:val="000000"/>
                <w:szCs w:val="26"/>
                <w:vertAlign w:val="superscript"/>
                <w:lang w:eastAsia="zh-CN"/>
              </w:rPr>
              <w:t>3</w:t>
            </w:r>
            <w:r w:rsidRPr="003D3F55">
              <w:rPr>
                <w:rFonts w:eastAsia="SimSun"/>
                <w:color w:val="000000"/>
                <w:szCs w:val="26"/>
                <w:lang w:eastAsia="zh-CN"/>
              </w:rPr>
              <w:t>/сутки</w:t>
            </w:r>
          </w:p>
        </w:tc>
        <w:tc>
          <w:tcPr>
            <w:tcW w:w="1984" w:type="dxa"/>
            <w:gridSpan w:val="2"/>
            <w:vAlign w:val="center"/>
          </w:tcPr>
          <w:p w14:paraId="65DCEE89" w14:textId="77777777" w:rsidR="00A81DDD" w:rsidRPr="003D3F55" w:rsidRDefault="00A81DDD" w:rsidP="007E2C6E">
            <w:pPr>
              <w:ind w:firstLine="23"/>
              <w:jc w:val="center"/>
              <w:rPr>
                <w:rFonts w:eastAsia="SimSun"/>
                <w:color w:val="000000"/>
                <w:szCs w:val="26"/>
                <w:lang w:val="en-US" w:eastAsia="zh-CN"/>
              </w:rPr>
            </w:pPr>
            <w:r w:rsidRPr="003D3F55">
              <w:rPr>
                <w:rFonts w:eastAsia="SimSun"/>
                <w:color w:val="000000"/>
                <w:szCs w:val="26"/>
                <w:lang w:eastAsia="zh-CN"/>
              </w:rPr>
              <w:t>0,</w:t>
            </w:r>
            <w:r w:rsidRPr="003D3F55">
              <w:rPr>
                <w:rFonts w:eastAsia="SimSun"/>
                <w:color w:val="000000"/>
                <w:szCs w:val="26"/>
                <w:lang w:val="en-US" w:eastAsia="zh-CN"/>
              </w:rPr>
              <w:t>90</w:t>
            </w:r>
          </w:p>
        </w:tc>
        <w:tc>
          <w:tcPr>
            <w:tcW w:w="1985" w:type="dxa"/>
            <w:gridSpan w:val="2"/>
          </w:tcPr>
          <w:p w14:paraId="67B7EA6A" w14:textId="77777777" w:rsidR="00A81DDD" w:rsidRPr="003D3F55" w:rsidRDefault="00A81DDD" w:rsidP="007E2C6E">
            <w:pPr>
              <w:jc w:val="center"/>
              <w:rPr>
                <w:rFonts w:eastAsia="SimSun"/>
                <w:color w:val="000000"/>
                <w:szCs w:val="26"/>
                <w:lang w:eastAsia="zh-CN"/>
              </w:rPr>
            </w:pPr>
          </w:p>
        </w:tc>
      </w:tr>
      <w:tr w:rsidR="00A81DDD" w:rsidRPr="003D3F55" w14:paraId="79EC8CE6" w14:textId="77777777" w:rsidTr="007E2C6E">
        <w:trPr>
          <w:gridAfter w:val="1"/>
          <w:wAfter w:w="104" w:type="dxa"/>
        </w:trPr>
        <w:tc>
          <w:tcPr>
            <w:tcW w:w="713" w:type="dxa"/>
            <w:vAlign w:val="center"/>
          </w:tcPr>
          <w:p w14:paraId="07C8D4EB" w14:textId="77777777" w:rsidR="00A81DDD" w:rsidRPr="003D3F55" w:rsidRDefault="00A81DDD" w:rsidP="007E2C6E">
            <w:pPr>
              <w:ind w:firstLine="709"/>
              <w:jc w:val="center"/>
              <w:rPr>
                <w:rFonts w:eastAsia="SimSun"/>
                <w:color w:val="000000"/>
                <w:szCs w:val="26"/>
                <w:lang w:eastAsia="zh-CN"/>
              </w:rPr>
            </w:pPr>
          </w:p>
        </w:tc>
        <w:tc>
          <w:tcPr>
            <w:tcW w:w="3506" w:type="dxa"/>
            <w:gridSpan w:val="2"/>
            <w:vAlign w:val="center"/>
          </w:tcPr>
          <w:p w14:paraId="3E9CF48B"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xml:space="preserve">- протяженность сетей бытовой канализации </w:t>
            </w:r>
          </w:p>
        </w:tc>
        <w:tc>
          <w:tcPr>
            <w:tcW w:w="1418" w:type="dxa"/>
            <w:gridSpan w:val="2"/>
            <w:vAlign w:val="center"/>
          </w:tcPr>
          <w:p w14:paraId="265E42AD"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км</w:t>
            </w:r>
          </w:p>
        </w:tc>
        <w:tc>
          <w:tcPr>
            <w:tcW w:w="1984" w:type="dxa"/>
            <w:gridSpan w:val="2"/>
            <w:vAlign w:val="center"/>
          </w:tcPr>
          <w:p w14:paraId="0930B9F2" w14:textId="77777777" w:rsidR="00A81DDD" w:rsidRPr="003D3F55" w:rsidRDefault="00A81DDD" w:rsidP="007E2C6E">
            <w:pPr>
              <w:ind w:firstLine="23"/>
              <w:jc w:val="center"/>
              <w:rPr>
                <w:rFonts w:eastAsia="SimSun"/>
                <w:color w:val="000000"/>
                <w:szCs w:val="26"/>
                <w:lang w:val="en-US" w:eastAsia="zh-CN"/>
              </w:rPr>
            </w:pPr>
            <w:r w:rsidRPr="003D3F55">
              <w:rPr>
                <w:rFonts w:eastAsia="SimSun"/>
                <w:color w:val="000000"/>
                <w:szCs w:val="26"/>
                <w:lang w:eastAsia="zh-CN"/>
              </w:rPr>
              <w:t>1</w:t>
            </w:r>
            <w:r w:rsidRPr="003D3F55">
              <w:rPr>
                <w:rFonts w:eastAsia="SimSun"/>
                <w:color w:val="000000"/>
                <w:szCs w:val="26"/>
                <w:lang w:val="en-US" w:eastAsia="zh-CN"/>
              </w:rPr>
              <w:t>9</w:t>
            </w:r>
            <w:r w:rsidRPr="003D3F55">
              <w:rPr>
                <w:rFonts w:eastAsia="SimSun"/>
                <w:color w:val="000000"/>
                <w:szCs w:val="26"/>
                <w:lang w:eastAsia="zh-CN"/>
              </w:rPr>
              <w:t>,</w:t>
            </w:r>
            <w:r w:rsidRPr="003D3F55">
              <w:rPr>
                <w:rFonts w:eastAsia="SimSun"/>
                <w:color w:val="000000"/>
                <w:szCs w:val="26"/>
                <w:lang w:val="en-US" w:eastAsia="zh-CN"/>
              </w:rPr>
              <w:t>6</w:t>
            </w:r>
          </w:p>
        </w:tc>
        <w:tc>
          <w:tcPr>
            <w:tcW w:w="1985" w:type="dxa"/>
            <w:gridSpan w:val="2"/>
          </w:tcPr>
          <w:p w14:paraId="2D5A3D40" w14:textId="77777777" w:rsidR="00A81DDD" w:rsidRPr="003D3F55" w:rsidRDefault="00A81DDD" w:rsidP="007E2C6E">
            <w:pPr>
              <w:jc w:val="center"/>
              <w:rPr>
                <w:rFonts w:eastAsia="SimSun"/>
                <w:color w:val="000000"/>
                <w:szCs w:val="26"/>
                <w:lang w:eastAsia="zh-CN"/>
              </w:rPr>
            </w:pPr>
          </w:p>
        </w:tc>
      </w:tr>
      <w:tr w:rsidR="00A81DDD" w:rsidRPr="003D3F55" w14:paraId="6082547A" w14:textId="77777777" w:rsidTr="007E2C6E">
        <w:trPr>
          <w:gridAfter w:val="1"/>
          <w:wAfter w:w="104" w:type="dxa"/>
        </w:trPr>
        <w:tc>
          <w:tcPr>
            <w:tcW w:w="713" w:type="dxa"/>
            <w:vAlign w:val="center"/>
          </w:tcPr>
          <w:p w14:paraId="02E64CCB" w14:textId="77777777" w:rsidR="00A81DDD" w:rsidRPr="003D3F55" w:rsidRDefault="00A81DDD" w:rsidP="007E2C6E">
            <w:pPr>
              <w:ind w:firstLine="709"/>
              <w:jc w:val="center"/>
              <w:rPr>
                <w:rFonts w:eastAsia="SimSun"/>
                <w:color w:val="000000"/>
                <w:szCs w:val="26"/>
                <w:lang w:eastAsia="zh-CN"/>
              </w:rPr>
            </w:pPr>
          </w:p>
        </w:tc>
        <w:tc>
          <w:tcPr>
            <w:tcW w:w="3506" w:type="dxa"/>
            <w:gridSpan w:val="2"/>
            <w:vAlign w:val="center"/>
          </w:tcPr>
          <w:p w14:paraId="581CB753"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протяженность открытой сети дождевой канализации (лотки)</w:t>
            </w:r>
          </w:p>
        </w:tc>
        <w:tc>
          <w:tcPr>
            <w:tcW w:w="1418" w:type="dxa"/>
            <w:gridSpan w:val="2"/>
            <w:vAlign w:val="center"/>
          </w:tcPr>
          <w:p w14:paraId="60B1D21B"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км</w:t>
            </w:r>
          </w:p>
        </w:tc>
        <w:tc>
          <w:tcPr>
            <w:tcW w:w="1984" w:type="dxa"/>
            <w:gridSpan w:val="2"/>
            <w:vAlign w:val="center"/>
          </w:tcPr>
          <w:p w14:paraId="20D63652" w14:textId="77777777" w:rsidR="00A81DDD" w:rsidRPr="003D3F55" w:rsidRDefault="00A81DDD" w:rsidP="007E2C6E">
            <w:pPr>
              <w:ind w:firstLine="23"/>
              <w:jc w:val="center"/>
              <w:rPr>
                <w:rFonts w:eastAsia="SimSun"/>
                <w:color w:val="000000"/>
                <w:szCs w:val="26"/>
                <w:lang w:val="en-US" w:eastAsia="zh-CN"/>
              </w:rPr>
            </w:pPr>
            <w:r w:rsidRPr="003D3F55">
              <w:rPr>
                <w:rFonts w:eastAsia="SimSun"/>
                <w:color w:val="000000"/>
                <w:szCs w:val="26"/>
                <w:lang w:eastAsia="zh-CN"/>
              </w:rPr>
              <w:t>1</w:t>
            </w:r>
            <w:r w:rsidRPr="003D3F55">
              <w:rPr>
                <w:rFonts w:eastAsia="SimSun"/>
                <w:color w:val="000000"/>
                <w:szCs w:val="26"/>
                <w:lang w:val="en-US" w:eastAsia="zh-CN"/>
              </w:rPr>
              <w:t>3</w:t>
            </w:r>
            <w:r w:rsidRPr="003D3F55">
              <w:rPr>
                <w:rFonts w:eastAsia="SimSun"/>
                <w:color w:val="000000"/>
                <w:szCs w:val="26"/>
                <w:lang w:eastAsia="zh-CN"/>
              </w:rPr>
              <w:t>,</w:t>
            </w:r>
            <w:r w:rsidRPr="003D3F55">
              <w:rPr>
                <w:rFonts w:eastAsia="SimSun"/>
                <w:color w:val="000000"/>
                <w:szCs w:val="26"/>
                <w:lang w:val="en-US" w:eastAsia="zh-CN"/>
              </w:rPr>
              <w:t>9</w:t>
            </w:r>
          </w:p>
        </w:tc>
        <w:tc>
          <w:tcPr>
            <w:tcW w:w="1985" w:type="dxa"/>
            <w:gridSpan w:val="2"/>
          </w:tcPr>
          <w:p w14:paraId="54EE9977" w14:textId="77777777" w:rsidR="00A81DDD" w:rsidRPr="003D3F55" w:rsidRDefault="00A81DDD" w:rsidP="007E2C6E">
            <w:pPr>
              <w:jc w:val="center"/>
              <w:rPr>
                <w:rFonts w:eastAsia="SimSun"/>
                <w:color w:val="000000"/>
                <w:szCs w:val="26"/>
                <w:lang w:eastAsia="zh-CN"/>
              </w:rPr>
            </w:pPr>
          </w:p>
        </w:tc>
      </w:tr>
      <w:tr w:rsidR="00A81DDD" w:rsidRPr="003D3F55" w14:paraId="2E65AC44" w14:textId="77777777" w:rsidTr="007E2C6E">
        <w:trPr>
          <w:gridAfter w:val="1"/>
          <w:wAfter w:w="104" w:type="dxa"/>
        </w:trPr>
        <w:tc>
          <w:tcPr>
            <w:tcW w:w="713" w:type="dxa"/>
            <w:vAlign w:val="center"/>
          </w:tcPr>
          <w:p w14:paraId="02EFBBE5" w14:textId="77777777" w:rsidR="00A81DDD" w:rsidRPr="003D3F55" w:rsidRDefault="00A81DDD" w:rsidP="007E2C6E">
            <w:pPr>
              <w:ind w:firstLine="709"/>
              <w:jc w:val="center"/>
              <w:rPr>
                <w:rFonts w:eastAsia="SimSun"/>
                <w:color w:val="000000"/>
                <w:szCs w:val="26"/>
                <w:lang w:eastAsia="zh-CN"/>
              </w:rPr>
            </w:pPr>
          </w:p>
        </w:tc>
        <w:tc>
          <w:tcPr>
            <w:tcW w:w="3506" w:type="dxa"/>
            <w:gridSpan w:val="2"/>
            <w:vAlign w:val="center"/>
          </w:tcPr>
          <w:p w14:paraId="4207DF10"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xml:space="preserve">- протяженность закрытой сети дождевой канализации </w:t>
            </w:r>
          </w:p>
        </w:tc>
        <w:tc>
          <w:tcPr>
            <w:tcW w:w="1418" w:type="dxa"/>
            <w:gridSpan w:val="2"/>
            <w:vAlign w:val="center"/>
          </w:tcPr>
          <w:p w14:paraId="43053C5C"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км</w:t>
            </w:r>
          </w:p>
        </w:tc>
        <w:tc>
          <w:tcPr>
            <w:tcW w:w="1984" w:type="dxa"/>
            <w:gridSpan w:val="2"/>
            <w:vAlign w:val="center"/>
          </w:tcPr>
          <w:p w14:paraId="3AE97435" w14:textId="77777777" w:rsidR="00A81DDD" w:rsidRPr="003D3F55" w:rsidRDefault="00A81DDD" w:rsidP="007E2C6E">
            <w:pPr>
              <w:ind w:firstLine="23"/>
              <w:jc w:val="center"/>
              <w:rPr>
                <w:rFonts w:eastAsia="SimSun"/>
                <w:color w:val="000000"/>
                <w:szCs w:val="26"/>
                <w:lang w:val="en-US" w:eastAsia="zh-CN"/>
              </w:rPr>
            </w:pPr>
            <w:r w:rsidRPr="003D3F55">
              <w:rPr>
                <w:rFonts w:eastAsia="SimSun"/>
                <w:color w:val="000000"/>
                <w:szCs w:val="26"/>
                <w:lang w:val="en-US" w:eastAsia="zh-CN"/>
              </w:rPr>
              <w:t>2</w:t>
            </w:r>
            <w:r w:rsidRPr="003D3F55">
              <w:rPr>
                <w:rFonts w:eastAsia="SimSun"/>
                <w:color w:val="000000"/>
                <w:szCs w:val="26"/>
                <w:lang w:eastAsia="zh-CN"/>
              </w:rPr>
              <w:t>,</w:t>
            </w:r>
            <w:r w:rsidRPr="003D3F55">
              <w:rPr>
                <w:rFonts w:eastAsia="SimSun"/>
                <w:color w:val="000000"/>
                <w:szCs w:val="26"/>
                <w:lang w:val="en-US" w:eastAsia="zh-CN"/>
              </w:rPr>
              <w:t>2</w:t>
            </w:r>
          </w:p>
        </w:tc>
        <w:tc>
          <w:tcPr>
            <w:tcW w:w="1985" w:type="dxa"/>
            <w:gridSpan w:val="2"/>
          </w:tcPr>
          <w:p w14:paraId="291BE67A" w14:textId="77777777" w:rsidR="00A81DDD" w:rsidRPr="003D3F55" w:rsidRDefault="00A81DDD" w:rsidP="007E2C6E">
            <w:pPr>
              <w:jc w:val="center"/>
              <w:rPr>
                <w:rFonts w:eastAsia="SimSun"/>
                <w:color w:val="000000"/>
                <w:szCs w:val="26"/>
                <w:lang w:eastAsia="zh-CN"/>
              </w:rPr>
            </w:pPr>
          </w:p>
        </w:tc>
      </w:tr>
      <w:tr w:rsidR="00A81DDD" w:rsidRPr="003D3F55" w14:paraId="03F88439" w14:textId="77777777" w:rsidTr="007E2C6E">
        <w:trPr>
          <w:gridAfter w:val="1"/>
          <w:wAfter w:w="104" w:type="dxa"/>
        </w:trPr>
        <w:tc>
          <w:tcPr>
            <w:tcW w:w="713" w:type="dxa"/>
            <w:vAlign w:val="center"/>
          </w:tcPr>
          <w:p w14:paraId="0D8E6D4B" w14:textId="77777777" w:rsidR="00A81DDD" w:rsidRPr="003D3F55" w:rsidRDefault="00A81DDD" w:rsidP="007E2C6E">
            <w:pPr>
              <w:ind w:firstLine="709"/>
              <w:jc w:val="center"/>
              <w:rPr>
                <w:rFonts w:eastAsia="SimSun"/>
                <w:color w:val="000000"/>
                <w:szCs w:val="26"/>
                <w:lang w:eastAsia="zh-CN"/>
              </w:rPr>
            </w:pPr>
            <w:r w:rsidRPr="003D3F55">
              <w:rPr>
                <w:rFonts w:eastAsia="SimSun"/>
                <w:color w:val="000000"/>
                <w:szCs w:val="26"/>
                <w:lang w:eastAsia="zh-CN"/>
              </w:rPr>
              <w:t>7.</w:t>
            </w:r>
          </w:p>
        </w:tc>
        <w:tc>
          <w:tcPr>
            <w:tcW w:w="3506" w:type="dxa"/>
            <w:gridSpan w:val="2"/>
            <w:vAlign w:val="center"/>
          </w:tcPr>
          <w:p w14:paraId="2C039FC1"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Транспортная инфраструктура</w:t>
            </w:r>
          </w:p>
        </w:tc>
        <w:tc>
          <w:tcPr>
            <w:tcW w:w="1418" w:type="dxa"/>
            <w:gridSpan w:val="2"/>
            <w:vAlign w:val="center"/>
          </w:tcPr>
          <w:p w14:paraId="221469DC" w14:textId="77777777" w:rsidR="00A81DDD" w:rsidRPr="003D3F55" w:rsidRDefault="00A81DDD" w:rsidP="007E2C6E">
            <w:pPr>
              <w:jc w:val="center"/>
              <w:rPr>
                <w:rFonts w:eastAsia="SimSun"/>
                <w:color w:val="000000"/>
                <w:szCs w:val="26"/>
                <w:lang w:eastAsia="zh-CN"/>
              </w:rPr>
            </w:pPr>
          </w:p>
        </w:tc>
        <w:tc>
          <w:tcPr>
            <w:tcW w:w="1984" w:type="dxa"/>
            <w:gridSpan w:val="2"/>
            <w:vAlign w:val="center"/>
          </w:tcPr>
          <w:p w14:paraId="042DDFFD" w14:textId="77777777" w:rsidR="00A81DDD" w:rsidRPr="003D3F55" w:rsidRDefault="00A81DDD" w:rsidP="007E2C6E">
            <w:pPr>
              <w:ind w:firstLine="23"/>
              <w:jc w:val="center"/>
              <w:rPr>
                <w:rFonts w:eastAsia="SimSun"/>
                <w:color w:val="000000"/>
                <w:szCs w:val="26"/>
                <w:lang w:eastAsia="zh-CN"/>
              </w:rPr>
            </w:pPr>
          </w:p>
        </w:tc>
        <w:tc>
          <w:tcPr>
            <w:tcW w:w="1985" w:type="dxa"/>
            <w:gridSpan w:val="2"/>
          </w:tcPr>
          <w:p w14:paraId="6EF68FD3" w14:textId="77777777" w:rsidR="00A81DDD" w:rsidRPr="003D3F55" w:rsidRDefault="00A81DDD" w:rsidP="007E2C6E">
            <w:pPr>
              <w:jc w:val="center"/>
              <w:rPr>
                <w:rFonts w:eastAsia="SimSun"/>
                <w:color w:val="000000"/>
                <w:szCs w:val="26"/>
                <w:lang w:eastAsia="zh-CN"/>
              </w:rPr>
            </w:pPr>
          </w:p>
        </w:tc>
      </w:tr>
      <w:tr w:rsidR="00A81DDD" w:rsidRPr="003D3F55" w14:paraId="1807DD6E" w14:textId="77777777" w:rsidTr="007E2C6E">
        <w:trPr>
          <w:gridAfter w:val="1"/>
          <w:wAfter w:w="104" w:type="dxa"/>
          <w:trHeight w:val="227"/>
        </w:trPr>
        <w:tc>
          <w:tcPr>
            <w:tcW w:w="713" w:type="dxa"/>
            <w:vAlign w:val="center"/>
          </w:tcPr>
          <w:p w14:paraId="6FF527D7" w14:textId="77777777" w:rsidR="00A81DDD" w:rsidRPr="003D3F55" w:rsidRDefault="00A81DDD" w:rsidP="007E2C6E">
            <w:pPr>
              <w:ind w:firstLine="709"/>
              <w:jc w:val="center"/>
              <w:rPr>
                <w:rFonts w:eastAsia="SimSun"/>
                <w:color w:val="000000"/>
                <w:szCs w:val="26"/>
                <w:lang w:eastAsia="zh-CN"/>
              </w:rPr>
            </w:pPr>
          </w:p>
        </w:tc>
        <w:tc>
          <w:tcPr>
            <w:tcW w:w="3506" w:type="dxa"/>
            <w:gridSpan w:val="2"/>
            <w:vAlign w:val="center"/>
          </w:tcPr>
          <w:p w14:paraId="2B065898" w14:textId="77777777" w:rsidR="00A81DDD" w:rsidRPr="003D3F55" w:rsidRDefault="00A81DDD" w:rsidP="007E2C6E">
            <w:pPr>
              <w:rPr>
                <w:rFonts w:eastAsia="Calibri"/>
                <w:color w:val="000000"/>
                <w:szCs w:val="26"/>
                <w:lang w:eastAsia="en-US"/>
              </w:rPr>
            </w:pPr>
            <w:r w:rsidRPr="003D3F55">
              <w:rPr>
                <w:rFonts w:eastAsia="Calibri"/>
                <w:color w:val="000000"/>
                <w:szCs w:val="26"/>
                <w:lang w:eastAsia="en-US"/>
              </w:rPr>
              <w:t>- Улицы в зонах жилой застройки, главная улица</w:t>
            </w:r>
          </w:p>
        </w:tc>
        <w:tc>
          <w:tcPr>
            <w:tcW w:w="1418" w:type="dxa"/>
            <w:gridSpan w:val="2"/>
            <w:vAlign w:val="center"/>
          </w:tcPr>
          <w:p w14:paraId="2D8191DE" w14:textId="77777777" w:rsidR="00A81DDD" w:rsidRPr="003D3F55" w:rsidRDefault="00A81DDD" w:rsidP="007E2C6E">
            <w:pPr>
              <w:jc w:val="center"/>
              <w:rPr>
                <w:rFonts w:eastAsia="Calibri"/>
                <w:color w:val="000000"/>
                <w:szCs w:val="26"/>
                <w:lang w:eastAsia="en-US"/>
              </w:rPr>
            </w:pPr>
            <w:r w:rsidRPr="003D3F55">
              <w:rPr>
                <w:rFonts w:eastAsia="Calibri"/>
                <w:color w:val="000000"/>
                <w:szCs w:val="26"/>
                <w:lang w:eastAsia="en-US"/>
              </w:rPr>
              <w:t>км</w:t>
            </w:r>
          </w:p>
        </w:tc>
        <w:tc>
          <w:tcPr>
            <w:tcW w:w="1984" w:type="dxa"/>
            <w:gridSpan w:val="2"/>
            <w:vAlign w:val="center"/>
          </w:tcPr>
          <w:p w14:paraId="5EC5B289" w14:textId="77777777" w:rsidR="00A81DDD" w:rsidRPr="003D3F55" w:rsidRDefault="00A81DDD" w:rsidP="007E2C6E">
            <w:pPr>
              <w:ind w:firstLine="23"/>
              <w:jc w:val="center"/>
              <w:rPr>
                <w:rFonts w:eastAsia="Calibri"/>
                <w:color w:val="000000"/>
                <w:szCs w:val="26"/>
                <w:lang w:eastAsia="en-US"/>
              </w:rPr>
            </w:pPr>
            <w:r w:rsidRPr="003D3F55">
              <w:rPr>
                <w:rFonts w:eastAsia="Calibri"/>
                <w:color w:val="000000"/>
                <w:szCs w:val="26"/>
                <w:lang w:eastAsia="en-US"/>
              </w:rPr>
              <w:t>5,89</w:t>
            </w:r>
          </w:p>
        </w:tc>
        <w:tc>
          <w:tcPr>
            <w:tcW w:w="1985" w:type="dxa"/>
            <w:gridSpan w:val="2"/>
          </w:tcPr>
          <w:p w14:paraId="615F1725" w14:textId="77777777" w:rsidR="00A81DDD" w:rsidRPr="003D3F55" w:rsidRDefault="00A81DDD" w:rsidP="007E2C6E">
            <w:pPr>
              <w:jc w:val="center"/>
              <w:rPr>
                <w:rFonts w:eastAsia="Calibri"/>
                <w:color w:val="000000"/>
                <w:szCs w:val="26"/>
                <w:lang w:val="en-US" w:eastAsia="en-US"/>
              </w:rPr>
            </w:pPr>
          </w:p>
        </w:tc>
      </w:tr>
      <w:tr w:rsidR="00A81DDD" w:rsidRPr="003D3F55" w14:paraId="04D494A3" w14:textId="77777777" w:rsidTr="007E2C6E">
        <w:trPr>
          <w:gridAfter w:val="1"/>
          <w:wAfter w:w="104" w:type="dxa"/>
          <w:trHeight w:val="227"/>
        </w:trPr>
        <w:tc>
          <w:tcPr>
            <w:tcW w:w="713" w:type="dxa"/>
            <w:vAlign w:val="center"/>
          </w:tcPr>
          <w:p w14:paraId="00C68986" w14:textId="77777777" w:rsidR="00A81DDD" w:rsidRPr="003D3F55" w:rsidRDefault="00A81DDD" w:rsidP="007E2C6E">
            <w:pPr>
              <w:ind w:firstLine="709"/>
              <w:jc w:val="center"/>
              <w:rPr>
                <w:rFonts w:eastAsia="SimSun"/>
                <w:color w:val="000000"/>
                <w:szCs w:val="26"/>
                <w:lang w:eastAsia="zh-CN"/>
              </w:rPr>
            </w:pPr>
          </w:p>
        </w:tc>
        <w:tc>
          <w:tcPr>
            <w:tcW w:w="3506" w:type="dxa"/>
            <w:gridSpan w:val="2"/>
            <w:vAlign w:val="center"/>
          </w:tcPr>
          <w:p w14:paraId="5B9694DF" w14:textId="77777777" w:rsidR="00A81DDD" w:rsidRPr="003D3F55" w:rsidRDefault="00A81DDD" w:rsidP="007E2C6E">
            <w:pPr>
              <w:rPr>
                <w:rFonts w:eastAsia="Calibri"/>
                <w:color w:val="000000"/>
                <w:szCs w:val="26"/>
                <w:lang w:eastAsia="en-US"/>
              </w:rPr>
            </w:pPr>
            <w:r w:rsidRPr="003D3F55">
              <w:rPr>
                <w:rFonts w:eastAsia="Calibri"/>
                <w:color w:val="000000"/>
                <w:szCs w:val="26"/>
                <w:lang w:eastAsia="en-US"/>
              </w:rPr>
              <w:t>- Улицы в зонах жилой застройки</w:t>
            </w:r>
          </w:p>
        </w:tc>
        <w:tc>
          <w:tcPr>
            <w:tcW w:w="1418" w:type="dxa"/>
            <w:gridSpan w:val="2"/>
            <w:vAlign w:val="center"/>
          </w:tcPr>
          <w:p w14:paraId="3ADA1BE2" w14:textId="77777777" w:rsidR="00A81DDD" w:rsidRPr="003D3F55" w:rsidRDefault="00A81DDD" w:rsidP="007E2C6E">
            <w:pPr>
              <w:jc w:val="center"/>
              <w:rPr>
                <w:rFonts w:eastAsia="Calibri"/>
                <w:color w:val="000000"/>
                <w:szCs w:val="26"/>
                <w:lang w:eastAsia="en-US"/>
              </w:rPr>
            </w:pPr>
            <w:r w:rsidRPr="003D3F55">
              <w:rPr>
                <w:rFonts w:eastAsia="Calibri"/>
                <w:color w:val="000000"/>
                <w:szCs w:val="26"/>
                <w:lang w:eastAsia="en-US"/>
              </w:rPr>
              <w:t>км</w:t>
            </w:r>
          </w:p>
        </w:tc>
        <w:tc>
          <w:tcPr>
            <w:tcW w:w="1984" w:type="dxa"/>
            <w:gridSpan w:val="2"/>
            <w:vAlign w:val="center"/>
          </w:tcPr>
          <w:p w14:paraId="5C6C8F7B" w14:textId="77777777" w:rsidR="00A81DDD" w:rsidRPr="003D3F55" w:rsidRDefault="00A81DDD" w:rsidP="007E2C6E">
            <w:pPr>
              <w:ind w:firstLine="23"/>
              <w:jc w:val="center"/>
              <w:rPr>
                <w:rFonts w:eastAsia="Calibri"/>
                <w:color w:val="000000"/>
                <w:szCs w:val="26"/>
                <w:lang w:eastAsia="en-US"/>
              </w:rPr>
            </w:pPr>
            <w:r w:rsidRPr="003D3F55">
              <w:rPr>
                <w:rFonts w:eastAsia="Calibri"/>
                <w:color w:val="000000"/>
                <w:szCs w:val="26"/>
                <w:lang w:eastAsia="en-US"/>
              </w:rPr>
              <w:t>13,48</w:t>
            </w:r>
          </w:p>
        </w:tc>
        <w:tc>
          <w:tcPr>
            <w:tcW w:w="1985" w:type="dxa"/>
            <w:gridSpan w:val="2"/>
          </w:tcPr>
          <w:p w14:paraId="4BC94E7B" w14:textId="77777777" w:rsidR="00A81DDD" w:rsidRPr="003D3F55" w:rsidRDefault="00A81DDD" w:rsidP="007E2C6E">
            <w:pPr>
              <w:jc w:val="center"/>
              <w:rPr>
                <w:rFonts w:eastAsia="Calibri"/>
                <w:color w:val="000000"/>
                <w:szCs w:val="26"/>
                <w:lang w:eastAsia="en-US"/>
              </w:rPr>
            </w:pPr>
          </w:p>
        </w:tc>
      </w:tr>
      <w:tr w:rsidR="00A81DDD" w:rsidRPr="003D3F55" w14:paraId="124E4EF2" w14:textId="77777777" w:rsidTr="007E2C6E">
        <w:trPr>
          <w:gridAfter w:val="1"/>
          <w:wAfter w:w="104" w:type="dxa"/>
        </w:trPr>
        <w:tc>
          <w:tcPr>
            <w:tcW w:w="713" w:type="dxa"/>
            <w:vAlign w:val="center"/>
          </w:tcPr>
          <w:p w14:paraId="6A56DD6C" w14:textId="77777777" w:rsidR="00A81DDD" w:rsidRPr="003D3F55" w:rsidRDefault="00A81DDD" w:rsidP="007E2C6E">
            <w:pPr>
              <w:ind w:firstLine="709"/>
              <w:jc w:val="center"/>
              <w:rPr>
                <w:rFonts w:eastAsia="SimSun"/>
                <w:color w:val="000000"/>
                <w:szCs w:val="26"/>
                <w:lang w:eastAsia="zh-CN"/>
              </w:rPr>
            </w:pPr>
          </w:p>
        </w:tc>
        <w:tc>
          <w:tcPr>
            <w:tcW w:w="3506" w:type="dxa"/>
            <w:gridSpan w:val="2"/>
            <w:vAlign w:val="center"/>
          </w:tcPr>
          <w:p w14:paraId="21795885" w14:textId="77777777" w:rsidR="00A81DDD" w:rsidRPr="003D3F55" w:rsidRDefault="00A81DDD" w:rsidP="007E2C6E">
            <w:pPr>
              <w:rPr>
                <w:rFonts w:eastAsia="Calibri"/>
                <w:color w:val="000000"/>
                <w:szCs w:val="26"/>
                <w:lang w:eastAsia="en-US"/>
              </w:rPr>
            </w:pPr>
            <w:r w:rsidRPr="003D3F55">
              <w:rPr>
                <w:rFonts w:eastAsia="Calibri"/>
                <w:color w:val="000000"/>
                <w:szCs w:val="26"/>
                <w:lang w:eastAsia="en-US"/>
              </w:rPr>
              <w:t xml:space="preserve">- Дорога категории </w:t>
            </w:r>
            <w:r w:rsidRPr="003D3F55">
              <w:rPr>
                <w:rFonts w:eastAsia="Calibri"/>
                <w:color w:val="000000"/>
                <w:szCs w:val="26"/>
                <w:lang w:val="en-US" w:eastAsia="en-US"/>
              </w:rPr>
              <w:t>VA</w:t>
            </w:r>
          </w:p>
        </w:tc>
        <w:tc>
          <w:tcPr>
            <w:tcW w:w="1418" w:type="dxa"/>
            <w:gridSpan w:val="2"/>
            <w:vAlign w:val="center"/>
          </w:tcPr>
          <w:p w14:paraId="4745A974" w14:textId="77777777" w:rsidR="00A81DDD" w:rsidRPr="003D3F55" w:rsidRDefault="00A81DDD" w:rsidP="007E2C6E">
            <w:pPr>
              <w:jc w:val="center"/>
              <w:rPr>
                <w:rFonts w:eastAsia="Calibri"/>
                <w:color w:val="000000"/>
                <w:szCs w:val="26"/>
                <w:lang w:eastAsia="en-US"/>
              </w:rPr>
            </w:pPr>
            <w:r w:rsidRPr="003D3F55">
              <w:rPr>
                <w:rFonts w:eastAsia="Calibri"/>
                <w:color w:val="000000"/>
                <w:szCs w:val="26"/>
                <w:lang w:eastAsia="en-US"/>
              </w:rPr>
              <w:t>км</w:t>
            </w:r>
          </w:p>
        </w:tc>
        <w:tc>
          <w:tcPr>
            <w:tcW w:w="1984" w:type="dxa"/>
            <w:gridSpan w:val="2"/>
            <w:vAlign w:val="center"/>
          </w:tcPr>
          <w:p w14:paraId="56829763" w14:textId="77777777" w:rsidR="00A81DDD" w:rsidRPr="003D3F55" w:rsidRDefault="00A81DDD" w:rsidP="007E2C6E">
            <w:pPr>
              <w:ind w:firstLine="23"/>
              <w:jc w:val="center"/>
              <w:rPr>
                <w:rFonts w:eastAsia="Calibri"/>
                <w:color w:val="000000"/>
                <w:szCs w:val="26"/>
                <w:lang w:eastAsia="en-US"/>
              </w:rPr>
            </w:pPr>
            <w:r w:rsidRPr="003D3F55">
              <w:rPr>
                <w:rFonts w:eastAsia="Calibri"/>
                <w:color w:val="000000"/>
                <w:szCs w:val="26"/>
                <w:lang w:eastAsia="en-US"/>
              </w:rPr>
              <w:t>0,45</w:t>
            </w:r>
          </w:p>
        </w:tc>
        <w:tc>
          <w:tcPr>
            <w:tcW w:w="1985" w:type="dxa"/>
            <w:gridSpan w:val="2"/>
          </w:tcPr>
          <w:p w14:paraId="6AF69F68" w14:textId="77777777" w:rsidR="00A81DDD" w:rsidRPr="003D3F55" w:rsidRDefault="00A81DDD" w:rsidP="007E2C6E">
            <w:pPr>
              <w:jc w:val="center"/>
              <w:rPr>
                <w:rFonts w:eastAsia="Calibri"/>
                <w:color w:val="000000"/>
                <w:szCs w:val="26"/>
                <w:lang w:eastAsia="en-US"/>
              </w:rPr>
            </w:pPr>
          </w:p>
        </w:tc>
      </w:tr>
    </w:tbl>
    <w:p w14:paraId="3233FA15" w14:textId="77777777" w:rsidR="00075407" w:rsidRDefault="00075407" w:rsidP="00A81DDD">
      <w:pPr>
        <w:ind w:firstLine="709"/>
        <w:jc w:val="center"/>
        <w:rPr>
          <w:rFonts w:eastAsia="SimSun"/>
          <w:bCs/>
          <w:color w:val="000000"/>
          <w:szCs w:val="26"/>
          <w:lang w:eastAsia="zh-CN"/>
        </w:rPr>
      </w:pPr>
    </w:p>
    <w:p w14:paraId="61375E9F" w14:textId="0F0DCE2D" w:rsidR="00A81DDD" w:rsidRPr="00075407" w:rsidRDefault="00A81DDD" w:rsidP="00A81DDD">
      <w:pPr>
        <w:ind w:firstLine="709"/>
        <w:jc w:val="center"/>
        <w:rPr>
          <w:rFonts w:eastAsia="SimSun"/>
          <w:b/>
          <w:color w:val="000000"/>
          <w:szCs w:val="26"/>
          <w:lang w:eastAsia="zh-CN"/>
        </w:rPr>
      </w:pPr>
      <w:r w:rsidRPr="00075407">
        <w:rPr>
          <w:rFonts w:eastAsia="SimSun"/>
          <w:b/>
          <w:color w:val="000000"/>
          <w:szCs w:val="26"/>
          <w:lang w:eastAsia="zh-CN"/>
        </w:rPr>
        <w:t xml:space="preserve">Распределение земель по функциональным зонам </w:t>
      </w:r>
    </w:p>
    <w:tbl>
      <w:tblPr>
        <w:tblW w:w="9639" w:type="dxa"/>
        <w:tblLook w:val="04A0" w:firstRow="1" w:lastRow="0" w:firstColumn="1" w:lastColumn="0" w:noHBand="0" w:noVBand="1"/>
      </w:tblPr>
      <w:tblGrid>
        <w:gridCol w:w="739"/>
        <w:gridCol w:w="6327"/>
        <w:gridCol w:w="2573"/>
      </w:tblGrid>
      <w:tr w:rsidR="00A81DDD" w:rsidRPr="003D3F55" w14:paraId="719F3834" w14:textId="77777777" w:rsidTr="007E2C6E">
        <w:trPr>
          <w:trHeight w:val="930"/>
        </w:trPr>
        <w:tc>
          <w:tcPr>
            <w:tcW w:w="739" w:type="dxa"/>
            <w:vMerge w:val="restart"/>
            <w:tcBorders>
              <w:top w:val="single" w:sz="4" w:space="0" w:color="auto"/>
              <w:left w:val="single" w:sz="4" w:space="0" w:color="auto"/>
              <w:bottom w:val="single" w:sz="4" w:space="0" w:color="auto"/>
              <w:right w:val="single" w:sz="4" w:space="0" w:color="auto"/>
            </w:tcBorders>
            <w:vAlign w:val="center"/>
            <w:hideMark/>
          </w:tcPr>
          <w:p w14:paraId="2435E942" w14:textId="77777777" w:rsidR="00A81DDD" w:rsidRPr="003D3F55" w:rsidRDefault="00A81DDD" w:rsidP="007E2C6E">
            <w:pPr>
              <w:ind w:firstLine="709"/>
              <w:jc w:val="center"/>
              <w:rPr>
                <w:rFonts w:eastAsia="SimSun"/>
                <w:bCs/>
                <w:color w:val="000000"/>
                <w:szCs w:val="26"/>
                <w:lang w:eastAsia="zh-CN"/>
              </w:rPr>
            </w:pPr>
            <w:r w:rsidRPr="003D3F55">
              <w:rPr>
                <w:rFonts w:eastAsia="SimSun"/>
                <w:bCs/>
                <w:color w:val="000000"/>
                <w:szCs w:val="26"/>
                <w:lang w:eastAsia="zh-CN"/>
              </w:rPr>
              <w:t>№№ п/п</w:t>
            </w:r>
          </w:p>
        </w:tc>
        <w:tc>
          <w:tcPr>
            <w:tcW w:w="6327" w:type="dxa"/>
            <w:vMerge w:val="restart"/>
            <w:tcBorders>
              <w:top w:val="single" w:sz="4" w:space="0" w:color="auto"/>
              <w:left w:val="single" w:sz="4" w:space="0" w:color="auto"/>
              <w:bottom w:val="single" w:sz="4" w:space="0" w:color="auto"/>
              <w:right w:val="single" w:sz="4" w:space="0" w:color="auto"/>
            </w:tcBorders>
            <w:vAlign w:val="center"/>
            <w:hideMark/>
          </w:tcPr>
          <w:p w14:paraId="4342473E" w14:textId="77777777" w:rsidR="00A81DDD" w:rsidRPr="003D3F55" w:rsidRDefault="00A81DDD" w:rsidP="007E2C6E">
            <w:pPr>
              <w:jc w:val="center"/>
              <w:rPr>
                <w:rFonts w:eastAsia="SimSun"/>
                <w:bCs/>
                <w:color w:val="000000"/>
                <w:szCs w:val="26"/>
                <w:lang w:eastAsia="zh-CN"/>
              </w:rPr>
            </w:pPr>
            <w:r w:rsidRPr="003D3F55">
              <w:rPr>
                <w:rFonts w:eastAsia="SimSun"/>
                <w:bCs/>
                <w:color w:val="000000"/>
                <w:szCs w:val="26"/>
                <w:lang w:eastAsia="zh-CN"/>
              </w:rPr>
              <w:t>Наименование показателей</w:t>
            </w:r>
          </w:p>
        </w:tc>
        <w:tc>
          <w:tcPr>
            <w:tcW w:w="2573" w:type="dxa"/>
            <w:vMerge w:val="restart"/>
            <w:tcBorders>
              <w:top w:val="single" w:sz="4" w:space="0" w:color="auto"/>
              <w:left w:val="single" w:sz="4" w:space="0" w:color="auto"/>
              <w:bottom w:val="single" w:sz="4" w:space="0" w:color="000000"/>
              <w:right w:val="single" w:sz="4" w:space="0" w:color="auto"/>
            </w:tcBorders>
            <w:vAlign w:val="center"/>
            <w:hideMark/>
          </w:tcPr>
          <w:p w14:paraId="60B3ED30" w14:textId="77777777" w:rsidR="00A81DDD" w:rsidRPr="003D3F55" w:rsidRDefault="00A81DDD" w:rsidP="007E2C6E">
            <w:pPr>
              <w:jc w:val="center"/>
              <w:rPr>
                <w:rFonts w:eastAsia="SimSun"/>
                <w:bCs/>
                <w:color w:val="000000"/>
                <w:szCs w:val="26"/>
                <w:lang w:eastAsia="zh-CN"/>
              </w:rPr>
            </w:pPr>
            <w:r w:rsidRPr="003D3F55">
              <w:rPr>
                <w:rFonts w:eastAsia="SimSun"/>
                <w:bCs/>
                <w:color w:val="000000"/>
                <w:szCs w:val="26"/>
                <w:lang w:eastAsia="zh-CN"/>
              </w:rPr>
              <w:t>Проектное предложение (га)</w:t>
            </w:r>
          </w:p>
        </w:tc>
      </w:tr>
      <w:tr w:rsidR="00A81DDD" w:rsidRPr="003D3F55" w14:paraId="225945D1" w14:textId="77777777" w:rsidTr="007E2C6E">
        <w:trPr>
          <w:trHeight w:val="448"/>
        </w:trPr>
        <w:tc>
          <w:tcPr>
            <w:tcW w:w="739" w:type="dxa"/>
            <w:vMerge/>
            <w:tcBorders>
              <w:top w:val="single" w:sz="4" w:space="0" w:color="auto"/>
              <w:left w:val="single" w:sz="4" w:space="0" w:color="auto"/>
              <w:bottom w:val="single" w:sz="4" w:space="0" w:color="auto"/>
              <w:right w:val="single" w:sz="4" w:space="0" w:color="auto"/>
            </w:tcBorders>
            <w:vAlign w:val="center"/>
            <w:hideMark/>
          </w:tcPr>
          <w:p w14:paraId="043C2711" w14:textId="77777777" w:rsidR="00A81DDD" w:rsidRPr="003D3F55" w:rsidRDefault="00A81DDD" w:rsidP="007E2C6E">
            <w:pPr>
              <w:ind w:firstLine="709"/>
              <w:rPr>
                <w:rFonts w:eastAsia="SimSun"/>
                <w:bCs/>
                <w:color w:val="000000"/>
                <w:szCs w:val="26"/>
                <w:lang w:eastAsia="zh-CN"/>
              </w:rPr>
            </w:pPr>
          </w:p>
        </w:tc>
        <w:tc>
          <w:tcPr>
            <w:tcW w:w="6327" w:type="dxa"/>
            <w:vMerge/>
            <w:tcBorders>
              <w:top w:val="single" w:sz="4" w:space="0" w:color="auto"/>
              <w:left w:val="single" w:sz="4" w:space="0" w:color="auto"/>
              <w:bottom w:val="single" w:sz="4" w:space="0" w:color="auto"/>
              <w:right w:val="single" w:sz="4" w:space="0" w:color="auto"/>
            </w:tcBorders>
            <w:vAlign w:val="center"/>
            <w:hideMark/>
          </w:tcPr>
          <w:p w14:paraId="12B37A8A" w14:textId="77777777" w:rsidR="00A81DDD" w:rsidRPr="003D3F55" w:rsidRDefault="00A81DDD" w:rsidP="007E2C6E">
            <w:pPr>
              <w:rPr>
                <w:rFonts w:eastAsia="SimSun"/>
                <w:bCs/>
                <w:color w:val="000000"/>
                <w:szCs w:val="26"/>
                <w:lang w:eastAsia="zh-CN"/>
              </w:rPr>
            </w:pPr>
          </w:p>
        </w:tc>
        <w:tc>
          <w:tcPr>
            <w:tcW w:w="2573" w:type="dxa"/>
            <w:vMerge/>
            <w:tcBorders>
              <w:top w:val="single" w:sz="4" w:space="0" w:color="auto"/>
              <w:left w:val="single" w:sz="4" w:space="0" w:color="auto"/>
              <w:bottom w:val="single" w:sz="4" w:space="0" w:color="000000"/>
              <w:right w:val="single" w:sz="4" w:space="0" w:color="auto"/>
            </w:tcBorders>
            <w:vAlign w:val="center"/>
            <w:hideMark/>
          </w:tcPr>
          <w:p w14:paraId="0A70BEED" w14:textId="77777777" w:rsidR="00A81DDD" w:rsidRPr="003D3F55" w:rsidRDefault="00A81DDD" w:rsidP="007E2C6E">
            <w:pPr>
              <w:rPr>
                <w:rFonts w:eastAsia="SimSun"/>
                <w:bCs/>
                <w:color w:val="000000"/>
                <w:szCs w:val="26"/>
                <w:lang w:eastAsia="zh-CN"/>
              </w:rPr>
            </w:pPr>
          </w:p>
        </w:tc>
      </w:tr>
      <w:tr w:rsidR="00A81DDD" w:rsidRPr="003D3F55" w14:paraId="2FF2434D" w14:textId="77777777" w:rsidTr="007E2C6E">
        <w:trPr>
          <w:trHeight w:val="300"/>
        </w:trPr>
        <w:tc>
          <w:tcPr>
            <w:tcW w:w="739" w:type="dxa"/>
            <w:tcBorders>
              <w:top w:val="nil"/>
              <w:left w:val="single" w:sz="4" w:space="0" w:color="auto"/>
              <w:bottom w:val="single" w:sz="4" w:space="0" w:color="auto"/>
              <w:right w:val="single" w:sz="4" w:space="0" w:color="auto"/>
            </w:tcBorders>
            <w:vAlign w:val="center"/>
            <w:hideMark/>
          </w:tcPr>
          <w:p w14:paraId="55D833D9" w14:textId="77777777" w:rsidR="00A81DDD" w:rsidRPr="003D3F55" w:rsidRDefault="00A81DDD" w:rsidP="00771CAF">
            <w:pPr>
              <w:ind w:firstLine="35"/>
              <w:jc w:val="center"/>
              <w:rPr>
                <w:rFonts w:eastAsia="SimSun"/>
                <w:color w:val="000000"/>
                <w:szCs w:val="26"/>
                <w:lang w:eastAsia="zh-CN"/>
              </w:rPr>
            </w:pPr>
            <w:r w:rsidRPr="003D3F55">
              <w:rPr>
                <w:rFonts w:eastAsia="SimSun"/>
                <w:color w:val="000000"/>
                <w:szCs w:val="26"/>
                <w:lang w:eastAsia="zh-CN"/>
              </w:rPr>
              <w:t>1</w:t>
            </w:r>
          </w:p>
        </w:tc>
        <w:tc>
          <w:tcPr>
            <w:tcW w:w="6327" w:type="dxa"/>
            <w:tcBorders>
              <w:top w:val="nil"/>
              <w:left w:val="nil"/>
              <w:bottom w:val="single" w:sz="4" w:space="0" w:color="auto"/>
              <w:right w:val="single" w:sz="4" w:space="0" w:color="auto"/>
            </w:tcBorders>
            <w:vAlign w:val="center"/>
            <w:hideMark/>
          </w:tcPr>
          <w:p w14:paraId="6249EC43"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Жилая зона, в том числе:</w:t>
            </w:r>
          </w:p>
        </w:tc>
        <w:tc>
          <w:tcPr>
            <w:tcW w:w="2573" w:type="dxa"/>
            <w:tcBorders>
              <w:top w:val="nil"/>
              <w:left w:val="nil"/>
              <w:bottom w:val="single" w:sz="4" w:space="0" w:color="auto"/>
              <w:right w:val="single" w:sz="4" w:space="0" w:color="auto"/>
            </w:tcBorders>
            <w:vAlign w:val="center"/>
            <w:hideMark/>
          </w:tcPr>
          <w:p w14:paraId="48F9BDC6"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65,8 </w:t>
            </w:r>
          </w:p>
        </w:tc>
      </w:tr>
      <w:tr w:rsidR="00A81DDD" w:rsidRPr="003D3F55" w14:paraId="01272382" w14:textId="77777777" w:rsidTr="007E2C6E">
        <w:trPr>
          <w:trHeight w:val="510"/>
        </w:trPr>
        <w:tc>
          <w:tcPr>
            <w:tcW w:w="739" w:type="dxa"/>
            <w:tcBorders>
              <w:top w:val="nil"/>
              <w:left w:val="single" w:sz="4" w:space="0" w:color="auto"/>
              <w:bottom w:val="single" w:sz="4" w:space="0" w:color="auto"/>
              <w:right w:val="single" w:sz="4" w:space="0" w:color="auto"/>
            </w:tcBorders>
            <w:vAlign w:val="center"/>
            <w:hideMark/>
          </w:tcPr>
          <w:p w14:paraId="7C0CA9CD" w14:textId="77777777" w:rsidR="00A81DDD" w:rsidRPr="003D3F55" w:rsidRDefault="00A81DDD" w:rsidP="00771CAF">
            <w:pPr>
              <w:ind w:firstLine="35"/>
              <w:jc w:val="center"/>
              <w:rPr>
                <w:rFonts w:eastAsia="SimSun"/>
                <w:color w:val="000000"/>
                <w:szCs w:val="26"/>
                <w:lang w:eastAsia="zh-CN"/>
              </w:rPr>
            </w:pPr>
            <w:r w:rsidRPr="003D3F55">
              <w:rPr>
                <w:rFonts w:eastAsia="SimSun"/>
                <w:color w:val="000000"/>
                <w:szCs w:val="26"/>
                <w:lang w:eastAsia="zh-CN"/>
              </w:rPr>
              <w:t>-</w:t>
            </w:r>
          </w:p>
        </w:tc>
        <w:tc>
          <w:tcPr>
            <w:tcW w:w="6327" w:type="dxa"/>
            <w:tcBorders>
              <w:top w:val="nil"/>
              <w:left w:val="nil"/>
              <w:bottom w:val="single" w:sz="4" w:space="0" w:color="auto"/>
              <w:right w:val="single" w:sz="4" w:space="0" w:color="auto"/>
            </w:tcBorders>
            <w:vAlign w:val="center"/>
            <w:hideMark/>
          </w:tcPr>
          <w:p w14:paraId="0CDB0C98"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xml:space="preserve">зона индивидуальной жилой застройки постоянного проживания </w:t>
            </w:r>
          </w:p>
        </w:tc>
        <w:tc>
          <w:tcPr>
            <w:tcW w:w="2573" w:type="dxa"/>
            <w:tcBorders>
              <w:top w:val="nil"/>
              <w:left w:val="nil"/>
              <w:bottom w:val="single" w:sz="4" w:space="0" w:color="auto"/>
              <w:right w:val="single" w:sz="4" w:space="0" w:color="auto"/>
            </w:tcBorders>
            <w:vAlign w:val="center"/>
            <w:hideMark/>
          </w:tcPr>
          <w:p w14:paraId="4A7EE515"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65,8</w:t>
            </w:r>
          </w:p>
        </w:tc>
      </w:tr>
      <w:tr w:rsidR="00A81DDD" w:rsidRPr="003D3F55" w14:paraId="67D96A0B" w14:textId="77777777" w:rsidTr="007E2C6E">
        <w:trPr>
          <w:trHeight w:val="300"/>
        </w:trPr>
        <w:tc>
          <w:tcPr>
            <w:tcW w:w="739" w:type="dxa"/>
            <w:tcBorders>
              <w:top w:val="nil"/>
              <w:left w:val="single" w:sz="4" w:space="0" w:color="auto"/>
              <w:bottom w:val="single" w:sz="4" w:space="0" w:color="auto"/>
              <w:right w:val="single" w:sz="4" w:space="0" w:color="auto"/>
            </w:tcBorders>
            <w:vAlign w:val="center"/>
            <w:hideMark/>
          </w:tcPr>
          <w:p w14:paraId="5589F3A3" w14:textId="77777777" w:rsidR="00A81DDD" w:rsidRPr="003D3F55" w:rsidRDefault="00A81DDD" w:rsidP="00771CAF">
            <w:pPr>
              <w:ind w:firstLine="35"/>
              <w:jc w:val="center"/>
              <w:rPr>
                <w:rFonts w:eastAsia="SimSun"/>
                <w:color w:val="000000"/>
                <w:szCs w:val="26"/>
                <w:lang w:eastAsia="zh-CN"/>
              </w:rPr>
            </w:pPr>
            <w:r w:rsidRPr="003D3F55">
              <w:rPr>
                <w:rFonts w:eastAsia="SimSun"/>
                <w:color w:val="000000"/>
                <w:szCs w:val="26"/>
                <w:lang w:eastAsia="zh-CN"/>
              </w:rPr>
              <w:t>2</w:t>
            </w:r>
          </w:p>
        </w:tc>
        <w:tc>
          <w:tcPr>
            <w:tcW w:w="6327" w:type="dxa"/>
            <w:tcBorders>
              <w:top w:val="nil"/>
              <w:left w:val="nil"/>
              <w:bottom w:val="single" w:sz="4" w:space="0" w:color="auto"/>
              <w:right w:val="single" w:sz="4" w:space="0" w:color="auto"/>
            </w:tcBorders>
            <w:vAlign w:val="center"/>
            <w:hideMark/>
          </w:tcPr>
          <w:p w14:paraId="2854A403"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Общественно-деловая зона</w:t>
            </w:r>
          </w:p>
        </w:tc>
        <w:tc>
          <w:tcPr>
            <w:tcW w:w="2573" w:type="dxa"/>
            <w:tcBorders>
              <w:top w:val="nil"/>
              <w:left w:val="nil"/>
              <w:bottom w:val="single" w:sz="4" w:space="0" w:color="auto"/>
              <w:right w:val="single" w:sz="4" w:space="0" w:color="auto"/>
            </w:tcBorders>
            <w:vAlign w:val="center"/>
            <w:hideMark/>
          </w:tcPr>
          <w:p w14:paraId="5224C654"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7,0</w:t>
            </w:r>
          </w:p>
        </w:tc>
      </w:tr>
      <w:tr w:rsidR="00A81DDD" w:rsidRPr="003D3F55" w14:paraId="68A4318D" w14:textId="77777777" w:rsidTr="007E2C6E">
        <w:trPr>
          <w:trHeight w:val="300"/>
        </w:trPr>
        <w:tc>
          <w:tcPr>
            <w:tcW w:w="739" w:type="dxa"/>
            <w:tcBorders>
              <w:top w:val="nil"/>
              <w:left w:val="single" w:sz="4" w:space="0" w:color="auto"/>
              <w:bottom w:val="single" w:sz="4" w:space="0" w:color="auto"/>
              <w:right w:val="single" w:sz="4" w:space="0" w:color="auto"/>
            </w:tcBorders>
            <w:vAlign w:val="center"/>
            <w:hideMark/>
          </w:tcPr>
          <w:p w14:paraId="1AC6068F" w14:textId="77777777" w:rsidR="00A81DDD" w:rsidRPr="003D3F55" w:rsidRDefault="00A81DDD" w:rsidP="00771CAF">
            <w:pPr>
              <w:ind w:firstLine="35"/>
              <w:jc w:val="center"/>
              <w:rPr>
                <w:rFonts w:eastAsia="SimSun"/>
                <w:color w:val="000000"/>
                <w:szCs w:val="26"/>
                <w:lang w:eastAsia="zh-CN"/>
              </w:rPr>
            </w:pPr>
            <w:r w:rsidRPr="003D3F55">
              <w:rPr>
                <w:rFonts w:eastAsia="SimSun"/>
                <w:color w:val="000000"/>
                <w:szCs w:val="26"/>
                <w:lang w:eastAsia="zh-CN"/>
              </w:rPr>
              <w:t>3</w:t>
            </w:r>
          </w:p>
        </w:tc>
        <w:tc>
          <w:tcPr>
            <w:tcW w:w="6327" w:type="dxa"/>
            <w:tcBorders>
              <w:top w:val="nil"/>
              <w:left w:val="nil"/>
              <w:bottom w:val="single" w:sz="4" w:space="0" w:color="auto"/>
              <w:right w:val="single" w:sz="4" w:space="0" w:color="auto"/>
            </w:tcBorders>
            <w:vAlign w:val="center"/>
            <w:hideMark/>
          </w:tcPr>
          <w:p w14:paraId="39F65844"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xml:space="preserve">Зона транспортной инфраструктуры </w:t>
            </w:r>
          </w:p>
        </w:tc>
        <w:tc>
          <w:tcPr>
            <w:tcW w:w="2573" w:type="dxa"/>
            <w:tcBorders>
              <w:top w:val="nil"/>
              <w:left w:val="nil"/>
              <w:bottom w:val="single" w:sz="4" w:space="0" w:color="auto"/>
              <w:right w:val="single" w:sz="4" w:space="0" w:color="auto"/>
            </w:tcBorders>
            <w:vAlign w:val="center"/>
            <w:hideMark/>
          </w:tcPr>
          <w:p w14:paraId="3AA50B02"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54,4</w:t>
            </w:r>
          </w:p>
        </w:tc>
      </w:tr>
      <w:tr w:rsidR="00A81DDD" w:rsidRPr="003D3F55" w14:paraId="509DCC10" w14:textId="77777777" w:rsidTr="007E2C6E">
        <w:trPr>
          <w:trHeight w:val="510"/>
        </w:trPr>
        <w:tc>
          <w:tcPr>
            <w:tcW w:w="739" w:type="dxa"/>
            <w:tcBorders>
              <w:top w:val="nil"/>
              <w:left w:val="single" w:sz="4" w:space="0" w:color="auto"/>
              <w:bottom w:val="single" w:sz="4" w:space="0" w:color="auto"/>
              <w:right w:val="single" w:sz="4" w:space="0" w:color="auto"/>
            </w:tcBorders>
            <w:vAlign w:val="center"/>
          </w:tcPr>
          <w:p w14:paraId="7E0DE8A7" w14:textId="77777777" w:rsidR="00A81DDD" w:rsidRPr="003D3F55" w:rsidRDefault="00A81DDD" w:rsidP="00771CAF">
            <w:pPr>
              <w:ind w:firstLine="35"/>
              <w:jc w:val="center"/>
              <w:rPr>
                <w:rFonts w:eastAsia="SimSun"/>
                <w:color w:val="000000"/>
                <w:szCs w:val="26"/>
                <w:lang w:eastAsia="zh-CN"/>
              </w:rPr>
            </w:pPr>
            <w:r w:rsidRPr="003D3F55">
              <w:rPr>
                <w:rFonts w:eastAsia="SimSun"/>
                <w:color w:val="000000"/>
                <w:szCs w:val="26"/>
                <w:lang w:eastAsia="zh-CN"/>
              </w:rPr>
              <w:t>4</w:t>
            </w:r>
          </w:p>
        </w:tc>
        <w:tc>
          <w:tcPr>
            <w:tcW w:w="6327" w:type="dxa"/>
            <w:tcBorders>
              <w:top w:val="nil"/>
              <w:left w:val="nil"/>
              <w:bottom w:val="single" w:sz="4" w:space="0" w:color="auto"/>
              <w:right w:val="single" w:sz="4" w:space="0" w:color="auto"/>
            </w:tcBorders>
            <w:vAlign w:val="center"/>
            <w:hideMark/>
          </w:tcPr>
          <w:p w14:paraId="76A34739"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 xml:space="preserve">Рекреационные зоны                </w:t>
            </w:r>
          </w:p>
        </w:tc>
        <w:tc>
          <w:tcPr>
            <w:tcW w:w="2573" w:type="dxa"/>
            <w:tcBorders>
              <w:top w:val="nil"/>
              <w:left w:val="nil"/>
              <w:bottom w:val="single" w:sz="4" w:space="0" w:color="auto"/>
              <w:right w:val="single" w:sz="4" w:space="0" w:color="auto"/>
            </w:tcBorders>
            <w:vAlign w:val="center"/>
            <w:hideMark/>
          </w:tcPr>
          <w:p w14:paraId="70F05FF2"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61,1</w:t>
            </w:r>
          </w:p>
        </w:tc>
      </w:tr>
      <w:tr w:rsidR="00A81DDD" w:rsidRPr="003D3F55" w14:paraId="67C4C6BF" w14:textId="77777777" w:rsidTr="007E2C6E">
        <w:trPr>
          <w:trHeight w:val="510"/>
        </w:trPr>
        <w:tc>
          <w:tcPr>
            <w:tcW w:w="739" w:type="dxa"/>
            <w:tcBorders>
              <w:top w:val="nil"/>
              <w:left w:val="single" w:sz="4" w:space="0" w:color="auto"/>
              <w:bottom w:val="single" w:sz="4" w:space="0" w:color="auto"/>
              <w:right w:val="single" w:sz="4" w:space="0" w:color="auto"/>
            </w:tcBorders>
            <w:vAlign w:val="center"/>
          </w:tcPr>
          <w:p w14:paraId="50AA531C" w14:textId="77777777" w:rsidR="00A81DDD" w:rsidRPr="003D3F55" w:rsidRDefault="00A81DDD" w:rsidP="00771CAF">
            <w:pPr>
              <w:ind w:firstLine="35"/>
              <w:jc w:val="center"/>
              <w:rPr>
                <w:rFonts w:eastAsia="SimSun"/>
                <w:color w:val="000000"/>
                <w:szCs w:val="26"/>
                <w:lang w:eastAsia="zh-CN"/>
              </w:rPr>
            </w:pPr>
            <w:r w:rsidRPr="003D3F55">
              <w:rPr>
                <w:rFonts w:eastAsia="SimSun"/>
                <w:color w:val="000000"/>
                <w:szCs w:val="26"/>
                <w:lang w:eastAsia="zh-CN"/>
              </w:rPr>
              <w:t>5</w:t>
            </w:r>
          </w:p>
        </w:tc>
        <w:tc>
          <w:tcPr>
            <w:tcW w:w="6327" w:type="dxa"/>
            <w:tcBorders>
              <w:top w:val="nil"/>
              <w:left w:val="nil"/>
              <w:bottom w:val="single" w:sz="4" w:space="0" w:color="auto"/>
              <w:right w:val="single" w:sz="4" w:space="0" w:color="auto"/>
            </w:tcBorders>
            <w:vAlign w:val="center"/>
            <w:hideMark/>
          </w:tcPr>
          <w:p w14:paraId="31433616" w14:textId="77777777" w:rsidR="00A81DDD" w:rsidRPr="003D3F55" w:rsidRDefault="00A81DDD" w:rsidP="007E2C6E">
            <w:pPr>
              <w:rPr>
                <w:rFonts w:eastAsia="SimSun"/>
                <w:color w:val="000000"/>
                <w:szCs w:val="26"/>
                <w:lang w:eastAsia="zh-CN"/>
              </w:rPr>
            </w:pPr>
            <w:r w:rsidRPr="003D3F55">
              <w:rPr>
                <w:rFonts w:eastAsia="SimSun"/>
                <w:color w:val="000000"/>
                <w:szCs w:val="26"/>
                <w:lang w:eastAsia="zh-CN"/>
              </w:rPr>
              <w:t>Зона инженерной инфраструктуры</w:t>
            </w:r>
          </w:p>
        </w:tc>
        <w:tc>
          <w:tcPr>
            <w:tcW w:w="2573" w:type="dxa"/>
            <w:tcBorders>
              <w:top w:val="nil"/>
              <w:left w:val="nil"/>
              <w:bottom w:val="single" w:sz="4" w:space="0" w:color="auto"/>
              <w:right w:val="single" w:sz="4" w:space="0" w:color="auto"/>
            </w:tcBorders>
            <w:vAlign w:val="center"/>
            <w:hideMark/>
          </w:tcPr>
          <w:p w14:paraId="7A7EA675" w14:textId="77777777" w:rsidR="00A81DDD" w:rsidRPr="003D3F55" w:rsidRDefault="00A81DDD" w:rsidP="007E2C6E">
            <w:pPr>
              <w:jc w:val="center"/>
              <w:rPr>
                <w:rFonts w:eastAsia="SimSun"/>
                <w:color w:val="000000"/>
                <w:szCs w:val="26"/>
                <w:lang w:eastAsia="zh-CN"/>
              </w:rPr>
            </w:pPr>
            <w:r w:rsidRPr="003D3F55">
              <w:rPr>
                <w:rFonts w:eastAsia="SimSun"/>
                <w:color w:val="000000"/>
                <w:szCs w:val="26"/>
                <w:lang w:eastAsia="zh-CN"/>
              </w:rPr>
              <w:t>0,8</w:t>
            </w:r>
          </w:p>
        </w:tc>
      </w:tr>
      <w:tr w:rsidR="00A81DDD" w:rsidRPr="00C637E5" w14:paraId="364FF148" w14:textId="77777777" w:rsidTr="007E2C6E">
        <w:trPr>
          <w:trHeight w:val="300"/>
        </w:trPr>
        <w:tc>
          <w:tcPr>
            <w:tcW w:w="739" w:type="dxa"/>
            <w:tcBorders>
              <w:top w:val="nil"/>
              <w:left w:val="single" w:sz="4" w:space="0" w:color="auto"/>
              <w:bottom w:val="single" w:sz="4" w:space="0" w:color="auto"/>
              <w:right w:val="single" w:sz="4" w:space="0" w:color="auto"/>
            </w:tcBorders>
            <w:vAlign w:val="center"/>
          </w:tcPr>
          <w:p w14:paraId="03096B20" w14:textId="77777777" w:rsidR="00A81DDD" w:rsidRPr="00C637E5" w:rsidRDefault="00A81DDD" w:rsidP="00771CAF">
            <w:pPr>
              <w:ind w:firstLine="35"/>
              <w:jc w:val="center"/>
              <w:rPr>
                <w:rFonts w:eastAsia="SimSun"/>
                <w:color w:val="000000"/>
                <w:szCs w:val="26"/>
                <w:lang w:eastAsia="zh-CN"/>
              </w:rPr>
            </w:pPr>
            <w:r w:rsidRPr="00C637E5">
              <w:rPr>
                <w:rFonts w:eastAsia="SimSun"/>
                <w:color w:val="000000"/>
                <w:szCs w:val="26"/>
                <w:lang w:eastAsia="zh-CN"/>
              </w:rPr>
              <w:t>6</w:t>
            </w:r>
          </w:p>
        </w:tc>
        <w:tc>
          <w:tcPr>
            <w:tcW w:w="6327" w:type="dxa"/>
            <w:tcBorders>
              <w:top w:val="nil"/>
              <w:left w:val="nil"/>
              <w:bottom w:val="single" w:sz="4" w:space="0" w:color="auto"/>
              <w:right w:val="single" w:sz="4" w:space="0" w:color="auto"/>
            </w:tcBorders>
            <w:vAlign w:val="center"/>
            <w:hideMark/>
          </w:tcPr>
          <w:p w14:paraId="1B5F6705" w14:textId="77777777" w:rsidR="00A81DDD" w:rsidRPr="00C637E5" w:rsidRDefault="00A81DDD" w:rsidP="007E2C6E">
            <w:pPr>
              <w:rPr>
                <w:rFonts w:eastAsia="SimSun"/>
                <w:color w:val="000000"/>
                <w:szCs w:val="26"/>
                <w:lang w:eastAsia="zh-CN"/>
              </w:rPr>
            </w:pPr>
            <w:r w:rsidRPr="00C637E5">
              <w:rPr>
                <w:rFonts w:eastAsia="SimSun"/>
                <w:color w:val="000000"/>
                <w:szCs w:val="26"/>
                <w:lang w:eastAsia="zh-CN"/>
              </w:rPr>
              <w:t>Иные территориальные зоны</w:t>
            </w:r>
          </w:p>
        </w:tc>
        <w:tc>
          <w:tcPr>
            <w:tcW w:w="2573" w:type="dxa"/>
            <w:tcBorders>
              <w:top w:val="nil"/>
              <w:left w:val="nil"/>
              <w:bottom w:val="single" w:sz="4" w:space="0" w:color="auto"/>
              <w:right w:val="single" w:sz="4" w:space="0" w:color="auto"/>
            </w:tcBorders>
            <w:vAlign w:val="center"/>
            <w:hideMark/>
          </w:tcPr>
          <w:p w14:paraId="35FFEDBB" w14:textId="77777777" w:rsidR="00A81DDD" w:rsidRPr="00C637E5" w:rsidRDefault="00A81DDD" w:rsidP="007E2C6E">
            <w:pPr>
              <w:jc w:val="center"/>
              <w:rPr>
                <w:rFonts w:eastAsia="SimSun"/>
                <w:color w:val="000000"/>
                <w:szCs w:val="26"/>
                <w:lang w:eastAsia="zh-CN"/>
              </w:rPr>
            </w:pPr>
            <w:r w:rsidRPr="00C637E5">
              <w:rPr>
                <w:rFonts w:eastAsia="SimSun"/>
                <w:color w:val="000000"/>
                <w:szCs w:val="26"/>
                <w:lang w:eastAsia="zh-CN"/>
              </w:rPr>
              <w:t>54,4</w:t>
            </w:r>
          </w:p>
        </w:tc>
      </w:tr>
      <w:tr w:rsidR="00A81DDD" w:rsidRPr="00C637E5" w14:paraId="19A1F173" w14:textId="77777777" w:rsidTr="007E2C6E">
        <w:trPr>
          <w:trHeight w:val="300"/>
        </w:trPr>
        <w:tc>
          <w:tcPr>
            <w:tcW w:w="739" w:type="dxa"/>
            <w:tcBorders>
              <w:top w:val="nil"/>
              <w:left w:val="single" w:sz="4" w:space="0" w:color="auto"/>
              <w:bottom w:val="single" w:sz="4" w:space="0" w:color="auto"/>
              <w:right w:val="single" w:sz="4" w:space="0" w:color="auto"/>
            </w:tcBorders>
            <w:vAlign w:val="center"/>
            <w:hideMark/>
          </w:tcPr>
          <w:p w14:paraId="33E82289" w14:textId="77777777" w:rsidR="00A81DDD" w:rsidRPr="00C637E5" w:rsidRDefault="00A81DDD" w:rsidP="00771CAF">
            <w:pPr>
              <w:ind w:firstLine="35"/>
              <w:jc w:val="center"/>
              <w:rPr>
                <w:rFonts w:eastAsia="SimSun"/>
                <w:color w:val="000000"/>
                <w:szCs w:val="26"/>
                <w:lang w:eastAsia="zh-CN"/>
              </w:rPr>
            </w:pPr>
            <w:r w:rsidRPr="00C637E5">
              <w:rPr>
                <w:rFonts w:eastAsia="SimSun"/>
                <w:color w:val="000000"/>
                <w:szCs w:val="26"/>
                <w:lang w:eastAsia="zh-CN"/>
              </w:rPr>
              <w:t> </w:t>
            </w:r>
          </w:p>
        </w:tc>
        <w:tc>
          <w:tcPr>
            <w:tcW w:w="6327" w:type="dxa"/>
            <w:tcBorders>
              <w:top w:val="nil"/>
              <w:left w:val="nil"/>
              <w:bottom w:val="single" w:sz="4" w:space="0" w:color="auto"/>
              <w:right w:val="single" w:sz="4" w:space="0" w:color="auto"/>
            </w:tcBorders>
            <w:vAlign w:val="center"/>
            <w:hideMark/>
          </w:tcPr>
          <w:p w14:paraId="6B81B144" w14:textId="77777777" w:rsidR="00A81DDD" w:rsidRPr="00C637E5" w:rsidRDefault="00A81DDD" w:rsidP="007E2C6E">
            <w:pPr>
              <w:rPr>
                <w:rFonts w:eastAsia="SimSun"/>
                <w:color w:val="000000"/>
                <w:szCs w:val="26"/>
                <w:lang w:eastAsia="zh-CN"/>
              </w:rPr>
            </w:pPr>
            <w:r w:rsidRPr="00C637E5">
              <w:rPr>
                <w:rFonts w:eastAsia="SimSun"/>
                <w:color w:val="000000"/>
                <w:szCs w:val="26"/>
                <w:lang w:eastAsia="zh-CN"/>
              </w:rPr>
              <w:t>Итого</w:t>
            </w:r>
          </w:p>
        </w:tc>
        <w:tc>
          <w:tcPr>
            <w:tcW w:w="2573" w:type="dxa"/>
            <w:tcBorders>
              <w:top w:val="nil"/>
              <w:left w:val="nil"/>
              <w:bottom w:val="single" w:sz="4" w:space="0" w:color="auto"/>
              <w:right w:val="single" w:sz="4" w:space="0" w:color="auto"/>
            </w:tcBorders>
            <w:vAlign w:val="center"/>
            <w:hideMark/>
          </w:tcPr>
          <w:p w14:paraId="697A7330" w14:textId="77777777" w:rsidR="00A81DDD" w:rsidRPr="00C637E5" w:rsidRDefault="00A81DDD" w:rsidP="007E2C6E">
            <w:pPr>
              <w:jc w:val="center"/>
              <w:rPr>
                <w:rFonts w:eastAsia="SimSun"/>
                <w:color w:val="000000"/>
                <w:szCs w:val="26"/>
                <w:lang w:eastAsia="zh-CN"/>
              </w:rPr>
            </w:pPr>
            <w:r w:rsidRPr="00C637E5">
              <w:rPr>
                <w:rFonts w:eastAsia="SimSun"/>
                <w:color w:val="000000"/>
                <w:szCs w:val="26"/>
                <w:lang w:eastAsia="zh-CN"/>
              </w:rPr>
              <w:t>243,5 </w:t>
            </w:r>
          </w:p>
        </w:tc>
      </w:tr>
    </w:tbl>
    <w:p w14:paraId="278CA1F0" w14:textId="77777777" w:rsidR="00234869" w:rsidRPr="00C637E5" w:rsidRDefault="00234869" w:rsidP="005F7796"/>
    <w:p w14:paraId="19560ADE" w14:textId="77777777" w:rsidR="005F7796" w:rsidRDefault="005F7796" w:rsidP="005F7796"/>
    <w:p w14:paraId="1315D419" w14:textId="3D515184" w:rsidR="00542868" w:rsidRPr="000D6F2A" w:rsidRDefault="00300CB6" w:rsidP="00300CB6">
      <w:pPr>
        <w:spacing w:line="360" w:lineRule="auto"/>
        <w:ind w:left="720" w:hanging="436"/>
        <w:jc w:val="center"/>
        <w:outlineLvl w:val="0"/>
        <w:rPr>
          <w:b/>
          <w:bCs/>
          <w:szCs w:val="26"/>
        </w:rPr>
      </w:pPr>
      <w:r w:rsidRPr="000D6F2A">
        <w:rPr>
          <w:b/>
          <w:bCs/>
          <w:szCs w:val="26"/>
        </w:rPr>
        <w:t xml:space="preserve">4. Положения </w:t>
      </w:r>
      <w:r w:rsidR="00542868" w:rsidRPr="000D6F2A">
        <w:rPr>
          <w:b/>
          <w:bCs/>
          <w:szCs w:val="26"/>
        </w:rPr>
        <w:t>об очередности планируемого развития территории</w:t>
      </w:r>
      <w:r w:rsidRPr="000D6F2A">
        <w:rPr>
          <w:b/>
          <w:bCs/>
          <w:szCs w:val="26"/>
        </w:rPr>
        <w:t>, содержащие этапы и максимальные сроки осуществления</w:t>
      </w:r>
    </w:p>
    <w:p w14:paraId="70C632BA" w14:textId="77777777" w:rsidR="00AF1178" w:rsidRPr="000D6F2A" w:rsidRDefault="00AF1178" w:rsidP="00DA17BD">
      <w:pPr>
        <w:ind w:firstLine="709"/>
        <w:rPr>
          <w:color w:val="000000"/>
          <w:szCs w:val="26"/>
        </w:rPr>
      </w:pPr>
    </w:p>
    <w:p w14:paraId="67F492D7" w14:textId="326D6A7E" w:rsidR="002878FE" w:rsidRPr="000D6F2A" w:rsidRDefault="00A01B58" w:rsidP="00A01B58">
      <w:pPr>
        <w:spacing w:line="360" w:lineRule="auto"/>
        <w:ind w:firstLine="709"/>
        <w:rPr>
          <w:color w:val="000000"/>
          <w:szCs w:val="26"/>
        </w:rPr>
      </w:pPr>
      <w:r w:rsidRPr="000D6F2A">
        <w:rPr>
          <w:color w:val="000000"/>
          <w:szCs w:val="26"/>
        </w:rPr>
        <w:t xml:space="preserve">В соответствии со статьей 42 Градостроительного Кодекса «Проект планировки территории» п.3а, </w:t>
      </w:r>
      <w:r w:rsidR="00AF1178" w:rsidRPr="000D6F2A">
        <w:rPr>
          <w:color w:val="000000"/>
          <w:szCs w:val="26"/>
        </w:rPr>
        <w:t>проектом планировки территории предусматривается очередность планируемого развития территории в 2 этапа.</w:t>
      </w:r>
    </w:p>
    <w:p w14:paraId="73009129" w14:textId="2B2891C3" w:rsidR="00C021F9" w:rsidRPr="000D6F2A" w:rsidRDefault="00DA17BD" w:rsidP="00A01B58">
      <w:pPr>
        <w:spacing w:line="360" w:lineRule="auto"/>
        <w:ind w:firstLine="709"/>
        <w:rPr>
          <w:color w:val="000000"/>
          <w:szCs w:val="26"/>
        </w:rPr>
      </w:pPr>
      <w:r w:rsidRPr="000D6F2A">
        <w:rPr>
          <w:color w:val="000000"/>
          <w:szCs w:val="26"/>
        </w:rPr>
        <w:t>На первом этапе производиться формирование участков для строительства дорог на территории. На втором этапе развития формируются</w:t>
      </w:r>
      <w:r w:rsidR="00C021F9" w:rsidRPr="000D6F2A">
        <w:rPr>
          <w:color w:val="000000"/>
          <w:szCs w:val="26"/>
        </w:rPr>
        <w:t>:</w:t>
      </w:r>
    </w:p>
    <w:p w14:paraId="31EDA857" w14:textId="77777777" w:rsidR="00C021F9" w:rsidRPr="000D6F2A" w:rsidRDefault="00C021F9" w:rsidP="00A01B58">
      <w:pPr>
        <w:spacing w:line="360" w:lineRule="auto"/>
        <w:ind w:firstLine="709"/>
        <w:rPr>
          <w:color w:val="000000"/>
          <w:szCs w:val="26"/>
        </w:rPr>
      </w:pPr>
      <w:r w:rsidRPr="000D6F2A">
        <w:rPr>
          <w:color w:val="000000"/>
          <w:szCs w:val="26"/>
        </w:rPr>
        <w:lastRenderedPageBreak/>
        <w:t xml:space="preserve">- </w:t>
      </w:r>
      <w:r w:rsidR="00DA17BD" w:rsidRPr="000D6F2A">
        <w:rPr>
          <w:color w:val="000000"/>
          <w:szCs w:val="26"/>
        </w:rPr>
        <w:t>участки для строительства индивидуальной жилой застройки</w:t>
      </w:r>
      <w:r w:rsidRPr="000D6F2A">
        <w:rPr>
          <w:color w:val="000000"/>
          <w:szCs w:val="26"/>
        </w:rPr>
        <w:t>;</w:t>
      </w:r>
    </w:p>
    <w:p w14:paraId="6DDB750B" w14:textId="0119A0F2" w:rsidR="00C021F9" w:rsidRPr="000D6F2A" w:rsidRDefault="00C021F9" w:rsidP="00A01B58">
      <w:pPr>
        <w:spacing w:line="360" w:lineRule="auto"/>
        <w:ind w:firstLine="709"/>
        <w:rPr>
          <w:color w:val="000000"/>
          <w:szCs w:val="26"/>
        </w:rPr>
      </w:pPr>
      <w:r w:rsidRPr="000D6F2A">
        <w:rPr>
          <w:color w:val="000000"/>
          <w:szCs w:val="26"/>
        </w:rPr>
        <w:t>- участки для строительства</w:t>
      </w:r>
      <w:r w:rsidR="00DA17BD" w:rsidRPr="000D6F2A">
        <w:rPr>
          <w:color w:val="000000"/>
          <w:szCs w:val="26"/>
        </w:rPr>
        <w:t xml:space="preserve"> </w:t>
      </w:r>
      <w:r w:rsidR="00782EE2" w:rsidRPr="000D6F2A">
        <w:rPr>
          <w:color w:val="000000"/>
          <w:szCs w:val="26"/>
        </w:rPr>
        <w:t>объектов социальной сферы</w:t>
      </w:r>
      <w:r w:rsidRPr="000D6F2A">
        <w:rPr>
          <w:color w:val="000000"/>
          <w:szCs w:val="26"/>
        </w:rPr>
        <w:t xml:space="preserve"> (учебно-образовательного, спортивного, культурно-досугового, общественно-делового назначения; здравоохранения, торговли и общественного питания);</w:t>
      </w:r>
    </w:p>
    <w:p w14:paraId="00E7063E" w14:textId="4151F0B3" w:rsidR="00542868" w:rsidRPr="000D6F2A" w:rsidRDefault="00C021F9" w:rsidP="00A01B58">
      <w:pPr>
        <w:spacing w:line="360" w:lineRule="auto"/>
        <w:ind w:firstLine="709"/>
        <w:rPr>
          <w:color w:val="000000"/>
          <w:szCs w:val="26"/>
        </w:rPr>
      </w:pPr>
      <w:r w:rsidRPr="000D6F2A">
        <w:rPr>
          <w:color w:val="000000"/>
          <w:szCs w:val="26"/>
        </w:rPr>
        <w:t>-участки для строительства</w:t>
      </w:r>
      <w:r w:rsidR="00782EE2" w:rsidRPr="000D6F2A">
        <w:rPr>
          <w:color w:val="000000"/>
          <w:szCs w:val="26"/>
        </w:rPr>
        <w:t xml:space="preserve"> инженерной инфраструктуры</w:t>
      </w:r>
      <w:r w:rsidRPr="000D6F2A">
        <w:rPr>
          <w:color w:val="000000"/>
          <w:szCs w:val="26"/>
        </w:rPr>
        <w:t>;</w:t>
      </w:r>
    </w:p>
    <w:p w14:paraId="30686A76" w14:textId="468D5751" w:rsidR="00666F01" w:rsidRPr="000D6F2A" w:rsidRDefault="00666F01" w:rsidP="00A01B58">
      <w:pPr>
        <w:spacing w:line="360" w:lineRule="auto"/>
        <w:ind w:firstLine="709"/>
        <w:rPr>
          <w:color w:val="000000"/>
          <w:szCs w:val="26"/>
        </w:rPr>
      </w:pPr>
      <w:r w:rsidRPr="000D6F2A">
        <w:rPr>
          <w:color w:val="000000"/>
          <w:szCs w:val="26"/>
        </w:rPr>
        <w:t>- участки для строительства транспортной инфраструктуры;</w:t>
      </w:r>
    </w:p>
    <w:p w14:paraId="3514F1C4" w14:textId="5DC89132" w:rsidR="00C021F9" w:rsidRPr="000D6F2A" w:rsidRDefault="00C021F9" w:rsidP="00A01B58">
      <w:pPr>
        <w:spacing w:line="360" w:lineRule="auto"/>
        <w:ind w:firstLine="709"/>
        <w:rPr>
          <w:color w:val="000000"/>
          <w:szCs w:val="26"/>
        </w:rPr>
      </w:pPr>
      <w:r w:rsidRPr="000D6F2A">
        <w:rPr>
          <w:color w:val="000000"/>
          <w:szCs w:val="26"/>
        </w:rPr>
        <w:t>-участки для строительства объектов обороны и безопасности;</w:t>
      </w:r>
    </w:p>
    <w:p w14:paraId="5C805818" w14:textId="4CFB0E04" w:rsidR="00C021F9" w:rsidRPr="000D6F2A" w:rsidRDefault="00C021F9" w:rsidP="00A01B58">
      <w:pPr>
        <w:spacing w:line="360" w:lineRule="auto"/>
        <w:ind w:firstLine="709"/>
        <w:rPr>
          <w:color w:val="000000"/>
          <w:szCs w:val="26"/>
        </w:rPr>
      </w:pPr>
      <w:r w:rsidRPr="000D6F2A">
        <w:rPr>
          <w:color w:val="000000"/>
          <w:szCs w:val="26"/>
        </w:rPr>
        <w:t>- участки рекреационного назначения</w:t>
      </w:r>
    </w:p>
    <w:p w14:paraId="1709CF22" w14:textId="5EB6A80D" w:rsidR="00DA17BD" w:rsidRPr="000D6F2A" w:rsidRDefault="001E4B00" w:rsidP="001E4B00">
      <w:pPr>
        <w:spacing w:line="360" w:lineRule="auto"/>
        <w:ind w:firstLine="851"/>
      </w:pPr>
      <w:r w:rsidRPr="000D6F2A">
        <w:t>Проектом планировки территории не предусматривается расчет максимальных сроков осуществления планируемого развития территории.</w:t>
      </w:r>
    </w:p>
    <w:p w14:paraId="515FDE81" w14:textId="68E7E68E" w:rsidR="00234869" w:rsidRPr="000D6F2A" w:rsidRDefault="00300CB6" w:rsidP="008B73D2">
      <w:pPr>
        <w:spacing w:line="360" w:lineRule="auto"/>
        <w:ind w:left="720" w:hanging="436"/>
        <w:jc w:val="center"/>
        <w:outlineLvl w:val="0"/>
        <w:rPr>
          <w:b/>
          <w:bCs/>
          <w:szCs w:val="26"/>
        </w:rPr>
      </w:pPr>
      <w:r w:rsidRPr="000D6F2A">
        <w:rPr>
          <w:b/>
          <w:bCs/>
          <w:szCs w:val="26"/>
        </w:rPr>
        <w:t>5</w:t>
      </w:r>
      <w:r w:rsidR="00234869" w:rsidRPr="000D6F2A">
        <w:rPr>
          <w:b/>
          <w:bCs/>
          <w:szCs w:val="26"/>
        </w:rPr>
        <w:t>. Текстовая часть проекта межевания территории</w:t>
      </w:r>
    </w:p>
    <w:p w14:paraId="01B22648" w14:textId="0FCEB64F" w:rsidR="00234869" w:rsidRPr="000D6F2A" w:rsidRDefault="00234869" w:rsidP="00234869">
      <w:pPr>
        <w:autoSpaceDE w:val="0"/>
        <w:autoSpaceDN w:val="0"/>
        <w:adjustRightInd w:val="0"/>
        <w:spacing w:line="360" w:lineRule="auto"/>
        <w:ind w:firstLine="709"/>
        <w:rPr>
          <w:bCs/>
          <w:iCs/>
          <w:szCs w:val="26"/>
        </w:rPr>
      </w:pPr>
      <w:r w:rsidRPr="000D6F2A">
        <w:rPr>
          <w:bCs/>
          <w:iCs/>
          <w:szCs w:val="26"/>
        </w:rPr>
        <w:t>Подготовка проекта межевания территории выполнена для определения местоположения границ образуемых и изменяемых земельных участков.</w:t>
      </w:r>
    </w:p>
    <w:p w14:paraId="22A2691E" w14:textId="631A9380" w:rsidR="00234869" w:rsidRPr="000D6F2A" w:rsidRDefault="00234869" w:rsidP="00234869">
      <w:pPr>
        <w:autoSpaceDE w:val="0"/>
        <w:autoSpaceDN w:val="0"/>
        <w:adjustRightInd w:val="0"/>
        <w:spacing w:line="360" w:lineRule="auto"/>
        <w:ind w:firstLine="709"/>
        <w:jc w:val="both"/>
        <w:rPr>
          <w:bCs/>
          <w:iCs/>
          <w:szCs w:val="26"/>
        </w:rPr>
      </w:pPr>
      <w:r w:rsidRPr="000D6F2A">
        <w:rPr>
          <w:bCs/>
          <w:iCs/>
          <w:szCs w:val="26"/>
        </w:rPr>
        <w:t>Подготовка проекта межевания территории осуществлена в соответствии с системой координат, используемой для ведения Единого государственного реестра недвижимости на территории Приморского края (МСК-25).</w:t>
      </w:r>
    </w:p>
    <w:p w14:paraId="0B8F73C4" w14:textId="77777777" w:rsidR="00E83A84" w:rsidRPr="000D6F2A" w:rsidRDefault="00234869" w:rsidP="00234869">
      <w:pPr>
        <w:autoSpaceDE w:val="0"/>
        <w:autoSpaceDN w:val="0"/>
        <w:adjustRightInd w:val="0"/>
        <w:spacing w:line="360" w:lineRule="auto"/>
        <w:ind w:firstLine="709"/>
        <w:jc w:val="both"/>
        <w:rPr>
          <w:color w:val="000000"/>
          <w:szCs w:val="26"/>
        </w:rPr>
      </w:pPr>
      <w:r w:rsidRPr="000D6F2A">
        <w:rPr>
          <w:color w:val="000000"/>
          <w:szCs w:val="26"/>
        </w:rPr>
        <w:t xml:space="preserve">Территория, в отношении которой подготовлен проект межевания, </w:t>
      </w:r>
      <w:r w:rsidR="004B20FE" w:rsidRPr="000D6F2A">
        <w:rPr>
          <w:color w:val="000000"/>
          <w:szCs w:val="26"/>
        </w:rPr>
        <w:t>частично</w:t>
      </w:r>
      <w:r w:rsidRPr="000D6F2A">
        <w:rPr>
          <w:color w:val="000000"/>
          <w:szCs w:val="26"/>
        </w:rPr>
        <w:t xml:space="preserve"> застроена. </w:t>
      </w:r>
    </w:p>
    <w:p w14:paraId="4BA75EF1" w14:textId="1958DF14" w:rsidR="00234869" w:rsidRPr="00C637E5" w:rsidRDefault="00600178" w:rsidP="00234869">
      <w:pPr>
        <w:autoSpaceDE w:val="0"/>
        <w:autoSpaceDN w:val="0"/>
        <w:adjustRightInd w:val="0"/>
        <w:spacing w:line="360" w:lineRule="auto"/>
        <w:ind w:firstLine="709"/>
        <w:jc w:val="both"/>
        <w:rPr>
          <w:color w:val="000000"/>
          <w:szCs w:val="26"/>
        </w:rPr>
      </w:pPr>
      <w:r w:rsidRPr="000D6F2A">
        <w:rPr>
          <w:color w:val="000000"/>
          <w:szCs w:val="26"/>
        </w:rPr>
        <w:t>Проектом предусмотрено сохранение учтенных участков для индивидуального жилищного строительства, собственниками которых являются физические лица</w:t>
      </w:r>
      <w:r w:rsidR="00C90B88" w:rsidRPr="000D6F2A">
        <w:rPr>
          <w:color w:val="000000"/>
          <w:szCs w:val="26"/>
        </w:rPr>
        <w:t xml:space="preserve"> и частичное сохранение учтенных</w:t>
      </w:r>
      <w:r w:rsidR="00C90B88" w:rsidRPr="00C637E5">
        <w:rPr>
          <w:color w:val="000000"/>
          <w:szCs w:val="26"/>
        </w:rPr>
        <w:t xml:space="preserve"> участков, которые являются землей муниципальной собственности</w:t>
      </w:r>
      <w:r w:rsidRPr="00C637E5">
        <w:rPr>
          <w:color w:val="000000"/>
          <w:szCs w:val="26"/>
        </w:rPr>
        <w:t>.</w:t>
      </w:r>
    </w:p>
    <w:p w14:paraId="506DAAA8" w14:textId="6CD11940" w:rsidR="00234869" w:rsidRPr="00632DED" w:rsidRDefault="00234869" w:rsidP="00234869">
      <w:pPr>
        <w:autoSpaceDE w:val="0"/>
        <w:autoSpaceDN w:val="0"/>
        <w:adjustRightInd w:val="0"/>
        <w:spacing w:line="360" w:lineRule="auto"/>
        <w:ind w:firstLine="709"/>
        <w:jc w:val="both"/>
        <w:rPr>
          <w:color w:val="000000"/>
          <w:szCs w:val="26"/>
        </w:rPr>
      </w:pPr>
      <w:r w:rsidRPr="00632DED">
        <w:rPr>
          <w:color w:val="000000"/>
          <w:szCs w:val="26"/>
        </w:rPr>
        <w:t xml:space="preserve">Проектом межевания территории предусмотрено образование </w:t>
      </w:r>
      <w:r w:rsidR="006945C7" w:rsidRPr="00632DED">
        <w:rPr>
          <w:color w:val="000000"/>
          <w:szCs w:val="26"/>
        </w:rPr>
        <w:t>6</w:t>
      </w:r>
      <w:r w:rsidR="00E34569" w:rsidRPr="00632DED">
        <w:rPr>
          <w:color w:val="000000"/>
          <w:szCs w:val="26"/>
        </w:rPr>
        <w:t>6</w:t>
      </w:r>
      <w:r w:rsidR="00210326" w:rsidRPr="00632DED">
        <w:rPr>
          <w:color w:val="000000"/>
          <w:szCs w:val="26"/>
        </w:rPr>
        <w:t>2</w:t>
      </w:r>
      <w:r w:rsidRPr="00632DED">
        <w:rPr>
          <w:color w:val="000000"/>
          <w:szCs w:val="26"/>
        </w:rPr>
        <w:t> земельных участк</w:t>
      </w:r>
      <w:r w:rsidR="001C5D5F" w:rsidRPr="00632DED">
        <w:rPr>
          <w:color w:val="000000"/>
          <w:szCs w:val="26"/>
        </w:rPr>
        <w:t>а</w:t>
      </w:r>
      <w:r w:rsidRPr="00632DED">
        <w:rPr>
          <w:color w:val="000000"/>
          <w:szCs w:val="26"/>
        </w:rPr>
        <w:t>.</w:t>
      </w:r>
    </w:p>
    <w:p w14:paraId="1A38D546" w14:textId="1993F6A7" w:rsidR="00234869" w:rsidRPr="00632DED" w:rsidRDefault="00234869" w:rsidP="00234869">
      <w:pPr>
        <w:autoSpaceDE w:val="0"/>
        <w:autoSpaceDN w:val="0"/>
        <w:adjustRightInd w:val="0"/>
        <w:spacing w:line="360" w:lineRule="auto"/>
        <w:ind w:firstLine="709"/>
        <w:jc w:val="both"/>
        <w:rPr>
          <w:szCs w:val="26"/>
        </w:rPr>
      </w:pPr>
      <w:r w:rsidRPr="00632DED">
        <w:rPr>
          <w:color w:val="000000"/>
          <w:szCs w:val="26"/>
        </w:rPr>
        <w:t xml:space="preserve">Из них: </w:t>
      </w:r>
      <w:r w:rsidR="006945C7" w:rsidRPr="00632DED">
        <w:rPr>
          <w:color w:val="000000"/>
          <w:szCs w:val="26"/>
        </w:rPr>
        <w:t>571</w:t>
      </w:r>
      <w:r w:rsidRPr="00632DED">
        <w:rPr>
          <w:color w:val="000000"/>
          <w:szCs w:val="26"/>
        </w:rPr>
        <w:t> учас</w:t>
      </w:r>
      <w:r w:rsidR="001C5D5F" w:rsidRPr="00632DED">
        <w:rPr>
          <w:color w:val="000000"/>
          <w:szCs w:val="26"/>
        </w:rPr>
        <w:t>ток</w:t>
      </w:r>
      <w:r w:rsidRPr="00632DED">
        <w:rPr>
          <w:color w:val="000000"/>
          <w:szCs w:val="26"/>
        </w:rPr>
        <w:t xml:space="preserve"> под индивидуальную жилую застройку, 9 участков для размещения территорий с сохранением природного ландшафта, 49 участков для размещения озелененных территорий общего пользования, 12 участков для размещения сооружений коммунально-бытового обслуживания, 4 участка для размещения объектов, предназначенных для продажи товаров, 1 участок для размещения объектов здравоохранения, 1 участок для размещения объектов пожарной охраны, 3 участка для размещения объектов дошкольного, начального, общего и среднего (полного) общего образования, 2 участка для размещения </w:t>
      </w:r>
      <w:r w:rsidRPr="00632DED">
        <w:rPr>
          <w:color w:val="000000"/>
          <w:szCs w:val="26"/>
        </w:rPr>
        <w:lastRenderedPageBreak/>
        <w:t xml:space="preserve">спортивных площадок, </w:t>
      </w:r>
      <w:r w:rsidR="00E34569" w:rsidRPr="00632DED">
        <w:rPr>
          <w:color w:val="000000"/>
          <w:szCs w:val="26"/>
        </w:rPr>
        <w:t>1</w:t>
      </w:r>
      <w:r w:rsidR="00210326" w:rsidRPr="00632DED">
        <w:rPr>
          <w:color w:val="000000"/>
          <w:szCs w:val="26"/>
        </w:rPr>
        <w:t>0</w:t>
      </w:r>
      <w:r w:rsidRPr="00632DED">
        <w:rPr>
          <w:color w:val="000000"/>
          <w:szCs w:val="26"/>
        </w:rPr>
        <w:t> участк</w:t>
      </w:r>
      <w:r w:rsidR="00E34569" w:rsidRPr="00632DED">
        <w:rPr>
          <w:color w:val="000000"/>
          <w:szCs w:val="26"/>
        </w:rPr>
        <w:t>ов</w:t>
      </w:r>
      <w:r w:rsidRPr="00632DED">
        <w:rPr>
          <w:color w:val="000000"/>
          <w:szCs w:val="26"/>
        </w:rPr>
        <w:t xml:space="preserve"> для размещения автомобильных дорог и улично-дорожной сети</w:t>
      </w:r>
      <w:r w:rsidRPr="00632DED">
        <w:rPr>
          <w:szCs w:val="26"/>
        </w:rPr>
        <w:t>.</w:t>
      </w:r>
    </w:p>
    <w:p w14:paraId="677ADE13" w14:textId="7DF6BA9E" w:rsidR="00FC35CE" w:rsidRPr="008C7F79" w:rsidRDefault="00FC35CE" w:rsidP="00234869">
      <w:pPr>
        <w:spacing w:line="360" w:lineRule="auto"/>
        <w:ind w:right="-1" w:firstLine="709"/>
        <w:jc w:val="both"/>
        <w:rPr>
          <w:szCs w:val="26"/>
        </w:rPr>
      </w:pPr>
      <w:r w:rsidRPr="00632DED">
        <w:rPr>
          <w:szCs w:val="26"/>
        </w:rPr>
        <w:t>Все земельные участки</w:t>
      </w:r>
      <w:r w:rsidR="00AB1D11" w:rsidRPr="00632DED">
        <w:rPr>
          <w:szCs w:val="26"/>
        </w:rPr>
        <w:t xml:space="preserve"> образованы из земель неразграниченной </w:t>
      </w:r>
      <w:r w:rsidR="00AB1D11" w:rsidRPr="008C7F79">
        <w:rPr>
          <w:szCs w:val="26"/>
        </w:rPr>
        <w:t>государственной собственности.</w:t>
      </w:r>
    </w:p>
    <w:p w14:paraId="41ED2098" w14:textId="635C41B1" w:rsidR="0041030A" w:rsidRDefault="0041030A" w:rsidP="00234869">
      <w:pPr>
        <w:spacing w:line="360" w:lineRule="auto"/>
        <w:ind w:right="-1" w:firstLine="709"/>
        <w:jc w:val="both"/>
        <w:rPr>
          <w:szCs w:val="26"/>
        </w:rPr>
      </w:pPr>
      <w:r w:rsidRPr="008C7F79">
        <w:rPr>
          <w:szCs w:val="26"/>
        </w:rPr>
        <w:t>Проектом межевания территории предусматривается отмена границ красных линий участков для размещения автомобильных дорог и улично-дорожной сети</w:t>
      </w:r>
      <w:r w:rsidR="008C7F79" w:rsidRPr="008C7F79">
        <w:rPr>
          <w:szCs w:val="26"/>
        </w:rPr>
        <w:t>.</w:t>
      </w:r>
      <w:r w:rsidRPr="008C7F79">
        <w:rPr>
          <w:szCs w:val="26"/>
        </w:rPr>
        <w:t xml:space="preserve"> </w:t>
      </w:r>
      <w:r w:rsidR="008C7F79" w:rsidRPr="008C7F79">
        <w:rPr>
          <w:szCs w:val="26"/>
        </w:rPr>
        <w:t>Ф</w:t>
      </w:r>
      <w:r w:rsidRPr="008C7F79">
        <w:rPr>
          <w:szCs w:val="26"/>
        </w:rPr>
        <w:t>ормирование новых границ красных линий</w:t>
      </w:r>
      <w:r w:rsidR="008C7F79" w:rsidRPr="008C7F79">
        <w:rPr>
          <w:szCs w:val="26"/>
        </w:rPr>
        <w:t xml:space="preserve"> представлено</w:t>
      </w:r>
      <w:r w:rsidRPr="008C7F79">
        <w:rPr>
          <w:szCs w:val="26"/>
        </w:rPr>
        <w:t xml:space="preserve"> на чертеже межевания территории.</w:t>
      </w:r>
    </w:p>
    <w:p w14:paraId="023C0616" w14:textId="01E8CA6C" w:rsidR="0035622C" w:rsidRDefault="00234869" w:rsidP="00234869">
      <w:pPr>
        <w:spacing w:line="360" w:lineRule="auto"/>
        <w:ind w:right="-1" w:firstLine="709"/>
        <w:jc w:val="both"/>
        <w:rPr>
          <w:szCs w:val="26"/>
        </w:rPr>
      </w:pPr>
      <w:r w:rsidRPr="00B30A12">
        <w:rPr>
          <w:szCs w:val="26"/>
        </w:rPr>
        <w:t>Перечень и сведения о площад</w:t>
      </w:r>
      <w:r w:rsidR="0035622C">
        <w:rPr>
          <w:szCs w:val="26"/>
        </w:rPr>
        <w:t>ях</w:t>
      </w:r>
      <w:r w:rsidRPr="00B30A12">
        <w:rPr>
          <w:szCs w:val="26"/>
        </w:rPr>
        <w:t xml:space="preserve"> образуемых земельных участков, в том числе возможные способы их обра</w:t>
      </w:r>
      <w:r w:rsidR="000E7BE3">
        <w:rPr>
          <w:szCs w:val="26"/>
        </w:rPr>
        <w:t>зования, приведены в таблице 10</w:t>
      </w:r>
      <w:r w:rsidR="0035622C">
        <w:rPr>
          <w:szCs w:val="26"/>
        </w:rPr>
        <w:t>.</w:t>
      </w:r>
    </w:p>
    <w:p w14:paraId="5690F726" w14:textId="5AAA5172" w:rsidR="0035622C" w:rsidRPr="00FB4993" w:rsidRDefault="0035622C" w:rsidP="0035622C">
      <w:pPr>
        <w:spacing w:line="360" w:lineRule="auto"/>
        <w:ind w:right="-1" w:firstLine="709"/>
        <w:jc w:val="both"/>
        <w:rPr>
          <w:szCs w:val="26"/>
        </w:rPr>
      </w:pPr>
      <w:r w:rsidRPr="00FB4993">
        <w:rPr>
          <w:szCs w:val="26"/>
        </w:rPr>
        <w:t xml:space="preserve">Перечень и сведения о площадях земельных участков, </w:t>
      </w:r>
      <w:r w:rsidR="000E7BE3" w:rsidRPr="00FB4993">
        <w:rPr>
          <w:rFonts w:eastAsia="Tahoma"/>
          <w:bCs/>
          <w:szCs w:val="26"/>
          <w:lang w:eastAsia="en-US"/>
        </w:rPr>
        <w:t xml:space="preserve">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w:t>
      </w:r>
      <w:proofErr w:type="spellStart"/>
      <w:r w:rsidR="000E7BE3" w:rsidRPr="00FB4993">
        <w:rPr>
          <w:rFonts w:eastAsia="Tahoma"/>
          <w:bCs/>
          <w:szCs w:val="26"/>
          <w:lang w:eastAsia="en-US"/>
        </w:rPr>
        <w:t>нужд</w:t>
      </w:r>
      <w:proofErr w:type="gramStart"/>
      <w:r w:rsidR="000E7BE3" w:rsidRPr="00FB4993">
        <w:rPr>
          <w:rFonts w:eastAsia="Tahoma"/>
          <w:bCs/>
          <w:szCs w:val="26"/>
          <w:lang w:eastAsia="en-US"/>
        </w:rPr>
        <w:t>.</w:t>
      </w:r>
      <w:r w:rsidRPr="00FB4993">
        <w:rPr>
          <w:szCs w:val="26"/>
        </w:rPr>
        <w:t>в</w:t>
      </w:r>
      <w:proofErr w:type="spellEnd"/>
      <w:proofErr w:type="gramEnd"/>
      <w:r w:rsidRPr="00FB4993">
        <w:rPr>
          <w:szCs w:val="26"/>
        </w:rPr>
        <w:t xml:space="preserve"> том числе возможные способы их обра</w:t>
      </w:r>
      <w:r w:rsidR="000E7BE3" w:rsidRPr="00FB4993">
        <w:rPr>
          <w:szCs w:val="26"/>
        </w:rPr>
        <w:t>зования, приведены в таблице 11</w:t>
      </w:r>
      <w:r w:rsidRPr="00FB4993">
        <w:rPr>
          <w:szCs w:val="26"/>
        </w:rPr>
        <w:t>.</w:t>
      </w:r>
    </w:p>
    <w:p w14:paraId="3148F083" w14:textId="530375CE" w:rsidR="00234869" w:rsidRDefault="00234869" w:rsidP="00234869">
      <w:pPr>
        <w:spacing w:line="360" w:lineRule="auto"/>
        <w:ind w:right="-1" w:firstLine="709"/>
        <w:jc w:val="both"/>
        <w:rPr>
          <w:szCs w:val="26"/>
        </w:rPr>
      </w:pPr>
    </w:p>
    <w:p w14:paraId="5F62938C" w14:textId="77777777" w:rsidR="00FE088D" w:rsidRDefault="00FE088D" w:rsidP="00234869">
      <w:pPr>
        <w:spacing w:line="360" w:lineRule="auto"/>
        <w:ind w:right="-1" w:firstLine="709"/>
        <w:jc w:val="both"/>
        <w:rPr>
          <w:szCs w:val="26"/>
        </w:rPr>
        <w:sectPr w:rsidR="00FE088D" w:rsidSect="00FC780A">
          <w:headerReference w:type="default" r:id="rId8"/>
          <w:pgSz w:w="11906" w:h="16838" w:code="9"/>
          <w:pgMar w:top="1134" w:right="567" w:bottom="624" w:left="1701" w:header="709" w:footer="709" w:gutter="0"/>
          <w:cols w:space="708"/>
          <w:titlePg/>
          <w:docGrid w:linePitch="360"/>
        </w:sectPr>
      </w:pPr>
    </w:p>
    <w:p w14:paraId="19CC6CFB" w14:textId="01270B8B" w:rsidR="005B3303" w:rsidRDefault="005B3303" w:rsidP="005B3303">
      <w:pPr>
        <w:tabs>
          <w:tab w:val="left" w:pos="284"/>
        </w:tabs>
        <w:autoSpaceDE w:val="0"/>
        <w:autoSpaceDN w:val="0"/>
        <w:adjustRightInd w:val="0"/>
        <w:jc w:val="right"/>
        <w:rPr>
          <w:szCs w:val="26"/>
        </w:rPr>
      </w:pPr>
      <w:r w:rsidRPr="005B3303">
        <w:rPr>
          <w:szCs w:val="26"/>
        </w:rPr>
        <w:lastRenderedPageBreak/>
        <w:t>Таблица 10</w:t>
      </w:r>
    </w:p>
    <w:p w14:paraId="24967670" w14:textId="77777777" w:rsidR="00E572EA" w:rsidRPr="005B3303" w:rsidRDefault="00E572EA" w:rsidP="005B3303">
      <w:pPr>
        <w:tabs>
          <w:tab w:val="left" w:pos="284"/>
        </w:tabs>
        <w:autoSpaceDE w:val="0"/>
        <w:autoSpaceDN w:val="0"/>
        <w:adjustRightInd w:val="0"/>
        <w:jc w:val="right"/>
        <w:rPr>
          <w:szCs w:val="26"/>
        </w:rPr>
      </w:pPr>
    </w:p>
    <w:p w14:paraId="527D8A43" w14:textId="77777777" w:rsidR="005B3303" w:rsidRPr="005B3303" w:rsidRDefault="005B3303" w:rsidP="005B3303">
      <w:pPr>
        <w:spacing w:after="120"/>
        <w:ind w:firstLine="709"/>
        <w:jc w:val="center"/>
        <w:rPr>
          <w:b/>
          <w:bCs/>
          <w:color w:val="000000"/>
          <w:szCs w:val="26"/>
        </w:rPr>
      </w:pPr>
      <w:r w:rsidRPr="005B3303">
        <w:rPr>
          <w:b/>
          <w:bCs/>
          <w:color w:val="000000"/>
          <w:szCs w:val="26"/>
        </w:rPr>
        <w:t>Перечень и сведения о площади образуемых земельных участков, в том числе возможные способы их образования</w:t>
      </w:r>
    </w:p>
    <w:tbl>
      <w:tblPr>
        <w:tblW w:w="503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696"/>
        <w:gridCol w:w="1419"/>
        <w:gridCol w:w="3545"/>
        <w:gridCol w:w="2124"/>
        <w:gridCol w:w="145"/>
        <w:gridCol w:w="1985"/>
        <w:gridCol w:w="2622"/>
      </w:tblGrid>
      <w:tr w:rsidR="005B3303" w:rsidRPr="005B3303" w14:paraId="131F6962" w14:textId="77777777" w:rsidTr="009F6AC7">
        <w:trPr>
          <w:cantSplit/>
          <w:tblHeader/>
        </w:trPr>
        <w:tc>
          <w:tcPr>
            <w:tcW w:w="277" w:type="pct"/>
            <w:shd w:val="clear" w:color="auto" w:fill="A6A6A6"/>
            <w:vAlign w:val="center"/>
          </w:tcPr>
          <w:p w14:paraId="352E0535" w14:textId="77777777" w:rsidR="005B3303" w:rsidRPr="005B3303" w:rsidRDefault="005B3303" w:rsidP="005B3303">
            <w:pPr>
              <w:spacing w:after="160" w:line="259" w:lineRule="auto"/>
              <w:jc w:val="center"/>
              <w:rPr>
                <w:rFonts w:eastAsia="Calibri"/>
                <w:kern w:val="2"/>
                <w:szCs w:val="26"/>
                <w14:ligatures w14:val="standardContextual"/>
              </w:rPr>
            </w:pPr>
          </w:p>
        </w:tc>
        <w:tc>
          <w:tcPr>
            <w:tcW w:w="876" w:type="pct"/>
            <w:shd w:val="clear" w:color="auto" w:fill="A6A6A6"/>
            <w:vAlign w:val="center"/>
          </w:tcPr>
          <w:p w14:paraId="418A8610" w14:textId="77777777" w:rsidR="005B3303" w:rsidRPr="005B3303" w:rsidRDefault="005B3303" w:rsidP="005B3303">
            <w:pPr>
              <w:spacing w:after="160" w:line="259" w:lineRule="auto"/>
              <w:jc w:val="center"/>
              <w:rPr>
                <w:rFonts w:eastAsia="Calibri"/>
                <w:kern w:val="2"/>
                <w:szCs w:val="26"/>
                <w14:ligatures w14:val="standardContextual"/>
              </w:rPr>
            </w:pPr>
            <w:r w:rsidRPr="005B3303">
              <w:rPr>
                <w:rFonts w:eastAsia="Calibri"/>
                <w:kern w:val="2"/>
                <w:szCs w:val="26"/>
                <w14:ligatures w14:val="standardContextual"/>
              </w:rPr>
              <w:t>Вид разрешенного использования</w:t>
            </w:r>
          </w:p>
        </w:tc>
        <w:tc>
          <w:tcPr>
            <w:tcW w:w="461" w:type="pct"/>
            <w:shd w:val="clear" w:color="auto" w:fill="A6A6A6"/>
            <w:vAlign w:val="center"/>
          </w:tcPr>
          <w:p w14:paraId="7A45FC69" w14:textId="77777777" w:rsidR="005B3303" w:rsidRPr="005B3303" w:rsidRDefault="005B3303" w:rsidP="005B3303">
            <w:pPr>
              <w:spacing w:after="160" w:line="259" w:lineRule="auto"/>
              <w:jc w:val="center"/>
              <w:rPr>
                <w:rFonts w:eastAsia="Calibri"/>
                <w:kern w:val="2"/>
                <w:szCs w:val="26"/>
                <w14:ligatures w14:val="standardContextual"/>
              </w:rPr>
            </w:pPr>
            <w:r w:rsidRPr="005B3303">
              <w:rPr>
                <w:rFonts w:eastAsia="Calibri"/>
                <w:kern w:val="2"/>
                <w:szCs w:val="26"/>
                <w14:ligatures w14:val="standardContextual"/>
              </w:rPr>
              <w:t>Площадь</w:t>
            </w:r>
          </w:p>
        </w:tc>
        <w:tc>
          <w:tcPr>
            <w:tcW w:w="1152" w:type="pct"/>
            <w:shd w:val="clear" w:color="auto" w:fill="A6A6A6"/>
            <w:vAlign w:val="center"/>
          </w:tcPr>
          <w:p w14:paraId="69F137DC" w14:textId="77777777" w:rsidR="005B3303" w:rsidRPr="005B3303" w:rsidRDefault="005B3303" w:rsidP="005B3303">
            <w:pPr>
              <w:spacing w:after="160" w:line="259" w:lineRule="auto"/>
              <w:jc w:val="center"/>
              <w:rPr>
                <w:rFonts w:eastAsia="Calibri"/>
                <w:kern w:val="2"/>
                <w:szCs w:val="26"/>
                <w14:ligatures w14:val="standardContextual"/>
              </w:rPr>
            </w:pPr>
            <w:r w:rsidRPr="005B3303">
              <w:rPr>
                <w:rFonts w:eastAsia="Calibri"/>
                <w:kern w:val="2"/>
                <w:szCs w:val="26"/>
                <w14:ligatures w14:val="standardContextual"/>
              </w:rPr>
              <w:t>Адресная привязка</w:t>
            </w:r>
          </w:p>
        </w:tc>
        <w:tc>
          <w:tcPr>
            <w:tcW w:w="737" w:type="pct"/>
            <w:gridSpan w:val="2"/>
            <w:shd w:val="clear" w:color="auto" w:fill="A6A6A6"/>
            <w:vAlign w:val="center"/>
          </w:tcPr>
          <w:p w14:paraId="65F8EC87" w14:textId="77777777" w:rsidR="005B3303" w:rsidRPr="005B3303" w:rsidRDefault="005B3303" w:rsidP="005B3303">
            <w:pPr>
              <w:spacing w:after="160" w:line="259" w:lineRule="auto"/>
              <w:jc w:val="center"/>
              <w:rPr>
                <w:rFonts w:eastAsia="Calibri"/>
                <w:kern w:val="2"/>
                <w:szCs w:val="26"/>
                <w14:ligatures w14:val="standardContextual"/>
              </w:rPr>
            </w:pPr>
            <w:r w:rsidRPr="005B3303">
              <w:rPr>
                <w:rFonts w:eastAsia="Calibri"/>
                <w:kern w:val="2"/>
                <w:szCs w:val="26"/>
                <w14:ligatures w14:val="standardContextual"/>
              </w:rPr>
              <w:t>Категория земель</w:t>
            </w:r>
          </w:p>
        </w:tc>
        <w:tc>
          <w:tcPr>
            <w:tcW w:w="645" w:type="pct"/>
            <w:shd w:val="clear" w:color="auto" w:fill="A6A6A6"/>
            <w:vAlign w:val="center"/>
          </w:tcPr>
          <w:p w14:paraId="1996EFAE" w14:textId="77777777" w:rsidR="005B3303" w:rsidRPr="005B3303" w:rsidRDefault="005B3303" w:rsidP="005B3303">
            <w:pPr>
              <w:spacing w:after="160" w:line="259" w:lineRule="auto"/>
              <w:ind w:right="-51" w:hanging="147"/>
              <w:jc w:val="center"/>
              <w:rPr>
                <w:rFonts w:eastAsia="Calibri"/>
                <w:kern w:val="2"/>
                <w:szCs w:val="26"/>
                <w14:ligatures w14:val="standardContextual"/>
              </w:rPr>
            </w:pPr>
            <w:r w:rsidRPr="005B3303">
              <w:rPr>
                <w:rFonts w:eastAsia="Calibri"/>
                <w:kern w:val="2"/>
                <w:szCs w:val="26"/>
                <w14:ligatures w14:val="standardContextual"/>
              </w:rPr>
              <w:t>Территориальная зона</w:t>
            </w:r>
          </w:p>
        </w:tc>
        <w:tc>
          <w:tcPr>
            <w:tcW w:w="852" w:type="pct"/>
            <w:shd w:val="clear" w:color="auto" w:fill="A6A6A6"/>
          </w:tcPr>
          <w:p w14:paraId="4E75AA9F" w14:textId="77777777" w:rsidR="005B3303" w:rsidRPr="005B3303" w:rsidRDefault="005B3303" w:rsidP="005B3303">
            <w:pPr>
              <w:spacing w:after="160" w:line="259" w:lineRule="auto"/>
              <w:jc w:val="center"/>
              <w:rPr>
                <w:rFonts w:eastAsia="Calibri"/>
                <w:kern w:val="2"/>
                <w:szCs w:val="26"/>
                <w14:ligatures w14:val="standardContextual"/>
              </w:rPr>
            </w:pPr>
            <w:r w:rsidRPr="005B3303">
              <w:rPr>
                <w:rFonts w:eastAsia="Calibri"/>
                <w:kern w:val="2"/>
                <w:szCs w:val="26"/>
                <w14:ligatures w14:val="standardContextual"/>
              </w:rPr>
              <w:t>Способ образования</w:t>
            </w:r>
          </w:p>
        </w:tc>
      </w:tr>
      <w:tr w:rsidR="005B3303" w:rsidRPr="005B3303" w14:paraId="672AB8C7" w14:textId="77777777" w:rsidTr="009F6AC7">
        <w:trPr>
          <w:cantSplit/>
        </w:trPr>
        <w:tc>
          <w:tcPr>
            <w:tcW w:w="4148" w:type="pct"/>
            <w:gridSpan w:val="7"/>
            <w:shd w:val="clear" w:color="auto" w:fill="D9D9D9"/>
            <w:vAlign w:val="center"/>
          </w:tcPr>
          <w:p w14:paraId="371AA35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 квартал</w:t>
            </w:r>
          </w:p>
        </w:tc>
        <w:tc>
          <w:tcPr>
            <w:tcW w:w="852" w:type="pct"/>
            <w:shd w:val="clear" w:color="auto" w:fill="D9D9D9"/>
          </w:tcPr>
          <w:p w14:paraId="13F989DE"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61F019E1" w14:textId="77777777" w:rsidTr="009F6AC7">
        <w:trPr>
          <w:cantSplit/>
        </w:trPr>
        <w:tc>
          <w:tcPr>
            <w:tcW w:w="277" w:type="pct"/>
            <w:vAlign w:val="center"/>
          </w:tcPr>
          <w:p w14:paraId="6CFF8DC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w:t>
            </w:r>
          </w:p>
        </w:tc>
        <w:tc>
          <w:tcPr>
            <w:tcW w:w="876" w:type="pct"/>
            <w:vAlign w:val="center"/>
          </w:tcPr>
          <w:p w14:paraId="22EFAD5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FD9C18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722,0</w:t>
            </w:r>
          </w:p>
          <w:p w14:paraId="3FE2AA4B" w14:textId="77777777" w:rsidR="005B3303" w:rsidRPr="005B3303" w:rsidRDefault="005B3303" w:rsidP="005B3303">
            <w:pPr>
              <w:spacing w:after="160" w:line="259" w:lineRule="auto"/>
              <w:rPr>
                <w:rFonts w:eastAsia="Calibri"/>
                <w:kern w:val="2"/>
                <w:szCs w:val="26"/>
                <w14:ligatures w14:val="standardContextual"/>
              </w:rPr>
            </w:pPr>
          </w:p>
        </w:tc>
        <w:tc>
          <w:tcPr>
            <w:tcW w:w="1152" w:type="pct"/>
            <w:vAlign w:val="center"/>
          </w:tcPr>
          <w:p w14:paraId="75ABCCF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1874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AE2479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5E23AD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2F8E82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32A72F0" w14:textId="77777777" w:rsidTr="009F6AC7">
        <w:trPr>
          <w:cantSplit/>
        </w:trPr>
        <w:tc>
          <w:tcPr>
            <w:tcW w:w="277" w:type="pct"/>
            <w:vAlign w:val="center"/>
          </w:tcPr>
          <w:p w14:paraId="531DBF8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w:t>
            </w:r>
          </w:p>
        </w:tc>
        <w:tc>
          <w:tcPr>
            <w:tcW w:w="876" w:type="pct"/>
            <w:vAlign w:val="center"/>
          </w:tcPr>
          <w:p w14:paraId="3749825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A1B58A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795,0</w:t>
            </w:r>
          </w:p>
        </w:tc>
        <w:tc>
          <w:tcPr>
            <w:tcW w:w="1152" w:type="pct"/>
            <w:vAlign w:val="center"/>
          </w:tcPr>
          <w:p w14:paraId="2625700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1853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546FF6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FC0E3D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5F2802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7E4544D" w14:textId="77777777" w:rsidTr="009F6AC7">
        <w:trPr>
          <w:cantSplit/>
        </w:trPr>
        <w:tc>
          <w:tcPr>
            <w:tcW w:w="277" w:type="pct"/>
            <w:vAlign w:val="center"/>
          </w:tcPr>
          <w:p w14:paraId="3E88524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w:t>
            </w:r>
          </w:p>
        </w:tc>
        <w:tc>
          <w:tcPr>
            <w:tcW w:w="876" w:type="pct"/>
            <w:vAlign w:val="center"/>
          </w:tcPr>
          <w:p w14:paraId="0EC8653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8DF2A5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899,0</w:t>
            </w:r>
          </w:p>
        </w:tc>
        <w:tc>
          <w:tcPr>
            <w:tcW w:w="1152" w:type="pct"/>
            <w:vAlign w:val="center"/>
          </w:tcPr>
          <w:p w14:paraId="6468637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1835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3BD6D0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50B9AD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9406EB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5677380" w14:textId="77777777" w:rsidTr="009F6AC7">
        <w:trPr>
          <w:cantSplit/>
        </w:trPr>
        <w:tc>
          <w:tcPr>
            <w:tcW w:w="277" w:type="pct"/>
            <w:vAlign w:val="center"/>
          </w:tcPr>
          <w:p w14:paraId="5D82BE1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1.4</w:t>
            </w:r>
          </w:p>
        </w:tc>
        <w:tc>
          <w:tcPr>
            <w:tcW w:w="876" w:type="pct"/>
            <w:vAlign w:val="center"/>
          </w:tcPr>
          <w:p w14:paraId="7BC2D04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BBCBA1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992,40</w:t>
            </w:r>
          </w:p>
        </w:tc>
        <w:tc>
          <w:tcPr>
            <w:tcW w:w="1152" w:type="pct"/>
            <w:vAlign w:val="center"/>
          </w:tcPr>
          <w:p w14:paraId="123BC1B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1817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983A70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AAC9D8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B24FF6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DC8F865" w14:textId="77777777" w:rsidTr="009F6AC7">
        <w:trPr>
          <w:cantSplit/>
        </w:trPr>
        <w:tc>
          <w:tcPr>
            <w:tcW w:w="277" w:type="pct"/>
            <w:vAlign w:val="center"/>
          </w:tcPr>
          <w:p w14:paraId="7CC6E83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1.8</w:t>
            </w:r>
          </w:p>
        </w:tc>
        <w:tc>
          <w:tcPr>
            <w:tcW w:w="876" w:type="pct"/>
            <w:vAlign w:val="center"/>
          </w:tcPr>
          <w:p w14:paraId="75C7635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D3AE70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868,46</w:t>
            </w:r>
          </w:p>
        </w:tc>
        <w:tc>
          <w:tcPr>
            <w:tcW w:w="1152" w:type="pct"/>
            <w:vAlign w:val="center"/>
          </w:tcPr>
          <w:p w14:paraId="57BE036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1737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F9697F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F507BA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DA493D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5A4AAE1" w14:textId="77777777" w:rsidTr="009F6AC7">
        <w:trPr>
          <w:cantSplit/>
        </w:trPr>
        <w:tc>
          <w:tcPr>
            <w:tcW w:w="277" w:type="pct"/>
            <w:vAlign w:val="center"/>
          </w:tcPr>
          <w:p w14:paraId="21EE319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1.9</w:t>
            </w:r>
          </w:p>
        </w:tc>
        <w:tc>
          <w:tcPr>
            <w:tcW w:w="876" w:type="pct"/>
            <w:vAlign w:val="center"/>
          </w:tcPr>
          <w:p w14:paraId="49F1C4F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B1E711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821,68</w:t>
            </w:r>
          </w:p>
        </w:tc>
        <w:tc>
          <w:tcPr>
            <w:tcW w:w="1152" w:type="pct"/>
            <w:vAlign w:val="center"/>
          </w:tcPr>
          <w:p w14:paraId="39E5DAD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1720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208851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BE715F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B43085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8DAF33A" w14:textId="77777777" w:rsidTr="009F6AC7">
        <w:trPr>
          <w:cantSplit/>
        </w:trPr>
        <w:tc>
          <w:tcPr>
            <w:tcW w:w="277" w:type="pct"/>
            <w:vAlign w:val="center"/>
          </w:tcPr>
          <w:p w14:paraId="793C646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1.10</w:t>
            </w:r>
          </w:p>
        </w:tc>
        <w:tc>
          <w:tcPr>
            <w:tcW w:w="876" w:type="pct"/>
            <w:vAlign w:val="center"/>
          </w:tcPr>
          <w:p w14:paraId="1CE5E95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B35818D" w14:textId="3471B3E9"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830</w:t>
            </w:r>
          </w:p>
        </w:tc>
        <w:tc>
          <w:tcPr>
            <w:tcW w:w="1152" w:type="pct"/>
            <w:vAlign w:val="center"/>
          </w:tcPr>
          <w:p w14:paraId="0EB7DAF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1717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E58CA7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F5B232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6612BD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138A76D" w14:textId="77777777" w:rsidTr="009F6AC7">
        <w:trPr>
          <w:cantSplit/>
        </w:trPr>
        <w:tc>
          <w:tcPr>
            <w:tcW w:w="277" w:type="pct"/>
            <w:vAlign w:val="center"/>
          </w:tcPr>
          <w:p w14:paraId="72B1CD0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1.12</w:t>
            </w:r>
          </w:p>
        </w:tc>
        <w:tc>
          <w:tcPr>
            <w:tcW w:w="876" w:type="pct"/>
            <w:vAlign w:val="center"/>
          </w:tcPr>
          <w:p w14:paraId="2A13D1B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5617EF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945,57</w:t>
            </w:r>
          </w:p>
        </w:tc>
        <w:tc>
          <w:tcPr>
            <w:tcW w:w="1152" w:type="pct"/>
            <w:vAlign w:val="center"/>
          </w:tcPr>
          <w:p w14:paraId="1851DFD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1725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80527D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8D5B90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A26E55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1473493" w14:textId="77777777" w:rsidTr="009F6AC7">
        <w:trPr>
          <w:cantSplit/>
        </w:trPr>
        <w:tc>
          <w:tcPr>
            <w:tcW w:w="277" w:type="pct"/>
            <w:vAlign w:val="center"/>
          </w:tcPr>
          <w:p w14:paraId="157BC742" w14:textId="77777777" w:rsidR="005B3303" w:rsidRPr="007D7B00" w:rsidRDefault="005B3303" w:rsidP="005B3303">
            <w:pPr>
              <w:spacing w:after="160" w:line="259" w:lineRule="auto"/>
              <w:rPr>
                <w:rFonts w:eastAsia="Calibri"/>
                <w:kern w:val="2"/>
                <w:szCs w:val="26"/>
                <w14:ligatures w14:val="standardContextual"/>
              </w:rPr>
            </w:pPr>
            <w:r w:rsidRPr="007D7B00">
              <w:rPr>
                <w:rFonts w:eastAsia="Calibri"/>
                <w:kern w:val="2"/>
                <w:szCs w:val="26"/>
                <w14:ligatures w14:val="standardContextual"/>
              </w:rPr>
              <w:t>1.16</w:t>
            </w:r>
          </w:p>
        </w:tc>
        <w:tc>
          <w:tcPr>
            <w:tcW w:w="876" w:type="pct"/>
            <w:vAlign w:val="center"/>
          </w:tcPr>
          <w:p w14:paraId="4897ED77" w14:textId="77777777" w:rsidR="005B3303" w:rsidRPr="007D7B00" w:rsidRDefault="005B3303" w:rsidP="005B3303">
            <w:pPr>
              <w:spacing w:after="160" w:line="259" w:lineRule="auto"/>
              <w:rPr>
                <w:rFonts w:eastAsia="Calibri"/>
                <w:kern w:val="2"/>
                <w:szCs w:val="26"/>
                <w14:ligatures w14:val="standardContextual"/>
              </w:rPr>
            </w:pPr>
            <w:r w:rsidRPr="007D7B00">
              <w:rPr>
                <w:rFonts w:eastAsia="Calibri"/>
                <w:kern w:val="2"/>
                <w:szCs w:val="26"/>
                <w14:ligatures w14:val="standardContextual"/>
              </w:rPr>
              <w:t>Земельные участки (территории) общего пользования</w:t>
            </w:r>
          </w:p>
        </w:tc>
        <w:tc>
          <w:tcPr>
            <w:tcW w:w="461" w:type="pct"/>
            <w:vAlign w:val="center"/>
          </w:tcPr>
          <w:p w14:paraId="077DDACE" w14:textId="64FDD34E" w:rsidR="005B3303" w:rsidRPr="007D7B00" w:rsidRDefault="00746D87" w:rsidP="005B3303">
            <w:pPr>
              <w:spacing w:after="160" w:line="259" w:lineRule="auto"/>
              <w:rPr>
                <w:rFonts w:eastAsia="Calibri"/>
                <w:kern w:val="2"/>
                <w:szCs w:val="26"/>
                <w14:ligatures w14:val="standardContextual"/>
              </w:rPr>
            </w:pPr>
            <w:r>
              <w:rPr>
                <w:rFonts w:eastAsia="Calibri"/>
                <w:kern w:val="2"/>
                <w:szCs w:val="26"/>
                <w14:ligatures w14:val="standardContextual"/>
              </w:rPr>
              <w:t>4051</w:t>
            </w:r>
            <w:r w:rsidR="005B3303" w:rsidRPr="007D7B00">
              <w:rPr>
                <w:rFonts w:eastAsia="Calibri"/>
                <w:kern w:val="2"/>
                <w:szCs w:val="26"/>
                <w14:ligatures w14:val="standardContextual"/>
              </w:rPr>
              <w:t>,</w:t>
            </w:r>
            <w:r>
              <w:rPr>
                <w:rFonts w:eastAsia="Calibri"/>
                <w:kern w:val="2"/>
                <w:szCs w:val="26"/>
                <w14:ligatures w14:val="standardContextual"/>
              </w:rPr>
              <w:t>26</w:t>
            </w:r>
          </w:p>
        </w:tc>
        <w:tc>
          <w:tcPr>
            <w:tcW w:w="1152" w:type="pct"/>
            <w:vAlign w:val="center"/>
          </w:tcPr>
          <w:p w14:paraId="023FCBE2" w14:textId="77777777" w:rsidR="005B3303" w:rsidRPr="007D7B00" w:rsidRDefault="005B3303" w:rsidP="005B3303">
            <w:pPr>
              <w:spacing w:after="160" w:line="259" w:lineRule="auto"/>
              <w:rPr>
                <w:rFonts w:eastAsia="Calibri"/>
                <w:kern w:val="2"/>
                <w:szCs w:val="26"/>
                <w14:ligatures w14:val="standardContextual"/>
              </w:rPr>
            </w:pPr>
            <w:r w:rsidRPr="007D7B00">
              <w:rPr>
                <w:rFonts w:eastAsia="Calibri"/>
                <w:kern w:val="2"/>
                <w:szCs w:val="26"/>
                <w14:ligatures w14:val="standardContextual"/>
              </w:rPr>
              <w:t>В 1722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47D55AC" w14:textId="77777777" w:rsidR="005B3303" w:rsidRPr="007D7B00" w:rsidRDefault="005B3303" w:rsidP="005B3303">
            <w:pPr>
              <w:spacing w:after="160" w:line="259" w:lineRule="auto"/>
              <w:rPr>
                <w:rFonts w:eastAsia="Calibri"/>
                <w:kern w:val="2"/>
                <w:szCs w:val="26"/>
                <w14:ligatures w14:val="standardContextual"/>
              </w:rPr>
            </w:pPr>
            <w:r w:rsidRPr="007D7B00">
              <w:rPr>
                <w:rFonts w:eastAsia="Calibri"/>
                <w:kern w:val="2"/>
                <w:szCs w:val="26"/>
                <w14:ligatures w14:val="standardContextual"/>
              </w:rPr>
              <w:t>Земли населенных пунктов</w:t>
            </w:r>
          </w:p>
        </w:tc>
        <w:tc>
          <w:tcPr>
            <w:tcW w:w="645" w:type="pct"/>
            <w:vAlign w:val="center"/>
          </w:tcPr>
          <w:p w14:paraId="374C86A6" w14:textId="77777777" w:rsidR="005B3303" w:rsidRPr="007D7B00" w:rsidRDefault="005B3303" w:rsidP="005B3303">
            <w:pPr>
              <w:spacing w:after="160" w:line="259" w:lineRule="auto"/>
              <w:rPr>
                <w:rFonts w:eastAsia="Calibri"/>
                <w:kern w:val="2"/>
                <w:szCs w:val="26"/>
                <w14:ligatures w14:val="standardContextual"/>
              </w:rPr>
            </w:pPr>
            <w:r w:rsidRPr="007D7B00">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DD64CA6" w14:textId="77777777" w:rsidR="005B3303" w:rsidRPr="005B3303" w:rsidRDefault="005B3303" w:rsidP="005B3303">
            <w:pPr>
              <w:spacing w:after="160" w:line="259" w:lineRule="auto"/>
              <w:rPr>
                <w:rFonts w:eastAsia="Calibri"/>
                <w:kern w:val="2"/>
                <w:szCs w:val="26"/>
                <w14:ligatures w14:val="standardContextual"/>
              </w:rPr>
            </w:pPr>
            <w:r w:rsidRPr="007D7B00">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29F5A5C" w14:textId="77777777" w:rsidTr="009F6AC7">
        <w:trPr>
          <w:cantSplit/>
        </w:trPr>
        <w:tc>
          <w:tcPr>
            <w:tcW w:w="4148" w:type="pct"/>
            <w:gridSpan w:val="7"/>
            <w:shd w:val="clear" w:color="auto" w:fill="D9D9D9"/>
            <w:vAlign w:val="center"/>
          </w:tcPr>
          <w:p w14:paraId="4BB6676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 квартал</w:t>
            </w:r>
          </w:p>
        </w:tc>
        <w:tc>
          <w:tcPr>
            <w:tcW w:w="852" w:type="pct"/>
            <w:shd w:val="clear" w:color="auto" w:fill="D9D9D9"/>
          </w:tcPr>
          <w:p w14:paraId="2FAA482B"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60D412BB" w14:textId="77777777" w:rsidTr="009F6AC7">
        <w:trPr>
          <w:cantSplit/>
        </w:trPr>
        <w:tc>
          <w:tcPr>
            <w:tcW w:w="277" w:type="pct"/>
            <w:vAlign w:val="center"/>
          </w:tcPr>
          <w:p w14:paraId="265A52D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2.1</w:t>
            </w:r>
          </w:p>
        </w:tc>
        <w:tc>
          <w:tcPr>
            <w:tcW w:w="876" w:type="pct"/>
            <w:vAlign w:val="center"/>
          </w:tcPr>
          <w:p w14:paraId="7229C12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6E3B8F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1071,04</w:t>
            </w:r>
          </w:p>
        </w:tc>
        <w:tc>
          <w:tcPr>
            <w:tcW w:w="1152" w:type="pct"/>
            <w:vAlign w:val="center"/>
          </w:tcPr>
          <w:p w14:paraId="293C377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1848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629D37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DA224E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06F170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1079A32" w14:textId="77777777" w:rsidTr="009F6AC7">
        <w:trPr>
          <w:cantSplit/>
        </w:trPr>
        <w:tc>
          <w:tcPr>
            <w:tcW w:w="277" w:type="pct"/>
            <w:vAlign w:val="center"/>
          </w:tcPr>
          <w:p w14:paraId="42DF74F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2.2</w:t>
            </w:r>
          </w:p>
        </w:tc>
        <w:tc>
          <w:tcPr>
            <w:tcW w:w="876" w:type="pct"/>
            <w:vAlign w:val="center"/>
          </w:tcPr>
          <w:p w14:paraId="1195EF5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00B690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729,22</w:t>
            </w:r>
          </w:p>
        </w:tc>
        <w:tc>
          <w:tcPr>
            <w:tcW w:w="1152" w:type="pct"/>
            <w:vAlign w:val="center"/>
          </w:tcPr>
          <w:p w14:paraId="10C9AAA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1834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3A5AD5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5F73A5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887139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D027BE9" w14:textId="77777777" w:rsidTr="009F6AC7">
        <w:trPr>
          <w:cantSplit/>
        </w:trPr>
        <w:tc>
          <w:tcPr>
            <w:tcW w:w="277" w:type="pct"/>
            <w:vAlign w:val="center"/>
          </w:tcPr>
          <w:p w14:paraId="6BB319D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2.3</w:t>
            </w:r>
          </w:p>
        </w:tc>
        <w:tc>
          <w:tcPr>
            <w:tcW w:w="876" w:type="pct"/>
            <w:vAlign w:val="center"/>
          </w:tcPr>
          <w:p w14:paraId="50F28D3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41F6D0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1000,46</w:t>
            </w:r>
          </w:p>
        </w:tc>
        <w:tc>
          <w:tcPr>
            <w:tcW w:w="1152" w:type="pct"/>
            <w:vAlign w:val="center"/>
          </w:tcPr>
          <w:p w14:paraId="44A6E31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1809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163982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4D0774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C7D466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55B8255" w14:textId="77777777" w:rsidTr="009F6AC7">
        <w:trPr>
          <w:cantSplit/>
        </w:trPr>
        <w:tc>
          <w:tcPr>
            <w:tcW w:w="277" w:type="pct"/>
            <w:vAlign w:val="center"/>
          </w:tcPr>
          <w:p w14:paraId="1358972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2.6</w:t>
            </w:r>
          </w:p>
        </w:tc>
        <w:tc>
          <w:tcPr>
            <w:tcW w:w="876" w:type="pct"/>
            <w:vAlign w:val="center"/>
          </w:tcPr>
          <w:p w14:paraId="48AB703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3FD890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996,0</w:t>
            </w:r>
          </w:p>
        </w:tc>
        <w:tc>
          <w:tcPr>
            <w:tcW w:w="1152" w:type="pct"/>
            <w:vAlign w:val="center"/>
          </w:tcPr>
          <w:p w14:paraId="607FE76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1784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5DE3ED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A1E0D8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DF905A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7946C37" w14:textId="77777777" w:rsidTr="009F6AC7">
        <w:trPr>
          <w:cantSplit/>
        </w:trPr>
        <w:tc>
          <w:tcPr>
            <w:tcW w:w="277" w:type="pct"/>
            <w:vAlign w:val="center"/>
          </w:tcPr>
          <w:p w14:paraId="02A3D17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2.7</w:t>
            </w:r>
          </w:p>
        </w:tc>
        <w:tc>
          <w:tcPr>
            <w:tcW w:w="876" w:type="pct"/>
            <w:vAlign w:val="center"/>
          </w:tcPr>
          <w:p w14:paraId="61A7B33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993684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989,0</w:t>
            </w:r>
          </w:p>
        </w:tc>
        <w:tc>
          <w:tcPr>
            <w:tcW w:w="1152" w:type="pct"/>
            <w:vAlign w:val="center"/>
          </w:tcPr>
          <w:p w14:paraId="2713483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1765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9C69EF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3CDC8B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89A03E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5075306" w14:textId="77777777" w:rsidTr="009F6AC7">
        <w:trPr>
          <w:cantSplit/>
        </w:trPr>
        <w:tc>
          <w:tcPr>
            <w:tcW w:w="277" w:type="pct"/>
            <w:vAlign w:val="center"/>
          </w:tcPr>
          <w:p w14:paraId="740855C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2.9</w:t>
            </w:r>
          </w:p>
        </w:tc>
        <w:tc>
          <w:tcPr>
            <w:tcW w:w="876" w:type="pct"/>
            <w:vAlign w:val="center"/>
          </w:tcPr>
          <w:p w14:paraId="7ECF2D9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D1527E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1093,0</w:t>
            </w:r>
          </w:p>
        </w:tc>
        <w:tc>
          <w:tcPr>
            <w:tcW w:w="1152" w:type="pct"/>
            <w:vAlign w:val="center"/>
          </w:tcPr>
          <w:p w14:paraId="5FA9140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1746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472FAA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A07DBB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A86160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4C8A646" w14:textId="77777777" w:rsidTr="009F6AC7">
        <w:trPr>
          <w:cantSplit/>
        </w:trPr>
        <w:tc>
          <w:tcPr>
            <w:tcW w:w="277" w:type="pct"/>
            <w:vAlign w:val="center"/>
          </w:tcPr>
          <w:p w14:paraId="2508D02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2.11</w:t>
            </w:r>
          </w:p>
        </w:tc>
        <w:tc>
          <w:tcPr>
            <w:tcW w:w="876" w:type="pct"/>
            <w:vAlign w:val="center"/>
          </w:tcPr>
          <w:p w14:paraId="5E26C3E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037782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1115,0</w:t>
            </w:r>
          </w:p>
        </w:tc>
        <w:tc>
          <w:tcPr>
            <w:tcW w:w="1152" w:type="pct"/>
            <w:vAlign w:val="center"/>
          </w:tcPr>
          <w:p w14:paraId="3B0918D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1735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70B553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8D1CA2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345B89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42EEDEA" w14:textId="77777777" w:rsidTr="009F6AC7">
        <w:trPr>
          <w:cantSplit/>
        </w:trPr>
        <w:tc>
          <w:tcPr>
            <w:tcW w:w="277" w:type="pct"/>
            <w:vAlign w:val="center"/>
          </w:tcPr>
          <w:p w14:paraId="209F7E3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2.12</w:t>
            </w:r>
          </w:p>
        </w:tc>
        <w:tc>
          <w:tcPr>
            <w:tcW w:w="876" w:type="pct"/>
            <w:vAlign w:val="center"/>
          </w:tcPr>
          <w:p w14:paraId="21BA7D1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A5EC00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1034,0</w:t>
            </w:r>
          </w:p>
        </w:tc>
        <w:tc>
          <w:tcPr>
            <w:tcW w:w="1152" w:type="pct"/>
            <w:vAlign w:val="center"/>
          </w:tcPr>
          <w:p w14:paraId="6FF9244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1716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3F2AFC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04E77C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D55EB4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06A05A5" w14:textId="77777777" w:rsidTr="009F6AC7">
        <w:trPr>
          <w:cantSplit/>
        </w:trPr>
        <w:tc>
          <w:tcPr>
            <w:tcW w:w="277" w:type="pct"/>
            <w:vAlign w:val="center"/>
          </w:tcPr>
          <w:p w14:paraId="6769E0A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2.15</w:t>
            </w:r>
          </w:p>
        </w:tc>
        <w:tc>
          <w:tcPr>
            <w:tcW w:w="876" w:type="pct"/>
            <w:vAlign w:val="center"/>
          </w:tcPr>
          <w:p w14:paraId="63DB6A4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3895EA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965,0</w:t>
            </w:r>
          </w:p>
        </w:tc>
        <w:tc>
          <w:tcPr>
            <w:tcW w:w="1152" w:type="pct"/>
            <w:vAlign w:val="center"/>
          </w:tcPr>
          <w:p w14:paraId="7800978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1696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9C25A9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019CAB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881A37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D21D1F5" w14:textId="77777777" w:rsidTr="009F6AC7">
        <w:trPr>
          <w:cantSplit/>
        </w:trPr>
        <w:tc>
          <w:tcPr>
            <w:tcW w:w="277" w:type="pct"/>
            <w:vAlign w:val="center"/>
          </w:tcPr>
          <w:p w14:paraId="5E6761D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2.16</w:t>
            </w:r>
          </w:p>
        </w:tc>
        <w:tc>
          <w:tcPr>
            <w:tcW w:w="876" w:type="pct"/>
            <w:vAlign w:val="center"/>
          </w:tcPr>
          <w:p w14:paraId="3F22035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6E8342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775,0</w:t>
            </w:r>
          </w:p>
        </w:tc>
        <w:tc>
          <w:tcPr>
            <w:tcW w:w="1152" w:type="pct"/>
            <w:vAlign w:val="center"/>
          </w:tcPr>
          <w:p w14:paraId="65263B9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1710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6C93E9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172F0C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18D19C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B0F0E83" w14:textId="77777777" w:rsidTr="009F6AC7">
        <w:trPr>
          <w:cantSplit/>
        </w:trPr>
        <w:tc>
          <w:tcPr>
            <w:tcW w:w="277" w:type="pct"/>
            <w:vAlign w:val="center"/>
          </w:tcPr>
          <w:p w14:paraId="1580A3D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2.17</w:t>
            </w:r>
          </w:p>
        </w:tc>
        <w:tc>
          <w:tcPr>
            <w:tcW w:w="876" w:type="pct"/>
            <w:vAlign w:val="center"/>
          </w:tcPr>
          <w:p w14:paraId="0319F7B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64149C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791,0</w:t>
            </w:r>
          </w:p>
        </w:tc>
        <w:tc>
          <w:tcPr>
            <w:tcW w:w="1152" w:type="pct"/>
            <w:vAlign w:val="center"/>
          </w:tcPr>
          <w:p w14:paraId="61B81B6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1690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F00338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5C5BE9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E2CE30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9E9B84A" w14:textId="77777777" w:rsidTr="009F6AC7">
        <w:trPr>
          <w:cantSplit/>
        </w:trPr>
        <w:tc>
          <w:tcPr>
            <w:tcW w:w="277" w:type="pct"/>
            <w:vAlign w:val="center"/>
          </w:tcPr>
          <w:p w14:paraId="6BAC988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2.18</w:t>
            </w:r>
          </w:p>
        </w:tc>
        <w:tc>
          <w:tcPr>
            <w:tcW w:w="876" w:type="pct"/>
            <w:vAlign w:val="center"/>
          </w:tcPr>
          <w:p w14:paraId="57650E5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AE43DE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742,0</w:t>
            </w:r>
          </w:p>
        </w:tc>
        <w:tc>
          <w:tcPr>
            <w:tcW w:w="1152" w:type="pct"/>
            <w:vAlign w:val="center"/>
          </w:tcPr>
          <w:p w14:paraId="0128A5E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1672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F70A17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EEE842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F50CD8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2DD4830" w14:textId="77777777" w:rsidTr="009F6AC7">
        <w:trPr>
          <w:cantSplit/>
        </w:trPr>
        <w:tc>
          <w:tcPr>
            <w:tcW w:w="277" w:type="pct"/>
            <w:vAlign w:val="center"/>
          </w:tcPr>
          <w:p w14:paraId="464FDF9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2.19</w:t>
            </w:r>
          </w:p>
        </w:tc>
        <w:tc>
          <w:tcPr>
            <w:tcW w:w="876" w:type="pct"/>
            <w:vAlign w:val="center"/>
          </w:tcPr>
          <w:p w14:paraId="0140EB7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294E3C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810,0</w:t>
            </w:r>
          </w:p>
        </w:tc>
        <w:tc>
          <w:tcPr>
            <w:tcW w:w="1152" w:type="pct"/>
            <w:vAlign w:val="center"/>
          </w:tcPr>
          <w:p w14:paraId="14F33D1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1649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27A3FC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6ED96E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3C25FA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850A827" w14:textId="77777777" w:rsidTr="009F6AC7">
        <w:trPr>
          <w:cantSplit/>
        </w:trPr>
        <w:tc>
          <w:tcPr>
            <w:tcW w:w="277" w:type="pct"/>
            <w:vAlign w:val="center"/>
          </w:tcPr>
          <w:p w14:paraId="5E27393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2.20</w:t>
            </w:r>
          </w:p>
        </w:tc>
        <w:tc>
          <w:tcPr>
            <w:tcW w:w="876" w:type="pct"/>
            <w:vAlign w:val="center"/>
          </w:tcPr>
          <w:p w14:paraId="21CA124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02AE7F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706,0</w:t>
            </w:r>
          </w:p>
        </w:tc>
        <w:tc>
          <w:tcPr>
            <w:tcW w:w="1152" w:type="pct"/>
            <w:vAlign w:val="center"/>
          </w:tcPr>
          <w:p w14:paraId="6912740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1671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3F932D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A1F375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A9B066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C642F71" w14:textId="77777777" w:rsidTr="009F6AC7">
        <w:trPr>
          <w:cantSplit/>
        </w:trPr>
        <w:tc>
          <w:tcPr>
            <w:tcW w:w="4148" w:type="pct"/>
            <w:gridSpan w:val="7"/>
            <w:shd w:val="clear" w:color="auto" w:fill="D9D9D9"/>
            <w:vAlign w:val="center"/>
          </w:tcPr>
          <w:p w14:paraId="294FD61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 квартал</w:t>
            </w:r>
          </w:p>
        </w:tc>
        <w:tc>
          <w:tcPr>
            <w:tcW w:w="852" w:type="pct"/>
            <w:shd w:val="clear" w:color="auto" w:fill="D9D9D9"/>
          </w:tcPr>
          <w:p w14:paraId="76D59FE6"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42629D1D" w14:textId="77777777" w:rsidTr="009F6AC7">
        <w:trPr>
          <w:cantSplit/>
        </w:trPr>
        <w:tc>
          <w:tcPr>
            <w:tcW w:w="277" w:type="pct"/>
            <w:vAlign w:val="center"/>
          </w:tcPr>
          <w:p w14:paraId="2A7CE9A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w:t>
            </w:r>
          </w:p>
        </w:tc>
        <w:tc>
          <w:tcPr>
            <w:tcW w:w="876" w:type="pct"/>
            <w:vAlign w:val="center"/>
          </w:tcPr>
          <w:p w14:paraId="151D73C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5EF82A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859,0</w:t>
            </w:r>
          </w:p>
        </w:tc>
        <w:tc>
          <w:tcPr>
            <w:tcW w:w="1152" w:type="pct"/>
            <w:vAlign w:val="center"/>
          </w:tcPr>
          <w:p w14:paraId="7073B64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1706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223ABF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D87E53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17220D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590FEBE" w14:textId="77777777" w:rsidTr="009F6AC7">
        <w:trPr>
          <w:cantSplit/>
        </w:trPr>
        <w:tc>
          <w:tcPr>
            <w:tcW w:w="277" w:type="pct"/>
            <w:vAlign w:val="center"/>
          </w:tcPr>
          <w:p w14:paraId="5C32469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3.2</w:t>
            </w:r>
          </w:p>
        </w:tc>
        <w:tc>
          <w:tcPr>
            <w:tcW w:w="876" w:type="pct"/>
            <w:vAlign w:val="center"/>
          </w:tcPr>
          <w:p w14:paraId="0FCBD02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8FD16D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711,0</w:t>
            </w:r>
          </w:p>
        </w:tc>
        <w:tc>
          <w:tcPr>
            <w:tcW w:w="1152" w:type="pct"/>
            <w:vAlign w:val="center"/>
          </w:tcPr>
          <w:p w14:paraId="406262E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1675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978996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2A2A0D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4016BC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68EAF77" w14:textId="77777777" w:rsidTr="009F6AC7">
        <w:trPr>
          <w:cantSplit/>
        </w:trPr>
        <w:tc>
          <w:tcPr>
            <w:tcW w:w="277" w:type="pct"/>
            <w:vAlign w:val="center"/>
          </w:tcPr>
          <w:p w14:paraId="5689C19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3.3</w:t>
            </w:r>
          </w:p>
        </w:tc>
        <w:tc>
          <w:tcPr>
            <w:tcW w:w="876" w:type="pct"/>
            <w:vAlign w:val="center"/>
          </w:tcPr>
          <w:p w14:paraId="7DD5E1A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13F9FC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721,0</w:t>
            </w:r>
          </w:p>
        </w:tc>
        <w:tc>
          <w:tcPr>
            <w:tcW w:w="1152" w:type="pct"/>
            <w:vAlign w:val="center"/>
          </w:tcPr>
          <w:p w14:paraId="50E1B84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1675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E66BEC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6B29DD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D5EBD3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9BE2A47" w14:textId="77777777" w:rsidTr="009F6AC7">
        <w:trPr>
          <w:cantSplit/>
        </w:trPr>
        <w:tc>
          <w:tcPr>
            <w:tcW w:w="277" w:type="pct"/>
            <w:vAlign w:val="center"/>
          </w:tcPr>
          <w:p w14:paraId="6AEE4E0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3.4</w:t>
            </w:r>
          </w:p>
        </w:tc>
        <w:tc>
          <w:tcPr>
            <w:tcW w:w="876" w:type="pct"/>
            <w:vAlign w:val="center"/>
          </w:tcPr>
          <w:p w14:paraId="5335698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31DE5A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701,0</w:t>
            </w:r>
          </w:p>
        </w:tc>
        <w:tc>
          <w:tcPr>
            <w:tcW w:w="1152" w:type="pct"/>
            <w:vAlign w:val="center"/>
          </w:tcPr>
          <w:p w14:paraId="6D00762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1702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5C0EC3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532C92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85CC35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B36F39B" w14:textId="77777777" w:rsidTr="009F6AC7">
        <w:trPr>
          <w:cantSplit/>
        </w:trPr>
        <w:tc>
          <w:tcPr>
            <w:tcW w:w="277" w:type="pct"/>
            <w:vAlign w:val="center"/>
          </w:tcPr>
          <w:p w14:paraId="0F68F1E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3.5</w:t>
            </w:r>
          </w:p>
        </w:tc>
        <w:tc>
          <w:tcPr>
            <w:tcW w:w="876" w:type="pct"/>
            <w:vAlign w:val="center"/>
          </w:tcPr>
          <w:p w14:paraId="481544E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300E97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702,0</w:t>
            </w:r>
          </w:p>
        </w:tc>
        <w:tc>
          <w:tcPr>
            <w:tcW w:w="1152" w:type="pct"/>
            <w:vAlign w:val="center"/>
          </w:tcPr>
          <w:p w14:paraId="0508959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1667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560110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17A42D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A61F66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1571914" w14:textId="77777777" w:rsidTr="009F6AC7">
        <w:trPr>
          <w:cantSplit/>
        </w:trPr>
        <w:tc>
          <w:tcPr>
            <w:tcW w:w="277" w:type="pct"/>
            <w:vAlign w:val="center"/>
          </w:tcPr>
          <w:p w14:paraId="362C7CD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3.6</w:t>
            </w:r>
          </w:p>
        </w:tc>
        <w:tc>
          <w:tcPr>
            <w:tcW w:w="876" w:type="pct"/>
            <w:vAlign w:val="center"/>
          </w:tcPr>
          <w:p w14:paraId="63BF185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5162E6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715,0</w:t>
            </w:r>
          </w:p>
        </w:tc>
        <w:tc>
          <w:tcPr>
            <w:tcW w:w="1152" w:type="pct"/>
            <w:vAlign w:val="center"/>
          </w:tcPr>
          <w:p w14:paraId="2EFE187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1693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4FDE6F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B92B27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5D4D75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03BE788" w14:textId="77777777" w:rsidTr="009F6AC7">
        <w:trPr>
          <w:cantSplit/>
        </w:trPr>
        <w:tc>
          <w:tcPr>
            <w:tcW w:w="277" w:type="pct"/>
            <w:vAlign w:val="center"/>
          </w:tcPr>
          <w:p w14:paraId="5569C54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3.7</w:t>
            </w:r>
          </w:p>
        </w:tc>
        <w:tc>
          <w:tcPr>
            <w:tcW w:w="876" w:type="pct"/>
            <w:vAlign w:val="center"/>
          </w:tcPr>
          <w:p w14:paraId="55C1B9F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40800A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699,0</w:t>
            </w:r>
          </w:p>
        </w:tc>
        <w:tc>
          <w:tcPr>
            <w:tcW w:w="1152" w:type="pct"/>
            <w:vAlign w:val="center"/>
          </w:tcPr>
          <w:p w14:paraId="420E3B9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1655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7120FA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AEEC7F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57B24B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8CA6F98" w14:textId="77777777" w:rsidTr="009F6AC7">
        <w:trPr>
          <w:cantSplit/>
        </w:trPr>
        <w:tc>
          <w:tcPr>
            <w:tcW w:w="277" w:type="pct"/>
            <w:vAlign w:val="center"/>
          </w:tcPr>
          <w:p w14:paraId="352E139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3.9</w:t>
            </w:r>
          </w:p>
        </w:tc>
        <w:tc>
          <w:tcPr>
            <w:tcW w:w="876" w:type="pct"/>
            <w:vAlign w:val="center"/>
          </w:tcPr>
          <w:p w14:paraId="43B250C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AD1189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972,0</w:t>
            </w:r>
          </w:p>
        </w:tc>
        <w:tc>
          <w:tcPr>
            <w:tcW w:w="1152" w:type="pct"/>
            <w:vAlign w:val="center"/>
          </w:tcPr>
          <w:p w14:paraId="32A8305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1633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953664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F868DA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7F40E0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5C073AA" w14:textId="77777777" w:rsidTr="009F6AC7">
        <w:trPr>
          <w:cantSplit/>
        </w:trPr>
        <w:tc>
          <w:tcPr>
            <w:tcW w:w="277" w:type="pct"/>
            <w:vAlign w:val="center"/>
          </w:tcPr>
          <w:p w14:paraId="56AE4F6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3.12</w:t>
            </w:r>
          </w:p>
        </w:tc>
        <w:tc>
          <w:tcPr>
            <w:tcW w:w="876" w:type="pct"/>
            <w:vAlign w:val="center"/>
          </w:tcPr>
          <w:p w14:paraId="78294E3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3AAF42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872,0</w:t>
            </w:r>
          </w:p>
        </w:tc>
        <w:tc>
          <w:tcPr>
            <w:tcW w:w="1152" w:type="pct"/>
            <w:vAlign w:val="center"/>
          </w:tcPr>
          <w:p w14:paraId="3065DB1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1614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E9276B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3E12C4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06BE1C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367E11E" w14:textId="77777777" w:rsidTr="009F6AC7">
        <w:trPr>
          <w:cantSplit/>
        </w:trPr>
        <w:tc>
          <w:tcPr>
            <w:tcW w:w="277" w:type="pct"/>
            <w:vAlign w:val="center"/>
          </w:tcPr>
          <w:p w14:paraId="532236B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3.15</w:t>
            </w:r>
          </w:p>
        </w:tc>
        <w:tc>
          <w:tcPr>
            <w:tcW w:w="876" w:type="pct"/>
            <w:vAlign w:val="center"/>
          </w:tcPr>
          <w:p w14:paraId="629920C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 (12.0</w:t>
            </w:r>
          </w:p>
        </w:tc>
        <w:tc>
          <w:tcPr>
            <w:tcW w:w="461" w:type="pct"/>
            <w:vAlign w:val="center"/>
          </w:tcPr>
          <w:p w14:paraId="278A8101" w14:textId="0CC1087A" w:rsidR="005B3303" w:rsidRPr="005B3303" w:rsidRDefault="00BF65E7" w:rsidP="005B3303">
            <w:pPr>
              <w:spacing w:after="160" w:line="259" w:lineRule="auto"/>
              <w:rPr>
                <w:rFonts w:eastAsia="Calibri"/>
                <w:kern w:val="2"/>
                <w:szCs w:val="26"/>
                <w14:ligatures w14:val="standardContextual"/>
              </w:rPr>
            </w:pPr>
            <w:r>
              <w:rPr>
                <w:rFonts w:eastAsia="Calibri"/>
                <w:kern w:val="2"/>
                <w:szCs w:val="26"/>
                <w14:ligatures w14:val="standardContextual"/>
              </w:rPr>
              <w:t>5069,57</w:t>
            </w:r>
          </w:p>
        </w:tc>
        <w:tc>
          <w:tcPr>
            <w:tcW w:w="1152" w:type="pct"/>
            <w:vAlign w:val="center"/>
          </w:tcPr>
          <w:p w14:paraId="0783C4A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1537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51B0FF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A40F29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8A66B1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AA0DC30" w14:textId="77777777" w:rsidTr="009F6AC7">
        <w:trPr>
          <w:cantSplit/>
        </w:trPr>
        <w:tc>
          <w:tcPr>
            <w:tcW w:w="277" w:type="pct"/>
            <w:vAlign w:val="center"/>
          </w:tcPr>
          <w:p w14:paraId="62EA16F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3.16</w:t>
            </w:r>
          </w:p>
        </w:tc>
        <w:tc>
          <w:tcPr>
            <w:tcW w:w="876" w:type="pct"/>
            <w:vAlign w:val="center"/>
          </w:tcPr>
          <w:p w14:paraId="49810B7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Дошкольное, начальное и среднее общее образование</w:t>
            </w:r>
          </w:p>
        </w:tc>
        <w:tc>
          <w:tcPr>
            <w:tcW w:w="461" w:type="pct"/>
            <w:vAlign w:val="center"/>
          </w:tcPr>
          <w:p w14:paraId="76A2352A" w14:textId="54E9A803"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99</w:t>
            </w:r>
            <w:r w:rsidR="00AD4E15">
              <w:rPr>
                <w:rFonts w:eastAsia="Calibri"/>
                <w:kern w:val="2"/>
                <w:szCs w:val="26"/>
                <w14:ligatures w14:val="standardContextual"/>
              </w:rPr>
              <w:t>11,37</w:t>
            </w:r>
          </w:p>
        </w:tc>
        <w:tc>
          <w:tcPr>
            <w:tcW w:w="1152" w:type="pct"/>
            <w:vAlign w:val="center"/>
          </w:tcPr>
          <w:p w14:paraId="47DE710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1592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BA34BF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2A56F6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О-4 - зона высших, средних специальных учебных заведений и научных комплексов</w:t>
            </w:r>
          </w:p>
        </w:tc>
        <w:tc>
          <w:tcPr>
            <w:tcW w:w="852" w:type="pct"/>
          </w:tcPr>
          <w:p w14:paraId="1FAFE99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96A3504" w14:textId="77777777" w:rsidTr="009F6AC7">
        <w:trPr>
          <w:cantSplit/>
        </w:trPr>
        <w:tc>
          <w:tcPr>
            <w:tcW w:w="277" w:type="pct"/>
            <w:vAlign w:val="center"/>
          </w:tcPr>
          <w:p w14:paraId="482BECD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3.17</w:t>
            </w:r>
          </w:p>
        </w:tc>
        <w:tc>
          <w:tcPr>
            <w:tcW w:w="876" w:type="pct"/>
            <w:vAlign w:val="center"/>
          </w:tcPr>
          <w:p w14:paraId="582AA27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6A69FD1" w14:textId="0638D733" w:rsidR="005B3303" w:rsidRPr="005B3303" w:rsidRDefault="00AD4E15" w:rsidP="005B3303">
            <w:pPr>
              <w:spacing w:after="160" w:line="259" w:lineRule="auto"/>
              <w:rPr>
                <w:rFonts w:eastAsia="Calibri"/>
                <w:kern w:val="2"/>
                <w:szCs w:val="26"/>
                <w14:ligatures w14:val="standardContextual"/>
              </w:rPr>
            </w:pPr>
            <w:r>
              <w:rPr>
                <w:rFonts w:eastAsia="Calibri"/>
                <w:kern w:val="2"/>
                <w:szCs w:val="26"/>
                <w14:ligatures w14:val="standardContextual"/>
              </w:rPr>
              <w:t>993,8</w:t>
            </w:r>
          </w:p>
        </w:tc>
        <w:tc>
          <w:tcPr>
            <w:tcW w:w="1152" w:type="pct"/>
            <w:vAlign w:val="center"/>
          </w:tcPr>
          <w:p w14:paraId="714DFBC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1519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7C1D07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16691B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6EFD27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B67CE03" w14:textId="77777777" w:rsidTr="009F6AC7">
        <w:trPr>
          <w:cantSplit/>
        </w:trPr>
        <w:tc>
          <w:tcPr>
            <w:tcW w:w="277" w:type="pct"/>
            <w:vAlign w:val="center"/>
          </w:tcPr>
          <w:p w14:paraId="4A8091C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3.18</w:t>
            </w:r>
          </w:p>
        </w:tc>
        <w:tc>
          <w:tcPr>
            <w:tcW w:w="876" w:type="pct"/>
            <w:vAlign w:val="center"/>
          </w:tcPr>
          <w:p w14:paraId="41644E8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025CB2A" w14:textId="3B209BD1" w:rsidR="005B3303" w:rsidRPr="005B3303" w:rsidRDefault="002F2E96" w:rsidP="005B3303">
            <w:pPr>
              <w:spacing w:after="160" w:line="259" w:lineRule="auto"/>
              <w:rPr>
                <w:rFonts w:eastAsia="Calibri"/>
                <w:kern w:val="2"/>
                <w:szCs w:val="26"/>
                <w14:ligatures w14:val="standardContextual"/>
              </w:rPr>
            </w:pPr>
            <w:r>
              <w:rPr>
                <w:rFonts w:eastAsia="Calibri"/>
                <w:kern w:val="2"/>
                <w:szCs w:val="26"/>
                <w14:ligatures w14:val="standardContextual"/>
              </w:rPr>
              <w:t>895,18</w:t>
            </w:r>
          </w:p>
        </w:tc>
        <w:tc>
          <w:tcPr>
            <w:tcW w:w="1152" w:type="pct"/>
            <w:vAlign w:val="center"/>
          </w:tcPr>
          <w:p w14:paraId="04EFEB9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1552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32DD7D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0BD769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F7A8C5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7CE1D9D" w14:textId="77777777" w:rsidTr="009F6AC7">
        <w:trPr>
          <w:cantSplit/>
        </w:trPr>
        <w:tc>
          <w:tcPr>
            <w:tcW w:w="277" w:type="pct"/>
            <w:vAlign w:val="center"/>
          </w:tcPr>
          <w:p w14:paraId="38DFCC0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3.21</w:t>
            </w:r>
          </w:p>
        </w:tc>
        <w:tc>
          <w:tcPr>
            <w:tcW w:w="876" w:type="pct"/>
            <w:vAlign w:val="center"/>
          </w:tcPr>
          <w:p w14:paraId="7CA3CD5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30A3CEE" w14:textId="498E5A6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w:t>
            </w:r>
            <w:r w:rsidR="00D46FB1">
              <w:rPr>
                <w:rFonts w:eastAsia="Calibri"/>
                <w:kern w:val="2"/>
                <w:szCs w:val="26"/>
                <w14:ligatures w14:val="standardContextual"/>
              </w:rPr>
              <w:t>20</w:t>
            </w:r>
            <w:r w:rsidR="002F2E96">
              <w:rPr>
                <w:rFonts w:eastAsia="Calibri"/>
                <w:kern w:val="2"/>
                <w:szCs w:val="26"/>
                <w14:ligatures w14:val="standardContextual"/>
              </w:rPr>
              <w:t>,</w:t>
            </w:r>
            <w:r w:rsidR="00D46FB1">
              <w:rPr>
                <w:rFonts w:eastAsia="Calibri"/>
                <w:kern w:val="2"/>
                <w:szCs w:val="26"/>
                <w14:ligatures w14:val="standardContextual"/>
              </w:rPr>
              <w:t>0</w:t>
            </w:r>
          </w:p>
        </w:tc>
        <w:tc>
          <w:tcPr>
            <w:tcW w:w="1152" w:type="pct"/>
            <w:vAlign w:val="center"/>
          </w:tcPr>
          <w:p w14:paraId="2AD04FB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1642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48E6CA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6EC233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C0F737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78D398F" w14:textId="77777777" w:rsidTr="009F6AC7">
        <w:trPr>
          <w:cantSplit/>
        </w:trPr>
        <w:tc>
          <w:tcPr>
            <w:tcW w:w="277" w:type="pct"/>
            <w:vAlign w:val="center"/>
          </w:tcPr>
          <w:p w14:paraId="5952C10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3.22</w:t>
            </w:r>
          </w:p>
        </w:tc>
        <w:tc>
          <w:tcPr>
            <w:tcW w:w="876" w:type="pct"/>
            <w:vAlign w:val="center"/>
          </w:tcPr>
          <w:p w14:paraId="56C46E8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8D11F5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709,0</w:t>
            </w:r>
          </w:p>
        </w:tc>
        <w:tc>
          <w:tcPr>
            <w:tcW w:w="1152" w:type="pct"/>
            <w:vAlign w:val="center"/>
          </w:tcPr>
          <w:p w14:paraId="19AC0E7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1666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8B3DE7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76A895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D24CB0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C927FB9" w14:textId="77777777" w:rsidTr="009F6AC7">
        <w:trPr>
          <w:cantSplit/>
        </w:trPr>
        <w:tc>
          <w:tcPr>
            <w:tcW w:w="277" w:type="pct"/>
            <w:vAlign w:val="center"/>
          </w:tcPr>
          <w:p w14:paraId="0FE60C6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3.23</w:t>
            </w:r>
          </w:p>
        </w:tc>
        <w:tc>
          <w:tcPr>
            <w:tcW w:w="876" w:type="pct"/>
            <w:vAlign w:val="center"/>
          </w:tcPr>
          <w:p w14:paraId="0775882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2F532B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833,0</w:t>
            </w:r>
          </w:p>
        </w:tc>
        <w:tc>
          <w:tcPr>
            <w:tcW w:w="1152" w:type="pct"/>
            <w:vAlign w:val="center"/>
          </w:tcPr>
          <w:p w14:paraId="53A825B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1690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4BBF25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94DB08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47AF83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6812F29" w14:textId="77777777" w:rsidTr="009F6AC7">
        <w:trPr>
          <w:cantSplit/>
        </w:trPr>
        <w:tc>
          <w:tcPr>
            <w:tcW w:w="277" w:type="pct"/>
            <w:vAlign w:val="center"/>
          </w:tcPr>
          <w:p w14:paraId="7B3AB93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3.24</w:t>
            </w:r>
          </w:p>
        </w:tc>
        <w:tc>
          <w:tcPr>
            <w:tcW w:w="876" w:type="pct"/>
            <w:vAlign w:val="center"/>
          </w:tcPr>
          <w:p w14:paraId="16DF769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5D5B7B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727,0</w:t>
            </w:r>
          </w:p>
        </w:tc>
        <w:tc>
          <w:tcPr>
            <w:tcW w:w="1152" w:type="pct"/>
            <w:vAlign w:val="center"/>
          </w:tcPr>
          <w:p w14:paraId="42F5525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1694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86517F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956482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E1C15E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0116BFB" w14:textId="77777777" w:rsidTr="009F6AC7">
        <w:trPr>
          <w:cantSplit/>
        </w:trPr>
        <w:tc>
          <w:tcPr>
            <w:tcW w:w="277" w:type="pct"/>
            <w:vAlign w:val="center"/>
          </w:tcPr>
          <w:p w14:paraId="34FB157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3.25</w:t>
            </w:r>
          </w:p>
        </w:tc>
        <w:tc>
          <w:tcPr>
            <w:tcW w:w="876" w:type="pct"/>
            <w:vAlign w:val="center"/>
          </w:tcPr>
          <w:p w14:paraId="1F73E48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C11F40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755,0</w:t>
            </w:r>
          </w:p>
        </w:tc>
        <w:tc>
          <w:tcPr>
            <w:tcW w:w="1152" w:type="pct"/>
            <w:vAlign w:val="center"/>
          </w:tcPr>
          <w:p w14:paraId="17CB1E6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1689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65A7DA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892816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77A0B5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7243A0C" w14:textId="77777777" w:rsidTr="009F6AC7">
        <w:trPr>
          <w:cantSplit/>
        </w:trPr>
        <w:tc>
          <w:tcPr>
            <w:tcW w:w="277" w:type="pct"/>
            <w:vAlign w:val="center"/>
          </w:tcPr>
          <w:p w14:paraId="47686D8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3.26</w:t>
            </w:r>
          </w:p>
        </w:tc>
        <w:tc>
          <w:tcPr>
            <w:tcW w:w="876" w:type="pct"/>
            <w:vAlign w:val="center"/>
          </w:tcPr>
          <w:p w14:paraId="0C3F8D3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D1A674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781,0</w:t>
            </w:r>
          </w:p>
        </w:tc>
        <w:tc>
          <w:tcPr>
            <w:tcW w:w="1152" w:type="pct"/>
            <w:vAlign w:val="center"/>
          </w:tcPr>
          <w:p w14:paraId="78F7F96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1679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C271D9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3A7D0F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809B2F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E50AC95" w14:textId="77777777" w:rsidTr="009F6AC7">
        <w:trPr>
          <w:cantSplit/>
        </w:trPr>
        <w:tc>
          <w:tcPr>
            <w:tcW w:w="277" w:type="pct"/>
            <w:vAlign w:val="center"/>
          </w:tcPr>
          <w:p w14:paraId="73D3C9A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3.27</w:t>
            </w:r>
          </w:p>
        </w:tc>
        <w:tc>
          <w:tcPr>
            <w:tcW w:w="876" w:type="pct"/>
            <w:vAlign w:val="center"/>
          </w:tcPr>
          <w:p w14:paraId="1EEC101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1313484" w14:textId="6DE04D55" w:rsidR="005B3303" w:rsidRPr="005B3303" w:rsidRDefault="00CF494A" w:rsidP="005B3303">
            <w:pPr>
              <w:spacing w:after="160" w:line="259" w:lineRule="auto"/>
              <w:rPr>
                <w:rFonts w:eastAsia="Calibri"/>
                <w:kern w:val="2"/>
                <w:szCs w:val="26"/>
                <w14:ligatures w14:val="standardContextual"/>
              </w:rPr>
            </w:pPr>
            <w:r>
              <w:rPr>
                <w:rFonts w:eastAsia="Calibri"/>
                <w:kern w:val="2"/>
                <w:szCs w:val="26"/>
                <w14:ligatures w14:val="standardContextual"/>
              </w:rPr>
              <w:t>785</w:t>
            </w:r>
            <w:r w:rsidR="005B3303" w:rsidRPr="005B3303">
              <w:rPr>
                <w:rFonts w:eastAsia="Calibri"/>
                <w:kern w:val="2"/>
                <w:szCs w:val="26"/>
                <w14:ligatures w14:val="standardContextual"/>
              </w:rPr>
              <w:t>,</w:t>
            </w:r>
            <w:r>
              <w:rPr>
                <w:rFonts w:eastAsia="Calibri"/>
                <w:kern w:val="2"/>
                <w:szCs w:val="26"/>
                <w14:ligatures w14:val="standardContextual"/>
              </w:rPr>
              <w:t>79</w:t>
            </w:r>
          </w:p>
        </w:tc>
        <w:tc>
          <w:tcPr>
            <w:tcW w:w="1152" w:type="pct"/>
            <w:vAlign w:val="center"/>
          </w:tcPr>
          <w:p w14:paraId="37B88BB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1670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DD4A43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1AC25A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42C309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C9B085F" w14:textId="77777777" w:rsidTr="009F6AC7">
        <w:trPr>
          <w:cantSplit/>
        </w:trPr>
        <w:tc>
          <w:tcPr>
            <w:tcW w:w="277" w:type="pct"/>
            <w:vAlign w:val="center"/>
          </w:tcPr>
          <w:p w14:paraId="47F98B8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3.28</w:t>
            </w:r>
          </w:p>
        </w:tc>
        <w:tc>
          <w:tcPr>
            <w:tcW w:w="876" w:type="pct"/>
            <w:vAlign w:val="center"/>
          </w:tcPr>
          <w:p w14:paraId="4B6B554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6FB328FB" w14:textId="5DD8023C" w:rsidR="005B3303" w:rsidRPr="005B3303" w:rsidRDefault="00987EA0" w:rsidP="005B3303">
            <w:pPr>
              <w:spacing w:after="160" w:line="259" w:lineRule="auto"/>
              <w:rPr>
                <w:rFonts w:eastAsia="Calibri"/>
                <w:kern w:val="2"/>
                <w:szCs w:val="26"/>
                <w14:ligatures w14:val="standardContextual"/>
              </w:rPr>
            </w:pPr>
            <w:r>
              <w:rPr>
                <w:rFonts w:eastAsia="Calibri"/>
                <w:kern w:val="2"/>
                <w:szCs w:val="26"/>
                <w14:ligatures w14:val="standardContextual"/>
              </w:rPr>
              <w:t>2994</w:t>
            </w:r>
            <w:r w:rsidR="005B3303" w:rsidRPr="005B3303">
              <w:rPr>
                <w:rFonts w:eastAsia="Calibri"/>
                <w:kern w:val="2"/>
                <w:szCs w:val="26"/>
                <w14:ligatures w14:val="standardContextual"/>
              </w:rPr>
              <w:t>,</w:t>
            </w:r>
            <w:r>
              <w:rPr>
                <w:rFonts w:eastAsia="Calibri"/>
                <w:kern w:val="2"/>
                <w:szCs w:val="26"/>
                <w14:ligatures w14:val="standardContextual"/>
              </w:rPr>
              <w:t>35</w:t>
            </w:r>
          </w:p>
        </w:tc>
        <w:tc>
          <w:tcPr>
            <w:tcW w:w="1152" w:type="pct"/>
            <w:vAlign w:val="center"/>
          </w:tcPr>
          <w:p w14:paraId="47381B1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1455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E754A8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4B8135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Р-2 - зона отдыха и сохранения природных ландшафтов</w:t>
            </w:r>
          </w:p>
        </w:tc>
        <w:tc>
          <w:tcPr>
            <w:tcW w:w="852" w:type="pct"/>
          </w:tcPr>
          <w:p w14:paraId="24CA368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1F9CBE7" w14:textId="77777777" w:rsidTr="009F6AC7">
        <w:trPr>
          <w:cantSplit/>
        </w:trPr>
        <w:tc>
          <w:tcPr>
            <w:tcW w:w="277" w:type="pct"/>
            <w:vAlign w:val="center"/>
          </w:tcPr>
          <w:p w14:paraId="629D263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3.29</w:t>
            </w:r>
          </w:p>
        </w:tc>
        <w:tc>
          <w:tcPr>
            <w:tcW w:w="876" w:type="pct"/>
            <w:vAlign w:val="center"/>
          </w:tcPr>
          <w:p w14:paraId="41CFCFA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5C5DA13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318,0</w:t>
            </w:r>
          </w:p>
        </w:tc>
        <w:tc>
          <w:tcPr>
            <w:tcW w:w="1152" w:type="pct"/>
            <w:vAlign w:val="center"/>
          </w:tcPr>
          <w:p w14:paraId="0EFF992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1657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EA20CA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9CD67E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818943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E796354" w14:textId="77777777" w:rsidTr="009F6AC7">
        <w:trPr>
          <w:cantSplit/>
        </w:trPr>
        <w:tc>
          <w:tcPr>
            <w:tcW w:w="277" w:type="pct"/>
            <w:vAlign w:val="center"/>
          </w:tcPr>
          <w:p w14:paraId="17104E4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3.30</w:t>
            </w:r>
          </w:p>
        </w:tc>
        <w:tc>
          <w:tcPr>
            <w:tcW w:w="876" w:type="pct"/>
            <w:vAlign w:val="center"/>
          </w:tcPr>
          <w:p w14:paraId="6798199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511B86BB" w14:textId="17EE072F"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5</w:t>
            </w:r>
            <w:r w:rsidR="007E1C30">
              <w:rPr>
                <w:rFonts w:eastAsia="Calibri"/>
                <w:kern w:val="2"/>
                <w:szCs w:val="26"/>
                <w14:ligatures w14:val="standardContextual"/>
              </w:rPr>
              <w:t>71</w:t>
            </w:r>
            <w:r w:rsidRPr="005B3303">
              <w:rPr>
                <w:rFonts w:eastAsia="Calibri"/>
                <w:kern w:val="2"/>
                <w:szCs w:val="26"/>
                <w14:ligatures w14:val="standardContextual"/>
              </w:rPr>
              <w:t>,</w:t>
            </w:r>
            <w:r w:rsidR="007E1C30">
              <w:rPr>
                <w:rFonts w:eastAsia="Calibri"/>
                <w:kern w:val="2"/>
                <w:szCs w:val="26"/>
                <w14:ligatures w14:val="standardContextual"/>
              </w:rPr>
              <w:t>74</w:t>
            </w:r>
          </w:p>
        </w:tc>
        <w:tc>
          <w:tcPr>
            <w:tcW w:w="1152" w:type="pct"/>
            <w:vAlign w:val="center"/>
          </w:tcPr>
          <w:p w14:paraId="280CA6F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1655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86D8B2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D80069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389F49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04ADED0" w14:textId="77777777" w:rsidTr="009F6AC7">
        <w:trPr>
          <w:cantSplit/>
        </w:trPr>
        <w:tc>
          <w:tcPr>
            <w:tcW w:w="4148" w:type="pct"/>
            <w:gridSpan w:val="7"/>
            <w:shd w:val="clear" w:color="auto" w:fill="D9D9D9"/>
            <w:vAlign w:val="center"/>
          </w:tcPr>
          <w:p w14:paraId="51E46DD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4 квартал</w:t>
            </w:r>
          </w:p>
        </w:tc>
        <w:tc>
          <w:tcPr>
            <w:tcW w:w="852" w:type="pct"/>
            <w:shd w:val="clear" w:color="auto" w:fill="D9D9D9"/>
          </w:tcPr>
          <w:p w14:paraId="4357F47B"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0FB4D583" w14:textId="77777777" w:rsidTr="009F6AC7">
        <w:trPr>
          <w:cantSplit/>
        </w:trPr>
        <w:tc>
          <w:tcPr>
            <w:tcW w:w="277" w:type="pct"/>
            <w:vAlign w:val="center"/>
          </w:tcPr>
          <w:p w14:paraId="73529A0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4.2</w:t>
            </w:r>
          </w:p>
        </w:tc>
        <w:tc>
          <w:tcPr>
            <w:tcW w:w="876" w:type="pct"/>
            <w:vAlign w:val="center"/>
          </w:tcPr>
          <w:p w14:paraId="42EB7E1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F51354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1096,0</w:t>
            </w:r>
          </w:p>
        </w:tc>
        <w:tc>
          <w:tcPr>
            <w:tcW w:w="1152" w:type="pct"/>
            <w:vAlign w:val="center"/>
          </w:tcPr>
          <w:p w14:paraId="49751D5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1634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CF254F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7B2457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D20003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629EE50" w14:textId="77777777" w:rsidTr="009F6AC7">
        <w:trPr>
          <w:cantSplit/>
        </w:trPr>
        <w:tc>
          <w:tcPr>
            <w:tcW w:w="277" w:type="pct"/>
            <w:vAlign w:val="center"/>
          </w:tcPr>
          <w:p w14:paraId="276FB76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4.3</w:t>
            </w:r>
          </w:p>
        </w:tc>
        <w:tc>
          <w:tcPr>
            <w:tcW w:w="876" w:type="pct"/>
            <w:vAlign w:val="center"/>
          </w:tcPr>
          <w:p w14:paraId="03DC398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2977F41" w14:textId="370DEEED"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w:t>
            </w:r>
            <w:r w:rsidR="0073460F">
              <w:rPr>
                <w:rFonts w:eastAsia="Calibri"/>
                <w:kern w:val="2"/>
                <w:szCs w:val="26"/>
                <w14:ligatures w14:val="standardContextual"/>
              </w:rPr>
              <w:t>27</w:t>
            </w:r>
            <w:r w:rsidRPr="005B3303">
              <w:rPr>
                <w:rFonts w:eastAsia="Calibri"/>
                <w:kern w:val="2"/>
                <w:szCs w:val="26"/>
                <w14:ligatures w14:val="standardContextual"/>
              </w:rPr>
              <w:t>,</w:t>
            </w:r>
            <w:r w:rsidR="0073460F">
              <w:rPr>
                <w:rFonts w:eastAsia="Calibri"/>
                <w:kern w:val="2"/>
                <w:szCs w:val="26"/>
                <w14:ligatures w14:val="standardContextual"/>
              </w:rPr>
              <w:t>44</w:t>
            </w:r>
          </w:p>
        </w:tc>
        <w:tc>
          <w:tcPr>
            <w:tcW w:w="1152" w:type="pct"/>
            <w:vAlign w:val="center"/>
          </w:tcPr>
          <w:p w14:paraId="78F9B59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1610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EB7EE3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13AB32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3F7028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6D8F108" w14:textId="77777777" w:rsidTr="009F6AC7">
        <w:trPr>
          <w:cantSplit/>
        </w:trPr>
        <w:tc>
          <w:tcPr>
            <w:tcW w:w="277" w:type="pct"/>
            <w:vAlign w:val="center"/>
          </w:tcPr>
          <w:p w14:paraId="11A815A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4.4</w:t>
            </w:r>
          </w:p>
        </w:tc>
        <w:tc>
          <w:tcPr>
            <w:tcW w:w="876" w:type="pct"/>
            <w:vAlign w:val="center"/>
          </w:tcPr>
          <w:p w14:paraId="78548AE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E619FD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724,0</w:t>
            </w:r>
          </w:p>
        </w:tc>
        <w:tc>
          <w:tcPr>
            <w:tcW w:w="1152" w:type="pct"/>
            <w:vAlign w:val="center"/>
          </w:tcPr>
          <w:p w14:paraId="623D4EA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1605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500015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C402CD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50408F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34CD7FC" w14:textId="77777777" w:rsidTr="009F6AC7">
        <w:trPr>
          <w:cantSplit/>
        </w:trPr>
        <w:tc>
          <w:tcPr>
            <w:tcW w:w="277" w:type="pct"/>
            <w:vAlign w:val="center"/>
          </w:tcPr>
          <w:p w14:paraId="1BA378B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4.7</w:t>
            </w:r>
          </w:p>
        </w:tc>
        <w:tc>
          <w:tcPr>
            <w:tcW w:w="876" w:type="pct"/>
            <w:vAlign w:val="center"/>
          </w:tcPr>
          <w:p w14:paraId="695A5F1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AFEDD0E" w14:textId="5CB29721"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84</w:t>
            </w:r>
            <w:r w:rsidR="0073460F">
              <w:rPr>
                <w:rFonts w:eastAsia="Calibri"/>
                <w:kern w:val="2"/>
                <w:szCs w:val="26"/>
                <w14:ligatures w14:val="standardContextual"/>
              </w:rPr>
              <w:t>3</w:t>
            </w:r>
            <w:r w:rsidRPr="005B3303">
              <w:rPr>
                <w:rFonts w:eastAsia="Calibri"/>
                <w:kern w:val="2"/>
                <w:szCs w:val="26"/>
                <w14:ligatures w14:val="standardContextual"/>
              </w:rPr>
              <w:t>,</w:t>
            </w:r>
            <w:r w:rsidR="0073460F">
              <w:rPr>
                <w:rFonts w:eastAsia="Calibri"/>
                <w:kern w:val="2"/>
                <w:szCs w:val="26"/>
                <w14:ligatures w14:val="standardContextual"/>
              </w:rPr>
              <w:t>01</w:t>
            </w:r>
          </w:p>
        </w:tc>
        <w:tc>
          <w:tcPr>
            <w:tcW w:w="1152" w:type="pct"/>
            <w:vAlign w:val="center"/>
          </w:tcPr>
          <w:p w14:paraId="2E734AE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1578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80DAAE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F624D1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93437C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2B6EF45" w14:textId="77777777" w:rsidTr="009F6AC7">
        <w:trPr>
          <w:cantSplit/>
        </w:trPr>
        <w:tc>
          <w:tcPr>
            <w:tcW w:w="277" w:type="pct"/>
            <w:vAlign w:val="center"/>
          </w:tcPr>
          <w:p w14:paraId="7606C0B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4.8</w:t>
            </w:r>
          </w:p>
        </w:tc>
        <w:tc>
          <w:tcPr>
            <w:tcW w:w="876" w:type="pct"/>
            <w:vAlign w:val="center"/>
          </w:tcPr>
          <w:p w14:paraId="7C1B914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8A1538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752,0</w:t>
            </w:r>
          </w:p>
        </w:tc>
        <w:tc>
          <w:tcPr>
            <w:tcW w:w="1152" w:type="pct"/>
            <w:vAlign w:val="center"/>
          </w:tcPr>
          <w:p w14:paraId="700ED3F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1567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3E7583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D31195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FA6F2A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8888803" w14:textId="77777777" w:rsidTr="009F6AC7">
        <w:trPr>
          <w:cantSplit/>
        </w:trPr>
        <w:tc>
          <w:tcPr>
            <w:tcW w:w="277" w:type="pct"/>
            <w:vAlign w:val="center"/>
          </w:tcPr>
          <w:p w14:paraId="3F05E94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4.9</w:t>
            </w:r>
          </w:p>
        </w:tc>
        <w:tc>
          <w:tcPr>
            <w:tcW w:w="876" w:type="pct"/>
            <w:vAlign w:val="center"/>
          </w:tcPr>
          <w:p w14:paraId="60D43AD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8E325D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896,0</w:t>
            </w:r>
          </w:p>
        </w:tc>
        <w:tc>
          <w:tcPr>
            <w:tcW w:w="1152" w:type="pct"/>
            <w:vAlign w:val="center"/>
          </w:tcPr>
          <w:p w14:paraId="4D2FCF7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1551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E362B8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F31594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339B95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238ED16" w14:textId="77777777" w:rsidTr="009F6AC7">
        <w:trPr>
          <w:cantSplit/>
        </w:trPr>
        <w:tc>
          <w:tcPr>
            <w:tcW w:w="277" w:type="pct"/>
            <w:vAlign w:val="center"/>
          </w:tcPr>
          <w:p w14:paraId="68D6BE8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4.12</w:t>
            </w:r>
          </w:p>
        </w:tc>
        <w:tc>
          <w:tcPr>
            <w:tcW w:w="876" w:type="pct"/>
            <w:vAlign w:val="center"/>
          </w:tcPr>
          <w:p w14:paraId="1157CF9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0C343B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867,0</w:t>
            </w:r>
          </w:p>
        </w:tc>
        <w:tc>
          <w:tcPr>
            <w:tcW w:w="1152" w:type="pct"/>
            <w:vAlign w:val="center"/>
          </w:tcPr>
          <w:p w14:paraId="0E0ACE3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1490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F95763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3E5B15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DD2274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56A3827" w14:textId="77777777" w:rsidTr="009F6AC7">
        <w:trPr>
          <w:cantSplit/>
        </w:trPr>
        <w:tc>
          <w:tcPr>
            <w:tcW w:w="277" w:type="pct"/>
            <w:vAlign w:val="center"/>
          </w:tcPr>
          <w:p w14:paraId="6CEC443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4.13</w:t>
            </w:r>
          </w:p>
        </w:tc>
        <w:tc>
          <w:tcPr>
            <w:tcW w:w="876" w:type="pct"/>
            <w:vAlign w:val="center"/>
          </w:tcPr>
          <w:p w14:paraId="3F0239B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36DEB6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706,0</w:t>
            </w:r>
          </w:p>
        </w:tc>
        <w:tc>
          <w:tcPr>
            <w:tcW w:w="1152" w:type="pct"/>
            <w:vAlign w:val="center"/>
          </w:tcPr>
          <w:p w14:paraId="3AEC2C1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1502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164B3F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F57FDD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DB2F4E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9F3E37B" w14:textId="77777777" w:rsidTr="009F6AC7">
        <w:trPr>
          <w:cantSplit/>
        </w:trPr>
        <w:tc>
          <w:tcPr>
            <w:tcW w:w="277" w:type="pct"/>
            <w:vAlign w:val="center"/>
          </w:tcPr>
          <w:p w14:paraId="316D777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4.21</w:t>
            </w:r>
          </w:p>
        </w:tc>
        <w:tc>
          <w:tcPr>
            <w:tcW w:w="876" w:type="pct"/>
            <w:vAlign w:val="center"/>
          </w:tcPr>
          <w:p w14:paraId="4F8DE60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11BF734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572800</w:t>
            </w:r>
          </w:p>
        </w:tc>
        <w:tc>
          <w:tcPr>
            <w:tcW w:w="1152" w:type="pct"/>
            <w:vAlign w:val="center"/>
          </w:tcPr>
          <w:p w14:paraId="78B6AD4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1021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32377D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2B9E36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Р-2 - зона отдыха и сохранения природных ландшафтов</w:t>
            </w:r>
          </w:p>
        </w:tc>
        <w:tc>
          <w:tcPr>
            <w:tcW w:w="852" w:type="pct"/>
          </w:tcPr>
          <w:p w14:paraId="4055ADE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p w14:paraId="31FD3556"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0CEB53FB" w14:textId="77777777" w:rsidTr="009F6AC7">
        <w:trPr>
          <w:cantSplit/>
        </w:trPr>
        <w:tc>
          <w:tcPr>
            <w:tcW w:w="277" w:type="pct"/>
            <w:vAlign w:val="center"/>
          </w:tcPr>
          <w:p w14:paraId="75475D1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4.22</w:t>
            </w:r>
          </w:p>
        </w:tc>
        <w:tc>
          <w:tcPr>
            <w:tcW w:w="876" w:type="pct"/>
            <w:vAlign w:val="center"/>
          </w:tcPr>
          <w:p w14:paraId="4DCC135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Спорт (5.1)</w:t>
            </w:r>
          </w:p>
        </w:tc>
        <w:tc>
          <w:tcPr>
            <w:tcW w:w="461" w:type="pct"/>
            <w:vAlign w:val="center"/>
          </w:tcPr>
          <w:p w14:paraId="290F3A3D" w14:textId="2EB15F07" w:rsidR="005B3303" w:rsidRPr="005B3303" w:rsidRDefault="004E2BDD" w:rsidP="005B3303">
            <w:pPr>
              <w:spacing w:after="160" w:line="259" w:lineRule="auto"/>
              <w:rPr>
                <w:rFonts w:eastAsia="Calibri"/>
                <w:kern w:val="2"/>
                <w:szCs w:val="26"/>
                <w14:ligatures w14:val="standardContextual"/>
              </w:rPr>
            </w:pPr>
            <w:r>
              <w:rPr>
                <w:rFonts w:eastAsia="Calibri"/>
                <w:kern w:val="2"/>
                <w:szCs w:val="26"/>
                <w14:ligatures w14:val="standardContextual"/>
              </w:rPr>
              <w:t>6616,41</w:t>
            </w:r>
          </w:p>
        </w:tc>
        <w:tc>
          <w:tcPr>
            <w:tcW w:w="1152" w:type="pct"/>
            <w:vAlign w:val="center"/>
          </w:tcPr>
          <w:p w14:paraId="483A082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933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556CF4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E59AE5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О-2 - зона размещения объектов социального и коммунально-бытового назначения</w:t>
            </w:r>
          </w:p>
        </w:tc>
        <w:tc>
          <w:tcPr>
            <w:tcW w:w="852" w:type="pct"/>
          </w:tcPr>
          <w:p w14:paraId="7182A64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p w14:paraId="3C3308F4"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063919D5" w14:textId="77777777" w:rsidTr="009F6AC7">
        <w:trPr>
          <w:cantSplit/>
        </w:trPr>
        <w:tc>
          <w:tcPr>
            <w:tcW w:w="277" w:type="pct"/>
            <w:vAlign w:val="center"/>
          </w:tcPr>
          <w:p w14:paraId="3B0187C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4.25</w:t>
            </w:r>
          </w:p>
        </w:tc>
        <w:tc>
          <w:tcPr>
            <w:tcW w:w="876" w:type="pct"/>
            <w:vAlign w:val="center"/>
          </w:tcPr>
          <w:p w14:paraId="44C2644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708D340E" w14:textId="59B50B36" w:rsidR="005B3303" w:rsidRPr="005B3303" w:rsidRDefault="00276D41" w:rsidP="005B3303">
            <w:pPr>
              <w:spacing w:after="160" w:line="259" w:lineRule="auto"/>
              <w:rPr>
                <w:rFonts w:eastAsia="Calibri"/>
                <w:kern w:val="2"/>
                <w:szCs w:val="26"/>
                <w14:ligatures w14:val="standardContextual"/>
              </w:rPr>
            </w:pPr>
            <w:r>
              <w:rPr>
                <w:rFonts w:eastAsia="Calibri"/>
                <w:kern w:val="2"/>
                <w:szCs w:val="26"/>
                <w14:ligatures w14:val="standardContextual"/>
              </w:rPr>
              <w:t>554,83</w:t>
            </w:r>
          </w:p>
        </w:tc>
        <w:tc>
          <w:tcPr>
            <w:tcW w:w="1152" w:type="pct"/>
            <w:vAlign w:val="center"/>
          </w:tcPr>
          <w:p w14:paraId="7412F57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601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660DF1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D5AE94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3B4B2B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F8298B" w14:paraId="1976B432" w14:textId="77777777" w:rsidTr="009F6AC7">
        <w:trPr>
          <w:cantSplit/>
        </w:trPr>
        <w:tc>
          <w:tcPr>
            <w:tcW w:w="277" w:type="pct"/>
            <w:vAlign w:val="center"/>
          </w:tcPr>
          <w:p w14:paraId="57A0C3D0" w14:textId="77777777" w:rsidR="005B3303" w:rsidRPr="00F8298B" w:rsidRDefault="005B3303" w:rsidP="005B3303">
            <w:pPr>
              <w:spacing w:after="160" w:line="259" w:lineRule="auto"/>
              <w:rPr>
                <w:rFonts w:eastAsia="Calibri"/>
                <w:kern w:val="2"/>
                <w:szCs w:val="26"/>
                <w14:ligatures w14:val="standardContextual"/>
              </w:rPr>
            </w:pPr>
            <w:r w:rsidRPr="00F8298B">
              <w:rPr>
                <w:rFonts w:eastAsia="Calibri"/>
                <w:kern w:val="2"/>
                <w:szCs w:val="26"/>
                <w14:ligatures w14:val="standardContextual"/>
              </w:rPr>
              <w:lastRenderedPageBreak/>
              <w:t>4.26</w:t>
            </w:r>
          </w:p>
        </w:tc>
        <w:tc>
          <w:tcPr>
            <w:tcW w:w="876" w:type="pct"/>
            <w:vAlign w:val="center"/>
          </w:tcPr>
          <w:p w14:paraId="4D84EEAF" w14:textId="77777777" w:rsidR="005B3303" w:rsidRPr="00F8298B" w:rsidRDefault="005B3303" w:rsidP="005B3303">
            <w:pPr>
              <w:spacing w:after="160" w:line="259" w:lineRule="auto"/>
              <w:rPr>
                <w:rFonts w:eastAsia="Calibri"/>
                <w:kern w:val="2"/>
                <w:szCs w:val="26"/>
                <w14:ligatures w14:val="standardContextual"/>
              </w:rPr>
            </w:pPr>
            <w:r w:rsidRPr="00F8298B">
              <w:rPr>
                <w:rFonts w:eastAsia="Calibri"/>
                <w:kern w:val="2"/>
                <w:szCs w:val="26"/>
                <w14:ligatures w14:val="standardContextual"/>
              </w:rPr>
              <w:t>Для индивидуального жилищного строительства</w:t>
            </w:r>
          </w:p>
        </w:tc>
        <w:tc>
          <w:tcPr>
            <w:tcW w:w="461" w:type="pct"/>
            <w:vAlign w:val="center"/>
          </w:tcPr>
          <w:p w14:paraId="7FC58D88" w14:textId="62115C58" w:rsidR="005B3303" w:rsidRPr="00F8298B" w:rsidRDefault="005B3303" w:rsidP="005B3303">
            <w:pPr>
              <w:spacing w:after="160" w:line="259" w:lineRule="auto"/>
              <w:rPr>
                <w:rFonts w:eastAsia="Calibri"/>
                <w:kern w:val="2"/>
                <w:szCs w:val="26"/>
                <w14:ligatures w14:val="standardContextual"/>
              </w:rPr>
            </w:pPr>
            <w:r w:rsidRPr="00F8298B">
              <w:rPr>
                <w:rFonts w:eastAsia="Calibri"/>
                <w:kern w:val="2"/>
                <w:szCs w:val="26"/>
                <w14:ligatures w14:val="standardContextual"/>
              </w:rPr>
              <w:t>1</w:t>
            </w:r>
            <w:r w:rsidR="00F8298B" w:rsidRPr="00F8298B">
              <w:rPr>
                <w:rFonts w:eastAsia="Calibri"/>
                <w:kern w:val="2"/>
                <w:szCs w:val="26"/>
                <w14:ligatures w14:val="standardContextual"/>
              </w:rPr>
              <w:t>494</w:t>
            </w:r>
            <w:r w:rsidRPr="00F8298B">
              <w:rPr>
                <w:rFonts w:eastAsia="Calibri"/>
                <w:kern w:val="2"/>
                <w:szCs w:val="26"/>
                <w14:ligatures w14:val="standardContextual"/>
              </w:rPr>
              <w:t>,</w:t>
            </w:r>
            <w:r w:rsidR="00F8298B" w:rsidRPr="00F8298B">
              <w:rPr>
                <w:rFonts w:eastAsia="Calibri"/>
                <w:kern w:val="2"/>
                <w:szCs w:val="26"/>
                <w14:ligatures w14:val="standardContextual"/>
              </w:rPr>
              <w:t>91</w:t>
            </w:r>
          </w:p>
        </w:tc>
        <w:tc>
          <w:tcPr>
            <w:tcW w:w="1152" w:type="pct"/>
            <w:vAlign w:val="center"/>
          </w:tcPr>
          <w:p w14:paraId="58D39211" w14:textId="77777777" w:rsidR="005B3303" w:rsidRPr="00F8298B" w:rsidRDefault="005B3303" w:rsidP="005B3303">
            <w:pPr>
              <w:spacing w:after="160" w:line="259" w:lineRule="auto"/>
              <w:rPr>
                <w:rFonts w:eastAsia="Calibri"/>
                <w:kern w:val="2"/>
                <w:szCs w:val="26"/>
                <w14:ligatures w14:val="standardContextual"/>
              </w:rPr>
            </w:pPr>
            <w:r w:rsidRPr="00F8298B">
              <w:rPr>
                <w:rFonts w:eastAsia="Calibri"/>
                <w:kern w:val="2"/>
                <w:szCs w:val="26"/>
                <w14:ligatures w14:val="standardContextual"/>
              </w:rPr>
              <w:t>В 587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7977329" w14:textId="77777777" w:rsidR="005B3303" w:rsidRPr="00F8298B" w:rsidRDefault="005B3303" w:rsidP="005B3303">
            <w:pPr>
              <w:spacing w:after="160" w:line="259" w:lineRule="auto"/>
              <w:rPr>
                <w:rFonts w:eastAsia="Calibri"/>
                <w:kern w:val="2"/>
                <w:szCs w:val="26"/>
                <w14:ligatures w14:val="standardContextual"/>
              </w:rPr>
            </w:pPr>
            <w:r w:rsidRPr="00F8298B">
              <w:rPr>
                <w:rFonts w:eastAsia="Calibri"/>
                <w:kern w:val="2"/>
                <w:szCs w:val="26"/>
                <w14:ligatures w14:val="standardContextual"/>
              </w:rPr>
              <w:t>Земли населенных пунктов</w:t>
            </w:r>
          </w:p>
        </w:tc>
        <w:tc>
          <w:tcPr>
            <w:tcW w:w="645" w:type="pct"/>
            <w:vAlign w:val="center"/>
          </w:tcPr>
          <w:p w14:paraId="1829D5B2" w14:textId="77777777" w:rsidR="005B3303" w:rsidRPr="00F8298B" w:rsidRDefault="005B3303" w:rsidP="005B3303">
            <w:pPr>
              <w:spacing w:after="160" w:line="259" w:lineRule="auto"/>
              <w:rPr>
                <w:rFonts w:eastAsia="Calibri"/>
                <w:kern w:val="2"/>
                <w:szCs w:val="26"/>
                <w14:ligatures w14:val="standardContextual"/>
              </w:rPr>
            </w:pPr>
            <w:r w:rsidRPr="00F8298B">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7F7D36D" w14:textId="77777777" w:rsidR="005B3303" w:rsidRPr="00F8298B" w:rsidRDefault="005B3303" w:rsidP="005B3303">
            <w:pPr>
              <w:spacing w:after="160" w:line="259" w:lineRule="auto"/>
              <w:rPr>
                <w:rFonts w:eastAsia="Calibri"/>
                <w:kern w:val="2"/>
                <w:szCs w:val="26"/>
                <w14:ligatures w14:val="standardContextual"/>
              </w:rPr>
            </w:pPr>
            <w:r w:rsidRPr="00F8298B">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4165125" w14:textId="77777777" w:rsidTr="009F6AC7">
        <w:trPr>
          <w:cantSplit/>
        </w:trPr>
        <w:tc>
          <w:tcPr>
            <w:tcW w:w="277" w:type="pct"/>
            <w:vAlign w:val="center"/>
          </w:tcPr>
          <w:p w14:paraId="79EBB375" w14:textId="77777777" w:rsidR="005B3303" w:rsidRPr="00F8298B" w:rsidRDefault="005B3303" w:rsidP="005B3303">
            <w:pPr>
              <w:spacing w:after="160" w:line="259" w:lineRule="auto"/>
              <w:rPr>
                <w:rFonts w:eastAsia="Calibri"/>
                <w:kern w:val="2"/>
                <w:szCs w:val="26"/>
                <w14:ligatures w14:val="standardContextual"/>
              </w:rPr>
            </w:pPr>
            <w:r w:rsidRPr="00F8298B">
              <w:rPr>
                <w:rFonts w:eastAsia="Calibri"/>
                <w:kern w:val="2"/>
                <w:szCs w:val="26"/>
                <w14:ligatures w14:val="standardContextual"/>
              </w:rPr>
              <w:t>4.27</w:t>
            </w:r>
          </w:p>
        </w:tc>
        <w:tc>
          <w:tcPr>
            <w:tcW w:w="876" w:type="pct"/>
            <w:vAlign w:val="center"/>
          </w:tcPr>
          <w:p w14:paraId="625092C7" w14:textId="77777777" w:rsidR="005B3303" w:rsidRPr="00F8298B" w:rsidRDefault="005B3303" w:rsidP="005B3303">
            <w:pPr>
              <w:spacing w:after="160" w:line="259" w:lineRule="auto"/>
              <w:rPr>
                <w:rFonts w:eastAsia="Calibri"/>
                <w:kern w:val="2"/>
                <w:szCs w:val="26"/>
                <w14:ligatures w14:val="standardContextual"/>
              </w:rPr>
            </w:pPr>
            <w:r w:rsidRPr="00F8298B">
              <w:rPr>
                <w:rFonts w:eastAsia="Calibri"/>
                <w:kern w:val="2"/>
                <w:szCs w:val="26"/>
                <w14:ligatures w14:val="standardContextual"/>
              </w:rPr>
              <w:t>Для индивидуального жилищного строительства</w:t>
            </w:r>
          </w:p>
        </w:tc>
        <w:tc>
          <w:tcPr>
            <w:tcW w:w="461" w:type="pct"/>
            <w:vAlign w:val="center"/>
          </w:tcPr>
          <w:p w14:paraId="481BBF20" w14:textId="04F98323" w:rsidR="005B3303" w:rsidRPr="00F8298B" w:rsidRDefault="005B3303" w:rsidP="005B3303">
            <w:pPr>
              <w:spacing w:after="160" w:line="259" w:lineRule="auto"/>
              <w:rPr>
                <w:rFonts w:eastAsia="Calibri"/>
                <w:kern w:val="2"/>
                <w:szCs w:val="26"/>
                <w14:ligatures w14:val="standardContextual"/>
              </w:rPr>
            </w:pPr>
            <w:r w:rsidRPr="00F8298B">
              <w:rPr>
                <w:rFonts w:eastAsia="Calibri"/>
                <w:kern w:val="2"/>
                <w:szCs w:val="26"/>
                <w14:ligatures w14:val="standardContextual"/>
              </w:rPr>
              <w:t>9</w:t>
            </w:r>
            <w:r w:rsidR="00F8298B" w:rsidRPr="00F8298B">
              <w:rPr>
                <w:rFonts w:eastAsia="Calibri"/>
                <w:kern w:val="2"/>
                <w:szCs w:val="26"/>
                <w14:ligatures w14:val="standardContextual"/>
              </w:rPr>
              <w:t>57</w:t>
            </w:r>
            <w:r w:rsidRPr="00F8298B">
              <w:rPr>
                <w:rFonts w:eastAsia="Calibri"/>
                <w:kern w:val="2"/>
                <w:szCs w:val="26"/>
                <w14:ligatures w14:val="standardContextual"/>
              </w:rPr>
              <w:t>,</w:t>
            </w:r>
            <w:r w:rsidR="00F8298B" w:rsidRPr="00F8298B">
              <w:rPr>
                <w:rFonts w:eastAsia="Calibri"/>
                <w:kern w:val="2"/>
                <w:szCs w:val="26"/>
                <w14:ligatures w14:val="standardContextual"/>
              </w:rPr>
              <w:t>81</w:t>
            </w:r>
          </w:p>
        </w:tc>
        <w:tc>
          <w:tcPr>
            <w:tcW w:w="1152" w:type="pct"/>
            <w:vAlign w:val="center"/>
          </w:tcPr>
          <w:p w14:paraId="6B7FF881" w14:textId="77777777" w:rsidR="005B3303" w:rsidRPr="00F8298B" w:rsidRDefault="005B3303" w:rsidP="005B3303">
            <w:pPr>
              <w:spacing w:after="160" w:line="259" w:lineRule="auto"/>
              <w:rPr>
                <w:rFonts w:eastAsia="Calibri"/>
                <w:kern w:val="2"/>
                <w:szCs w:val="26"/>
                <w14:ligatures w14:val="standardContextual"/>
              </w:rPr>
            </w:pPr>
            <w:r w:rsidRPr="00F8298B">
              <w:rPr>
                <w:rFonts w:eastAsia="Calibri"/>
                <w:kern w:val="2"/>
                <w:szCs w:val="26"/>
                <w14:ligatures w14:val="standardContextual"/>
              </w:rPr>
              <w:t>В 598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76D4A73" w14:textId="77777777" w:rsidR="005B3303" w:rsidRPr="00F8298B" w:rsidRDefault="005B3303" w:rsidP="005B3303">
            <w:pPr>
              <w:spacing w:after="160" w:line="259" w:lineRule="auto"/>
              <w:rPr>
                <w:rFonts w:eastAsia="Calibri"/>
                <w:kern w:val="2"/>
                <w:szCs w:val="26"/>
                <w14:ligatures w14:val="standardContextual"/>
              </w:rPr>
            </w:pPr>
            <w:r w:rsidRPr="00F8298B">
              <w:rPr>
                <w:rFonts w:eastAsia="Calibri"/>
                <w:kern w:val="2"/>
                <w:szCs w:val="26"/>
                <w14:ligatures w14:val="standardContextual"/>
              </w:rPr>
              <w:t>Земли населенных пунктов</w:t>
            </w:r>
          </w:p>
        </w:tc>
        <w:tc>
          <w:tcPr>
            <w:tcW w:w="645" w:type="pct"/>
            <w:vAlign w:val="center"/>
          </w:tcPr>
          <w:p w14:paraId="26CDF2AC" w14:textId="77777777" w:rsidR="005B3303" w:rsidRPr="00F8298B" w:rsidRDefault="005B3303" w:rsidP="005B3303">
            <w:pPr>
              <w:spacing w:after="160" w:line="259" w:lineRule="auto"/>
              <w:rPr>
                <w:rFonts w:eastAsia="Calibri"/>
                <w:kern w:val="2"/>
                <w:szCs w:val="26"/>
                <w14:ligatures w14:val="standardContextual"/>
              </w:rPr>
            </w:pPr>
            <w:r w:rsidRPr="00F8298B">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5E3829B" w14:textId="77777777" w:rsidR="005B3303" w:rsidRPr="005B3303" w:rsidRDefault="005B3303" w:rsidP="005B3303">
            <w:pPr>
              <w:spacing w:after="160" w:line="259" w:lineRule="auto"/>
              <w:rPr>
                <w:rFonts w:eastAsia="Calibri"/>
                <w:kern w:val="2"/>
                <w:szCs w:val="26"/>
                <w14:ligatures w14:val="standardContextual"/>
              </w:rPr>
            </w:pPr>
            <w:r w:rsidRPr="00F8298B">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5BBE23D" w14:textId="77777777" w:rsidTr="009F6AC7">
        <w:trPr>
          <w:cantSplit/>
        </w:trPr>
        <w:tc>
          <w:tcPr>
            <w:tcW w:w="277" w:type="pct"/>
            <w:vAlign w:val="center"/>
          </w:tcPr>
          <w:p w14:paraId="2733D44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4.28</w:t>
            </w:r>
          </w:p>
        </w:tc>
        <w:tc>
          <w:tcPr>
            <w:tcW w:w="876" w:type="pct"/>
            <w:vAlign w:val="center"/>
          </w:tcPr>
          <w:p w14:paraId="0A64825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4CE8FA74" w14:textId="2BDB9594" w:rsidR="005B3303" w:rsidRPr="005B3303" w:rsidRDefault="00E14E88" w:rsidP="005B3303">
            <w:pPr>
              <w:spacing w:after="160" w:line="259" w:lineRule="auto"/>
              <w:rPr>
                <w:rFonts w:eastAsia="Calibri"/>
                <w:kern w:val="2"/>
                <w:szCs w:val="26"/>
                <w14:ligatures w14:val="standardContextual"/>
              </w:rPr>
            </w:pPr>
            <w:r>
              <w:rPr>
                <w:rFonts w:eastAsia="Calibri"/>
                <w:kern w:val="2"/>
                <w:szCs w:val="26"/>
                <w14:ligatures w14:val="standardContextual"/>
              </w:rPr>
              <w:t>2480,0</w:t>
            </w:r>
          </w:p>
        </w:tc>
        <w:tc>
          <w:tcPr>
            <w:tcW w:w="1152" w:type="pct"/>
            <w:vAlign w:val="center"/>
          </w:tcPr>
          <w:p w14:paraId="20DD0C7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546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B34AA7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E7B902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555557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A1CD891" w14:textId="77777777" w:rsidTr="009F6AC7">
        <w:trPr>
          <w:cantSplit/>
        </w:trPr>
        <w:tc>
          <w:tcPr>
            <w:tcW w:w="277" w:type="pct"/>
            <w:vAlign w:val="center"/>
          </w:tcPr>
          <w:p w14:paraId="33E3003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4.29</w:t>
            </w:r>
          </w:p>
        </w:tc>
        <w:tc>
          <w:tcPr>
            <w:tcW w:w="876" w:type="pct"/>
            <w:vAlign w:val="center"/>
          </w:tcPr>
          <w:p w14:paraId="268D52A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6A9458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1000,0</w:t>
            </w:r>
          </w:p>
        </w:tc>
        <w:tc>
          <w:tcPr>
            <w:tcW w:w="1152" w:type="pct"/>
            <w:vAlign w:val="center"/>
          </w:tcPr>
          <w:p w14:paraId="76DD635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615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63836B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59853D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FD42F0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21B6FD0" w14:textId="77777777" w:rsidTr="009F6AC7">
        <w:trPr>
          <w:cantSplit/>
        </w:trPr>
        <w:tc>
          <w:tcPr>
            <w:tcW w:w="277" w:type="pct"/>
            <w:vAlign w:val="center"/>
          </w:tcPr>
          <w:p w14:paraId="5FACEEE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4.30</w:t>
            </w:r>
          </w:p>
        </w:tc>
        <w:tc>
          <w:tcPr>
            <w:tcW w:w="876" w:type="pct"/>
            <w:vAlign w:val="center"/>
          </w:tcPr>
          <w:p w14:paraId="085688B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AC771B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957,0</w:t>
            </w:r>
          </w:p>
        </w:tc>
        <w:tc>
          <w:tcPr>
            <w:tcW w:w="1152" w:type="pct"/>
            <w:vAlign w:val="center"/>
          </w:tcPr>
          <w:p w14:paraId="5061DA1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628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4F853C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5B31F0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3BA6E0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9C45D02" w14:textId="77777777" w:rsidTr="009F6AC7">
        <w:trPr>
          <w:cantSplit/>
        </w:trPr>
        <w:tc>
          <w:tcPr>
            <w:tcW w:w="277" w:type="pct"/>
            <w:vAlign w:val="center"/>
          </w:tcPr>
          <w:p w14:paraId="619D48A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4.31</w:t>
            </w:r>
          </w:p>
        </w:tc>
        <w:tc>
          <w:tcPr>
            <w:tcW w:w="876" w:type="pct"/>
            <w:vAlign w:val="center"/>
          </w:tcPr>
          <w:p w14:paraId="69F9943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6B923B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1100,0</w:t>
            </w:r>
          </w:p>
        </w:tc>
        <w:tc>
          <w:tcPr>
            <w:tcW w:w="1152" w:type="pct"/>
            <w:vAlign w:val="center"/>
          </w:tcPr>
          <w:p w14:paraId="279BA30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598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8CA404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2118E0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681B9D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87FBE5C" w14:textId="77777777" w:rsidTr="009F6AC7">
        <w:trPr>
          <w:cantSplit/>
        </w:trPr>
        <w:tc>
          <w:tcPr>
            <w:tcW w:w="277" w:type="pct"/>
            <w:vAlign w:val="center"/>
          </w:tcPr>
          <w:p w14:paraId="4D30C3A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4.32</w:t>
            </w:r>
          </w:p>
        </w:tc>
        <w:tc>
          <w:tcPr>
            <w:tcW w:w="876" w:type="pct"/>
            <w:vAlign w:val="center"/>
          </w:tcPr>
          <w:p w14:paraId="62CEEB2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71F4EC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1132,0</w:t>
            </w:r>
          </w:p>
        </w:tc>
        <w:tc>
          <w:tcPr>
            <w:tcW w:w="1152" w:type="pct"/>
            <w:vAlign w:val="center"/>
          </w:tcPr>
          <w:p w14:paraId="471E9A9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584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C1E3CD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F11131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D1562E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BC21E62" w14:textId="77777777" w:rsidTr="009F6AC7">
        <w:trPr>
          <w:cantSplit/>
        </w:trPr>
        <w:tc>
          <w:tcPr>
            <w:tcW w:w="277" w:type="pct"/>
            <w:vAlign w:val="center"/>
          </w:tcPr>
          <w:p w14:paraId="57B6C11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4.33</w:t>
            </w:r>
          </w:p>
        </w:tc>
        <w:tc>
          <w:tcPr>
            <w:tcW w:w="876" w:type="pct"/>
            <w:vAlign w:val="center"/>
          </w:tcPr>
          <w:p w14:paraId="191A57F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2AD5295" w14:textId="374A831E" w:rsidR="005B3303" w:rsidRPr="005B3303" w:rsidRDefault="00AB7C90" w:rsidP="005B3303">
            <w:pPr>
              <w:spacing w:after="160" w:line="259" w:lineRule="auto"/>
              <w:rPr>
                <w:rFonts w:eastAsia="Calibri"/>
                <w:kern w:val="2"/>
                <w:szCs w:val="26"/>
                <w14:ligatures w14:val="standardContextual"/>
              </w:rPr>
            </w:pPr>
            <w:r>
              <w:rPr>
                <w:rFonts w:eastAsia="Calibri"/>
                <w:kern w:val="2"/>
                <w:szCs w:val="26"/>
                <w14:ligatures w14:val="standardContextual"/>
              </w:rPr>
              <w:t>980,82</w:t>
            </w:r>
          </w:p>
        </w:tc>
        <w:tc>
          <w:tcPr>
            <w:tcW w:w="1152" w:type="pct"/>
            <w:vAlign w:val="center"/>
          </w:tcPr>
          <w:p w14:paraId="6E45EC4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553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B864AF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9F5CFC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631B38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586E010" w14:textId="77777777" w:rsidTr="009F6AC7">
        <w:trPr>
          <w:cantSplit/>
        </w:trPr>
        <w:tc>
          <w:tcPr>
            <w:tcW w:w="277" w:type="pct"/>
            <w:vAlign w:val="center"/>
          </w:tcPr>
          <w:p w14:paraId="4114809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4.34</w:t>
            </w:r>
          </w:p>
        </w:tc>
        <w:tc>
          <w:tcPr>
            <w:tcW w:w="876" w:type="pct"/>
            <w:vAlign w:val="center"/>
          </w:tcPr>
          <w:p w14:paraId="4A96561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4723290" w14:textId="2125B28C"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w:t>
            </w:r>
            <w:r w:rsidR="00AB7C90">
              <w:rPr>
                <w:rFonts w:eastAsia="Calibri"/>
                <w:kern w:val="2"/>
                <w:szCs w:val="26"/>
                <w14:ligatures w14:val="standardContextual"/>
              </w:rPr>
              <w:t>42</w:t>
            </w:r>
            <w:r w:rsidRPr="005B3303">
              <w:rPr>
                <w:rFonts w:eastAsia="Calibri"/>
                <w:kern w:val="2"/>
                <w:szCs w:val="26"/>
                <w14:ligatures w14:val="standardContextual"/>
              </w:rPr>
              <w:t>,</w:t>
            </w:r>
            <w:r w:rsidR="00AB7C90">
              <w:rPr>
                <w:rFonts w:eastAsia="Calibri"/>
                <w:kern w:val="2"/>
                <w:szCs w:val="26"/>
                <w14:ligatures w14:val="standardContextual"/>
              </w:rPr>
              <w:t>77</w:t>
            </w:r>
          </w:p>
        </w:tc>
        <w:tc>
          <w:tcPr>
            <w:tcW w:w="1152" w:type="pct"/>
            <w:vAlign w:val="center"/>
          </w:tcPr>
          <w:p w14:paraId="2C0A6F3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565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75A687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265F63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CA29DA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EAE84DC" w14:textId="77777777" w:rsidTr="009F6AC7">
        <w:trPr>
          <w:cantSplit/>
        </w:trPr>
        <w:tc>
          <w:tcPr>
            <w:tcW w:w="277" w:type="pct"/>
            <w:vAlign w:val="center"/>
          </w:tcPr>
          <w:p w14:paraId="524EC23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4.35</w:t>
            </w:r>
          </w:p>
        </w:tc>
        <w:tc>
          <w:tcPr>
            <w:tcW w:w="876" w:type="pct"/>
            <w:vAlign w:val="center"/>
          </w:tcPr>
          <w:p w14:paraId="327CBFB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6D3E19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938,30</w:t>
            </w:r>
          </w:p>
        </w:tc>
        <w:tc>
          <w:tcPr>
            <w:tcW w:w="1152" w:type="pct"/>
            <w:vAlign w:val="center"/>
          </w:tcPr>
          <w:p w14:paraId="39823F5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580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4C4AC3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80FC25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F9FC0A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52ECB31" w14:textId="77777777" w:rsidTr="009F6AC7">
        <w:trPr>
          <w:cantSplit/>
        </w:trPr>
        <w:tc>
          <w:tcPr>
            <w:tcW w:w="277" w:type="pct"/>
            <w:vAlign w:val="center"/>
          </w:tcPr>
          <w:p w14:paraId="282BBC9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4.36</w:t>
            </w:r>
          </w:p>
        </w:tc>
        <w:tc>
          <w:tcPr>
            <w:tcW w:w="876" w:type="pct"/>
            <w:vAlign w:val="center"/>
          </w:tcPr>
          <w:p w14:paraId="30EFEB4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F225351" w14:textId="3DE87912"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113</w:t>
            </w:r>
            <w:r w:rsidR="00AB7C90">
              <w:rPr>
                <w:rFonts w:eastAsia="Calibri"/>
                <w:kern w:val="2"/>
                <w:szCs w:val="26"/>
                <w14:ligatures w14:val="standardContextual"/>
              </w:rPr>
              <w:t>5</w:t>
            </w:r>
            <w:r w:rsidRPr="005B3303">
              <w:rPr>
                <w:rFonts w:eastAsia="Calibri"/>
                <w:kern w:val="2"/>
                <w:szCs w:val="26"/>
                <w14:ligatures w14:val="standardContextual"/>
              </w:rPr>
              <w:t>,</w:t>
            </w:r>
            <w:r w:rsidR="00AB7C90">
              <w:rPr>
                <w:rFonts w:eastAsia="Calibri"/>
                <w:kern w:val="2"/>
                <w:szCs w:val="26"/>
                <w14:ligatures w14:val="standardContextual"/>
              </w:rPr>
              <w:t>42</w:t>
            </w:r>
          </w:p>
        </w:tc>
        <w:tc>
          <w:tcPr>
            <w:tcW w:w="1152" w:type="pct"/>
            <w:vAlign w:val="center"/>
          </w:tcPr>
          <w:p w14:paraId="62E337A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604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1DB950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FF11BB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FC0093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AC63E15" w14:textId="77777777" w:rsidTr="009F6AC7">
        <w:trPr>
          <w:cantSplit/>
        </w:trPr>
        <w:tc>
          <w:tcPr>
            <w:tcW w:w="277" w:type="pct"/>
            <w:vAlign w:val="center"/>
          </w:tcPr>
          <w:p w14:paraId="6F35D77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4.40</w:t>
            </w:r>
          </w:p>
        </w:tc>
        <w:tc>
          <w:tcPr>
            <w:tcW w:w="876" w:type="pct"/>
            <w:vAlign w:val="center"/>
          </w:tcPr>
          <w:p w14:paraId="7F97C0B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Благоустройство территории</w:t>
            </w:r>
          </w:p>
        </w:tc>
        <w:tc>
          <w:tcPr>
            <w:tcW w:w="461" w:type="pct"/>
            <w:vAlign w:val="center"/>
          </w:tcPr>
          <w:p w14:paraId="7BC89686" w14:textId="3491F178"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49</w:t>
            </w:r>
            <w:r w:rsidR="00C3250B">
              <w:rPr>
                <w:rFonts w:eastAsia="Calibri"/>
                <w:kern w:val="2"/>
                <w:szCs w:val="26"/>
                <w14:ligatures w14:val="standardContextual"/>
              </w:rPr>
              <w:t>1</w:t>
            </w:r>
            <w:r w:rsidRPr="005B3303">
              <w:rPr>
                <w:rFonts w:eastAsia="Calibri"/>
                <w:kern w:val="2"/>
                <w:szCs w:val="26"/>
                <w14:ligatures w14:val="standardContextual"/>
              </w:rPr>
              <w:t>,</w:t>
            </w:r>
            <w:r w:rsidR="00C3250B">
              <w:rPr>
                <w:rFonts w:eastAsia="Calibri"/>
                <w:kern w:val="2"/>
                <w:szCs w:val="26"/>
                <w14:ligatures w14:val="standardContextual"/>
              </w:rPr>
              <w:t>14</w:t>
            </w:r>
          </w:p>
        </w:tc>
        <w:tc>
          <w:tcPr>
            <w:tcW w:w="1152" w:type="pct"/>
            <w:vAlign w:val="center"/>
          </w:tcPr>
          <w:p w14:paraId="59438A7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1587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F24C85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126467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468FD3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E0810B6" w14:textId="77777777" w:rsidTr="009F6AC7">
        <w:trPr>
          <w:cantSplit/>
        </w:trPr>
        <w:tc>
          <w:tcPr>
            <w:tcW w:w="4148" w:type="pct"/>
            <w:gridSpan w:val="7"/>
            <w:shd w:val="clear" w:color="auto" w:fill="D9D9D9"/>
            <w:vAlign w:val="center"/>
          </w:tcPr>
          <w:p w14:paraId="32487A1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5 квартал</w:t>
            </w:r>
          </w:p>
        </w:tc>
        <w:tc>
          <w:tcPr>
            <w:tcW w:w="852" w:type="pct"/>
            <w:shd w:val="clear" w:color="auto" w:fill="D9D9D9"/>
          </w:tcPr>
          <w:p w14:paraId="218031ED"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11B22301" w14:textId="77777777" w:rsidTr="009F6AC7">
        <w:trPr>
          <w:cantSplit/>
        </w:trPr>
        <w:tc>
          <w:tcPr>
            <w:tcW w:w="277" w:type="pct"/>
            <w:vAlign w:val="center"/>
          </w:tcPr>
          <w:p w14:paraId="17683D7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5.2</w:t>
            </w:r>
          </w:p>
        </w:tc>
        <w:tc>
          <w:tcPr>
            <w:tcW w:w="876" w:type="pct"/>
            <w:vAlign w:val="center"/>
          </w:tcPr>
          <w:p w14:paraId="150B072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31D2AF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926,0</w:t>
            </w:r>
          </w:p>
        </w:tc>
        <w:tc>
          <w:tcPr>
            <w:tcW w:w="1152" w:type="pct"/>
            <w:vAlign w:val="center"/>
          </w:tcPr>
          <w:p w14:paraId="7107405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1564 м на северо-запад от здания, расположенного по адресу: Приморский край, г. Находка, микрорайон Поселок Ливадия, ул. 1-я Колхозная, 5В</w:t>
            </w:r>
          </w:p>
        </w:tc>
        <w:tc>
          <w:tcPr>
            <w:tcW w:w="690" w:type="pct"/>
            <w:vAlign w:val="center"/>
          </w:tcPr>
          <w:p w14:paraId="3E3C434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92" w:type="pct"/>
            <w:gridSpan w:val="2"/>
            <w:vAlign w:val="center"/>
          </w:tcPr>
          <w:p w14:paraId="28EE472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82B56E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816CB93" w14:textId="77777777" w:rsidTr="009F6AC7">
        <w:trPr>
          <w:cantSplit/>
        </w:trPr>
        <w:tc>
          <w:tcPr>
            <w:tcW w:w="277" w:type="pct"/>
            <w:vAlign w:val="center"/>
          </w:tcPr>
          <w:p w14:paraId="79F5A89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5.3</w:t>
            </w:r>
          </w:p>
        </w:tc>
        <w:tc>
          <w:tcPr>
            <w:tcW w:w="876" w:type="pct"/>
            <w:vAlign w:val="center"/>
          </w:tcPr>
          <w:p w14:paraId="605190C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42C201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953,0</w:t>
            </w:r>
          </w:p>
        </w:tc>
        <w:tc>
          <w:tcPr>
            <w:tcW w:w="1152" w:type="pct"/>
            <w:vAlign w:val="center"/>
          </w:tcPr>
          <w:p w14:paraId="1BD837F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1594 м на северо-запад от здания, расположенного по адресу: Приморский край, г. Находка, микрорайон Поселок Ливадия, ул. 1-я Колхозная, 5В</w:t>
            </w:r>
          </w:p>
        </w:tc>
        <w:tc>
          <w:tcPr>
            <w:tcW w:w="690" w:type="pct"/>
            <w:vAlign w:val="center"/>
          </w:tcPr>
          <w:p w14:paraId="50E7291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92" w:type="pct"/>
            <w:gridSpan w:val="2"/>
            <w:vAlign w:val="center"/>
          </w:tcPr>
          <w:p w14:paraId="4F20199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D82A59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11E5D24" w14:textId="77777777" w:rsidTr="009F6AC7">
        <w:trPr>
          <w:cantSplit/>
        </w:trPr>
        <w:tc>
          <w:tcPr>
            <w:tcW w:w="277" w:type="pct"/>
            <w:vAlign w:val="center"/>
          </w:tcPr>
          <w:p w14:paraId="5D8C91B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5.4</w:t>
            </w:r>
          </w:p>
        </w:tc>
        <w:tc>
          <w:tcPr>
            <w:tcW w:w="876" w:type="pct"/>
            <w:vAlign w:val="center"/>
          </w:tcPr>
          <w:p w14:paraId="74BE954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E71E4C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998,0</w:t>
            </w:r>
          </w:p>
        </w:tc>
        <w:tc>
          <w:tcPr>
            <w:tcW w:w="1152" w:type="pct"/>
            <w:vAlign w:val="center"/>
          </w:tcPr>
          <w:p w14:paraId="0262058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1621 м на северо-запад от здания, расположенного по адресу: Приморский край, г. Находка, микрорайон Поселок Ливадия, ул. 1-я Колхозная, 5В</w:t>
            </w:r>
          </w:p>
        </w:tc>
        <w:tc>
          <w:tcPr>
            <w:tcW w:w="690" w:type="pct"/>
            <w:vAlign w:val="center"/>
          </w:tcPr>
          <w:p w14:paraId="057BBD9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92" w:type="pct"/>
            <w:gridSpan w:val="2"/>
            <w:vAlign w:val="center"/>
          </w:tcPr>
          <w:p w14:paraId="77258C7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689D78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AE1239D" w14:textId="77777777" w:rsidTr="009F6AC7">
        <w:trPr>
          <w:cantSplit/>
        </w:trPr>
        <w:tc>
          <w:tcPr>
            <w:tcW w:w="277" w:type="pct"/>
            <w:vAlign w:val="center"/>
          </w:tcPr>
          <w:p w14:paraId="24E7F4B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5.5</w:t>
            </w:r>
          </w:p>
        </w:tc>
        <w:tc>
          <w:tcPr>
            <w:tcW w:w="876" w:type="pct"/>
            <w:vAlign w:val="center"/>
          </w:tcPr>
          <w:p w14:paraId="71A4B52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6C65F6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1310,0</w:t>
            </w:r>
          </w:p>
        </w:tc>
        <w:tc>
          <w:tcPr>
            <w:tcW w:w="1152" w:type="pct"/>
            <w:vAlign w:val="center"/>
          </w:tcPr>
          <w:p w14:paraId="1345C75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1590 м на северо-запад от здания, расположенного по адресу: Приморский край, г. Находка, микрорайон Поселок Ливадия, ул. 1-я Колхозная, 5В</w:t>
            </w:r>
          </w:p>
        </w:tc>
        <w:tc>
          <w:tcPr>
            <w:tcW w:w="690" w:type="pct"/>
            <w:vAlign w:val="center"/>
          </w:tcPr>
          <w:p w14:paraId="76FDD3F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92" w:type="pct"/>
            <w:gridSpan w:val="2"/>
            <w:vAlign w:val="center"/>
          </w:tcPr>
          <w:p w14:paraId="02B95F6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C8DE6E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33BBD71" w14:textId="77777777" w:rsidTr="009F6AC7">
        <w:trPr>
          <w:cantSplit/>
        </w:trPr>
        <w:tc>
          <w:tcPr>
            <w:tcW w:w="277" w:type="pct"/>
            <w:vAlign w:val="center"/>
          </w:tcPr>
          <w:p w14:paraId="10B6C9E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5.10</w:t>
            </w:r>
          </w:p>
        </w:tc>
        <w:tc>
          <w:tcPr>
            <w:tcW w:w="876" w:type="pct"/>
            <w:vAlign w:val="center"/>
          </w:tcPr>
          <w:p w14:paraId="4F6CAE5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769DA8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917,0</w:t>
            </w:r>
          </w:p>
        </w:tc>
        <w:tc>
          <w:tcPr>
            <w:tcW w:w="1152" w:type="pct"/>
            <w:vAlign w:val="center"/>
          </w:tcPr>
          <w:p w14:paraId="52F18ED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1642 м на северо-запад от здания, расположенного по адресу: Приморский край, г. Находка, микрорайон Поселок Ливадия, ул. 1-я Колхозная, 5В</w:t>
            </w:r>
          </w:p>
        </w:tc>
        <w:tc>
          <w:tcPr>
            <w:tcW w:w="690" w:type="pct"/>
            <w:vAlign w:val="center"/>
          </w:tcPr>
          <w:p w14:paraId="1800A1A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92" w:type="pct"/>
            <w:gridSpan w:val="2"/>
            <w:vAlign w:val="center"/>
          </w:tcPr>
          <w:p w14:paraId="6B45255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6B6F0A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CDA7B71" w14:textId="77777777" w:rsidTr="009F6AC7">
        <w:trPr>
          <w:cantSplit/>
        </w:trPr>
        <w:tc>
          <w:tcPr>
            <w:tcW w:w="277" w:type="pct"/>
            <w:vAlign w:val="center"/>
          </w:tcPr>
          <w:p w14:paraId="65DF726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5.11</w:t>
            </w:r>
          </w:p>
        </w:tc>
        <w:tc>
          <w:tcPr>
            <w:tcW w:w="876" w:type="pct"/>
            <w:vAlign w:val="center"/>
          </w:tcPr>
          <w:p w14:paraId="4835289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A63322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916,0</w:t>
            </w:r>
          </w:p>
        </w:tc>
        <w:tc>
          <w:tcPr>
            <w:tcW w:w="1152" w:type="pct"/>
            <w:vAlign w:val="center"/>
          </w:tcPr>
          <w:p w14:paraId="0A86C67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1654 м на северо-запад от здания, расположенного по адресу: Приморский край, г. Находка, микрорайон Поселок Ливадия, ул. 1-я Колхозная, 5В</w:t>
            </w:r>
          </w:p>
        </w:tc>
        <w:tc>
          <w:tcPr>
            <w:tcW w:w="690" w:type="pct"/>
            <w:vAlign w:val="center"/>
          </w:tcPr>
          <w:p w14:paraId="6F78E96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92" w:type="pct"/>
            <w:gridSpan w:val="2"/>
            <w:vAlign w:val="center"/>
          </w:tcPr>
          <w:p w14:paraId="0C9FA96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433A8A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211F7BA" w14:textId="77777777" w:rsidTr="009F6AC7">
        <w:trPr>
          <w:cantSplit/>
        </w:trPr>
        <w:tc>
          <w:tcPr>
            <w:tcW w:w="277" w:type="pct"/>
            <w:vAlign w:val="center"/>
          </w:tcPr>
          <w:p w14:paraId="54BE774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5.12</w:t>
            </w:r>
          </w:p>
        </w:tc>
        <w:tc>
          <w:tcPr>
            <w:tcW w:w="876" w:type="pct"/>
            <w:vAlign w:val="center"/>
          </w:tcPr>
          <w:p w14:paraId="29F3388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2CCB3C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1392,0</w:t>
            </w:r>
          </w:p>
        </w:tc>
        <w:tc>
          <w:tcPr>
            <w:tcW w:w="1152" w:type="pct"/>
            <w:vAlign w:val="center"/>
          </w:tcPr>
          <w:p w14:paraId="3219316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1620 м на северо-запад от здания, расположенного по адресу: Приморский край, г. Находка, микрорайон Поселок Ливадия, ул. 1-я Колхозная, 5В</w:t>
            </w:r>
          </w:p>
        </w:tc>
        <w:tc>
          <w:tcPr>
            <w:tcW w:w="690" w:type="pct"/>
            <w:vAlign w:val="center"/>
          </w:tcPr>
          <w:p w14:paraId="0B8A30E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92" w:type="pct"/>
            <w:gridSpan w:val="2"/>
            <w:vAlign w:val="center"/>
          </w:tcPr>
          <w:p w14:paraId="4F824BD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4A3FC4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CE77F83" w14:textId="77777777" w:rsidTr="009F6AC7">
        <w:trPr>
          <w:cantSplit/>
        </w:trPr>
        <w:tc>
          <w:tcPr>
            <w:tcW w:w="277" w:type="pct"/>
            <w:vAlign w:val="center"/>
          </w:tcPr>
          <w:p w14:paraId="76595C6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5.13</w:t>
            </w:r>
          </w:p>
        </w:tc>
        <w:tc>
          <w:tcPr>
            <w:tcW w:w="876" w:type="pct"/>
            <w:vAlign w:val="center"/>
          </w:tcPr>
          <w:p w14:paraId="5D3BDB3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C551B7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1285,0</w:t>
            </w:r>
          </w:p>
        </w:tc>
        <w:tc>
          <w:tcPr>
            <w:tcW w:w="1152" w:type="pct"/>
            <w:vAlign w:val="center"/>
          </w:tcPr>
          <w:p w14:paraId="480B088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1620 м на северо-запад от здания, расположенного по адресу: Приморский край, г. Находка, микрорайон Поселок Ливадия, ул. 1-я Колхозная, 5В</w:t>
            </w:r>
          </w:p>
        </w:tc>
        <w:tc>
          <w:tcPr>
            <w:tcW w:w="690" w:type="pct"/>
            <w:vAlign w:val="center"/>
          </w:tcPr>
          <w:p w14:paraId="6A52351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92" w:type="pct"/>
            <w:gridSpan w:val="2"/>
            <w:vAlign w:val="center"/>
          </w:tcPr>
          <w:p w14:paraId="6ECCD48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30333D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7F0C306" w14:textId="77777777" w:rsidTr="009F6AC7">
        <w:trPr>
          <w:cantSplit/>
        </w:trPr>
        <w:tc>
          <w:tcPr>
            <w:tcW w:w="277" w:type="pct"/>
            <w:vAlign w:val="center"/>
          </w:tcPr>
          <w:p w14:paraId="0813B35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5.14</w:t>
            </w:r>
          </w:p>
        </w:tc>
        <w:tc>
          <w:tcPr>
            <w:tcW w:w="876" w:type="pct"/>
            <w:vAlign w:val="center"/>
          </w:tcPr>
          <w:p w14:paraId="76D3AFB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2084E7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1060,0</w:t>
            </w:r>
          </w:p>
        </w:tc>
        <w:tc>
          <w:tcPr>
            <w:tcW w:w="1152" w:type="pct"/>
            <w:vAlign w:val="center"/>
          </w:tcPr>
          <w:p w14:paraId="03B7804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1660 м на северо-запад от здания, расположенного по адресу: Приморский край, г. Находка, микрорайон Поселок Ливадия, ул. 1-я Колхозная, 5В</w:t>
            </w:r>
          </w:p>
        </w:tc>
        <w:tc>
          <w:tcPr>
            <w:tcW w:w="690" w:type="pct"/>
            <w:vAlign w:val="center"/>
          </w:tcPr>
          <w:p w14:paraId="31C0009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92" w:type="pct"/>
            <w:gridSpan w:val="2"/>
            <w:vAlign w:val="center"/>
          </w:tcPr>
          <w:p w14:paraId="2DE3D64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89F724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3355138" w14:textId="77777777" w:rsidTr="009F6AC7">
        <w:trPr>
          <w:cantSplit/>
        </w:trPr>
        <w:tc>
          <w:tcPr>
            <w:tcW w:w="277" w:type="pct"/>
            <w:vAlign w:val="center"/>
          </w:tcPr>
          <w:p w14:paraId="2A7688D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5.15</w:t>
            </w:r>
          </w:p>
        </w:tc>
        <w:tc>
          <w:tcPr>
            <w:tcW w:w="876" w:type="pct"/>
            <w:vAlign w:val="center"/>
          </w:tcPr>
          <w:p w14:paraId="206D24E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62EA378" w14:textId="45118DDA"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w:t>
            </w:r>
            <w:r w:rsidR="00F1788D">
              <w:rPr>
                <w:rFonts w:eastAsia="Calibri"/>
                <w:kern w:val="2"/>
                <w:szCs w:val="26"/>
                <w14:ligatures w14:val="standardContextual"/>
              </w:rPr>
              <w:t>98</w:t>
            </w:r>
            <w:r w:rsidRPr="005B3303">
              <w:rPr>
                <w:rFonts w:eastAsia="Calibri"/>
                <w:kern w:val="2"/>
                <w:szCs w:val="26"/>
                <w14:ligatures w14:val="standardContextual"/>
              </w:rPr>
              <w:t>,</w:t>
            </w:r>
            <w:r w:rsidR="00F1788D">
              <w:rPr>
                <w:rFonts w:eastAsia="Calibri"/>
                <w:kern w:val="2"/>
                <w:szCs w:val="26"/>
                <w14:ligatures w14:val="standardContextual"/>
              </w:rPr>
              <w:t>4</w:t>
            </w:r>
            <w:r w:rsidRPr="005B3303">
              <w:rPr>
                <w:rFonts w:eastAsia="Calibri"/>
                <w:kern w:val="2"/>
                <w:szCs w:val="26"/>
                <w14:ligatures w14:val="standardContextual"/>
              </w:rPr>
              <w:t>7</w:t>
            </w:r>
          </w:p>
        </w:tc>
        <w:tc>
          <w:tcPr>
            <w:tcW w:w="1152" w:type="pct"/>
            <w:vAlign w:val="center"/>
          </w:tcPr>
          <w:p w14:paraId="1641E06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1622 м на северо-запад от здания, расположенного по адресу: Приморский край, г. Находка, микрорайон Поселок Ливадия, ул. 1-я Колхозная, 5В</w:t>
            </w:r>
          </w:p>
        </w:tc>
        <w:tc>
          <w:tcPr>
            <w:tcW w:w="690" w:type="pct"/>
            <w:vAlign w:val="center"/>
          </w:tcPr>
          <w:p w14:paraId="78499C0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92" w:type="pct"/>
            <w:gridSpan w:val="2"/>
            <w:vAlign w:val="center"/>
          </w:tcPr>
          <w:p w14:paraId="3AF40B5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F62FA9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04A0F2A" w14:textId="77777777" w:rsidTr="009F6AC7">
        <w:trPr>
          <w:cantSplit/>
        </w:trPr>
        <w:tc>
          <w:tcPr>
            <w:tcW w:w="277" w:type="pct"/>
            <w:vAlign w:val="center"/>
          </w:tcPr>
          <w:p w14:paraId="3F79B8A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5.16</w:t>
            </w:r>
          </w:p>
        </w:tc>
        <w:tc>
          <w:tcPr>
            <w:tcW w:w="876" w:type="pct"/>
            <w:vAlign w:val="center"/>
          </w:tcPr>
          <w:p w14:paraId="3BAE647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C511C19" w14:textId="008AD01D"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117</w:t>
            </w:r>
            <w:r w:rsidR="0087440A">
              <w:rPr>
                <w:rFonts w:eastAsia="Calibri"/>
                <w:kern w:val="2"/>
                <w:szCs w:val="26"/>
                <w14:ligatures w14:val="standardContextual"/>
              </w:rPr>
              <w:t>8</w:t>
            </w:r>
            <w:r w:rsidRPr="005B3303">
              <w:rPr>
                <w:rFonts w:eastAsia="Calibri"/>
                <w:kern w:val="2"/>
                <w:szCs w:val="26"/>
                <w14:ligatures w14:val="standardContextual"/>
              </w:rPr>
              <w:t>,</w:t>
            </w:r>
            <w:r w:rsidR="0087440A">
              <w:rPr>
                <w:rFonts w:eastAsia="Calibri"/>
                <w:kern w:val="2"/>
                <w:szCs w:val="26"/>
                <w14:ligatures w14:val="standardContextual"/>
              </w:rPr>
              <w:t>18</w:t>
            </w:r>
          </w:p>
        </w:tc>
        <w:tc>
          <w:tcPr>
            <w:tcW w:w="1152" w:type="pct"/>
            <w:vAlign w:val="center"/>
          </w:tcPr>
          <w:p w14:paraId="3EAFB00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1661 м на северо-запад от здания, расположенного по адресу: Приморский край, г. Находка, микрорайон Поселок Ливадия, ул. 1-я Колхозная, 5В</w:t>
            </w:r>
          </w:p>
        </w:tc>
        <w:tc>
          <w:tcPr>
            <w:tcW w:w="690" w:type="pct"/>
            <w:vAlign w:val="center"/>
          </w:tcPr>
          <w:p w14:paraId="7500677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92" w:type="pct"/>
            <w:gridSpan w:val="2"/>
            <w:vAlign w:val="center"/>
          </w:tcPr>
          <w:p w14:paraId="2B8EFEA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7CD0BC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ABA9EF2" w14:textId="77777777" w:rsidTr="009F6AC7">
        <w:trPr>
          <w:cantSplit/>
        </w:trPr>
        <w:tc>
          <w:tcPr>
            <w:tcW w:w="277" w:type="pct"/>
            <w:vAlign w:val="center"/>
          </w:tcPr>
          <w:p w14:paraId="34347C6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5.17</w:t>
            </w:r>
          </w:p>
        </w:tc>
        <w:tc>
          <w:tcPr>
            <w:tcW w:w="876" w:type="pct"/>
            <w:vAlign w:val="center"/>
          </w:tcPr>
          <w:p w14:paraId="5C94389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3D4C7058" w14:textId="10C4766C" w:rsidR="005B3303" w:rsidRPr="005B3303" w:rsidRDefault="0087440A" w:rsidP="005B3303">
            <w:pPr>
              <w:spacing w:after="160" w:line="259" w:lineRule="auto"/>
              <w:rPr>
                <w:rFonts w:eastAsia="Calibri"/>
                <w:kern w:val="2"/>
                <w:szCs w:val="26"/>
                <w14:ligatures w14:val="standardContextual"/>
              </w:rPr>
            </w:pPr>
            <w:r>
              <w:rPr>
                <w:rFonts w:eastAsia="Calibri"/>
                <w:kern w:val="2"/>
                <w:szCs w:val="26"/>
                <w14:ligatures w14:val="standardContextual"/>
              </w:rPr>
              <w:t>1598,78</w:t>
            </w:r>
          </w:p>
        </w:tc>
        <w:tc>
          <w:tcPr>
            <w:tcW w:w="1152" w:type="pct"/>
            <w:vAlign w:val="center"/>
          </w:tcPr>
          <w:p w14:paraId="387EB83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1541 м на северо-запад от здания, расположенного по адресу: Приморский край, г. Находка, микрорайон Поселок Ливадия, ул. 1-я Колхозная, 5В</w:t>
            </w:r>
          </w:p>
        </w:tc>
        <w:tc>
          <w:tcPr>
            <w:tcW w:w="690" w:type="pct"/>
            <w:vAlign w:val="center"/>
          </w:tcPr>
          <w:p w14:paraId="706EAE9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92" w:type="pct"/>
            <w:gridSpan w:val="2"/>
            <w:vAlign w:val="center"/>
          </w:tcPr>
          <w:p w14:paraId="612C93B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62B006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F5F8C9E" w14:textId="77777777" w:rsidTr="009F6AC7">
        <w:trPr>
          <w:cantSplit/>
        </w:trPr>
        <w:tc>
          <w:tcPr>
            <w:tcW w:w="277" w:type="pct"/>
            <w:vAlign w:val="center"/>
          </w:tcPr>
          <w:p w14:paraId="2470809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5.18</w:t>
            </w:r>
          </w:p>
        </w:tc>
        <w:tc>
          <w:tcPr>
            <w:tcW w:w="876" w:type="pct"/>
            <w:vAlign w:val="center"/>
          </w:tcPr>
          <w:p w14:paraId="0B029A3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7DE31CFF" w14:textId="477FFB5D"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28</w:t>
            </w:r>
            <w:r w:rsidR="0087440A">
              <w:rPr>
                <w:rFonts w:eastAsia="Calibri"/>
                <w:kern w:val="2"/>
                <w:szCs w:val="26"/>
                <w14:ligatures w14:val="standardContextual"/>
              </w:rPr>
              <w:t>64</w:t>
            </w:r>
            <w:r w:rsidRPr="005B3303">
              <w:rPr>
                <w:rFonts w:eastAsia="Calibri"/>
                <w:kern w:val="2"/>
                <w:szCs w:val="26"/>
                <w14:ligatures w14:val="standardContextual"/>
              </w:rPr>
              <w:t>,</w:t>
            </w:r>
            <w:r w:rsidR="0087440A">
              <w:rPr>
                <w:rFonts w:eastAsia="Calibri"/>
                <w:kern w:val="2"/>
                <w:szCs w:val="26"/>
                <w14:ligatures w14:val="standardContextual"/>
              </w:rPr>
              <w:t>27</w:t>
            </w:r>
          </w:p>
        </w:tc>
        <w:tc>
          <w:tcPr>
            <w:tcW w:w="1152" w:type="pct"/>
            <w:vAlign w:val="center"/>
          </w:tcPr>
          <w:p w14:paraId="0CDC6DD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1648 м на северо-запад от здания, расположенного по адресу: Приморский край, г. Находка, микрорайон Поселок Ливадия, ул. 1-я Колхозная, 5В</w:t>
            </w:r>
          </w:p>
        </w:tc>
        <w:tc>
          <w:tcPr>
            <w:tcW w:w="690" w:type="pct"/>
            <w:vAlign w:val="center"/>
          </w:tcPr>
          <w:p w14:paraId="7F6F30E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92" w:type="pct"/>
            <w:gridSpan w:val="2"/>
            <w:vAlign w:val="center"/>
          </w:tcPr>
          <w:p w14:paraId="67B4705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Р-2 - зона отдыха и сохранения природных ландшафтов</w:t>
            </w:r>
          </w:p>
        </w:tc>
        <w:tc>
          <w:tcPr>
            <w:tcW w:w="852" w:type="pct"/>
          </w:tcPr>
          <w:p w14:paraId="1047038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C0C3A38" w14:textId="77777777" w:rsidTr="009F6AC7">
        <w:trPr>
          <w:cantSplit/>
        </w:trPr>
        <w:tc>
          <w:tcPr>
            <w:tcW w:w="277" w:type="pct"/>
            <w:vAlign w:val="center"/>
          </w:tcPr>
          <w:p w14:paraId="5FA247D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5.19</w:t>
            </w:r>
          </w:p>
        </w:tc>
        <w:tc>
          <w:tcPr>
            <w:tcW w:w="876" w:type="pct"/>
            <w:vAlign w:val="center"/>
          </w:tcPr>
          <w:p w14:paraId="6FA9DC2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2701CC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1538,0</w:t>
            </w:r>
          </w:p>
        </w:tc>
        <w:tc>
          <w:tcPr>
            <w:tcW w:w="1152" w:type="pct"/>
            <w:vAlign w:val="center"/>
          </w:tcPr>
          <w:p w14:paraId="020D29A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1678 м на северо-запад от здания, расположенного по адресу: Приморский край, г. Находка, микрорайон Поселок Ливадия, ул. 1-я Колхозная, 5В</w:t>
            </w:r>
          </w:p>
        </w:tc>
        <w:tc>
          <w:tcPr>
            <w:tcW w:w="690" w:type="pct"/>
            <w:vAlign w:val="center"/>
          </w:tcPr>
          <w:p w14:paraId="4E03D55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92" w:type="pct"/>
            <w:gridSpan w:val="2"/>
            <w:vAlign w:val="center"/>
          </w:tcPr>
          <w:p w14:paraId="041B629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9A2F7E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B50F163" w14:textId="77777777" w:rsidTr="009F6AC7">
        <w:trPr>
          <w:cantSplit/>
        </w:trPr>
        <w:tc>
          <w:tcPr>
            <w:tcW w:w="277" w:type="pct"/>
            <w:vAlign w:val="center"/>
          </w:tcPr>
          <w:p w14:paraId="2C225B2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5.20</w:t>
            </w:r>
          </w:p>
        </w:tc>
        <w:tc>
          <w:tcPr>
            <w:tcW w:w="876" w:type="pct"/>
            <w:vAlign w:val="center"/>
          </w:tcPr>
          <w:p w14:paraId="3D0E99F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43478A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1035,0</w:t>
            </w:r>
          </w:p>
        </w:tc>
        <w:tc>
          <w:tcPr>
            <w:tcW w:w="1152" w:type="pct"/>
            <w:vAlign w:val="center"/>
          </w:tcPr>
          <w:p w14:paraId="1C06AC0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1650 м на северо-запад от здания, расположенного по адресу: Приморский край, г. Находка, микрорайон Поселок Ливадия, ул. 1-я Колхозная, 5В</w:t>
            </w:r>
          </w:p>
        </w:tc>
        <w:tc>
          <w:tcPr>
            <w:tcW w:w="690" w:type="pct"/>
            <w:vAlign w:val="center"/>
          </w:tcPr>
          <w:p w14:paraId="4701D23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92" w:type="pct"/>
            <w:gridSpan w:val="2"/>
            <w:vAlign w:val="center"/>
          </w:tcPr>
          <w:p w14:paraId="2BEA941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140502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701FC87" w14:textId="77777777" w:rsidTr="009F6AC7">
        <w:trPr>
          <w:cantSplit/>
        </w:trPr>
        <w:tc>
          <w:tcPr>
            <w:tcW w:w="277" w:type="pct"/>
            <w:vAlign w:val="center"/>
          </w:tcPr>
          <w:p w14:paraId="6B496CC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5.21</w:t>
            </w:r>
          </w:p>
        </w:tc>
        <w:tc>
          <w:tcPr>
            <w:tcW w:w="876" w:type="pct"/>
            <w:vAlign w:val="center"/>
          </w:tcPr>
          <w:p w14:paraId="7ADE29D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37F6FA96" w14:textId="439E1129"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w:t>
            </w:r>
            <w:r w:rsidR="00BD3618">
              <w:rPr>
                <w:rFonts w:eastAsia="Calibri"/>
                <w:kern w:val="2"/>
                <w:szCs w:val="26"/>
                <w14:ligatures w14:val="standardContextual"/>
              </w:rPr>
              <w:t>078</w:t>
            </w:r>
            <w:r w:rsidRPr="005B3303">
              <w:rPr>
                <w:rFonts w:eastAsia="Calibri"/>
                <w:kern w:val="2"/>
                <w:szCs w:val="26"/>
                <w14:ligatures w14:val="standardContextual"/>
              </w:rPr>
              <w:t>,</w:t>
            </w:r>
            <w:r w:rsidR="00BD3618">
              <w:rPr>
                <w:rFonts w:eastAsia="Calibri"/>
                <w:kern w:val="2"/>
                <w:szCs w:val="26"/>
                <w14:ligatures w14:val="standardContextual"/>
              </w:rPr>
              <w:t>1</w:t>
            </w:r>
            <w:r w:rsidRPr="005B3303">
              <w:rPr>
                <w:rFonts w:eastAsia="Calibri"/>
                <w:kern w:val="2"/>
                <w:szCs w:val="26"/>
                <w14:ligatures w14:val="standardContextual"/>
              </w:rPr>
              <w:t>9</w:t>
            </w:r>
          </w:p>
        </w:tc>
        <w:tc>
          <w:tcPr>
            <w:tcW w:w="1152" w:type="pct"/>
            <w:vAlign w:val="center"/>
          </w:tcPr>
          <w:p w14:paraId="18F8273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1461 м на северо-запад от здания, расположенного по адресу: Приморский край, г. Находка, микрорайон Поселок Ливадия, ул. 1-я Колхозная, 5В</w:t>
            </w:r>
          </w:p>
        </w:tc>
        <w:tc>
          <w:tcPr>
            <w:tcW w:w="690" w:type="pct"/>
            <w:vAlign w:val="center"/>
          </w:tcPr>
          <w:p w14:paraId="0305DB0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92" w:type="pct"/>
            <w:gridSpan w:val="2"/>
            <w:vAlign w:val="center"/>
          </w:tcPr>
          <w:p w14:paraId="12AF5D4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Р-2 - зона отдыха и сохранения природных ландшафтов</w:t>
            </w:r>
          </w:p>
        </w:tc>
        <w:tc>
          <w:tcPr>
            <w:tcW w:w="852" w:type="pct"/>
          </w:tcPr>
          <w:p w14:paraId="6C9B25B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24CD8ED" w14:textId="77777777" w:rsidTr="009F6AC7">
        <w:trPr>
          <w:cantSplit/>
        </w:trPr>
        <w:tc>
          <w:tcPr>
            <w:tcW w:w="277" w:type="pct"/>
            <w:vAlign w:val="center"/>
          </w:tcPr>
          <w:p w14:paraId="539F933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5.26</w:t>
            </w:r>
          </w:p>
        </w:tc>
        <w:tc>
          <w:tcPr>
            <w:tcW w:w="876" w:type="pct"/>
            <w:vAlign w:val="center"/>
          </w:tcPr>
          <w:p w14:paraId="2BDEEA7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1D5900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1112,0</w:t>
            </w:r>
          </w:p>
        </w:tc>
        <w:tc>
          <w:tcPr>
            <w:tcW w:w="1152" w:type="pct"/>
            <w:vAlign w:val="center"/>
          </w:tcPr>
          <w:p w14:paraId="19032A3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1320 м на северо-запад от здания, расположенного по адресу: Приморский край, г. Находка, микрорайон Поселок Ливадия, ул. 1-я Колхозная, 5В</w:t>
            </w:r>
          </w:p>
        </w:tc>
        <w:tc>
          <w:tcPr>
            <w:tcW w:w="690" w:type="pct"/>
            <w:vAlign w:val="center"/>
          </w:tcPr>
          <w:p w14:paraId="2978743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92" w:type="pct"/>
            <w:gridSpan w:val="2"/>
            <w:vAlign w:val="center"/>
          </w:tcPr>
          <w:p w14:paraId="0D0F978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A351AA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DDCB97D" w14:textId="77777777" w:rsidTr="009F6AC7">
        <w:trPr>
          <w:cantSplit/>
        </w:trPr>
        <w:tc>
          <w:tcPr>
            <w:tcW w:w="277" w:type="pct"/>
            <w:vAlign w:val="center"/>
          </w:tcPr>
          <w:p w14:paraId="692AEEE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5.27</w:t>
            </w:r>
          </w:p>
        </w:tc>
        <w:tc>
          <w:tcPr>
            <w:tcW w:w="876" w:type="pct"/>
            <w:vAlign w:val="center"/>
          </w:tcPr>
          <w:p w14:paraId="2F1B5EC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81073E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975,0</w:t>
            </w:r>
          </w:p>
        </w:tc>
        <w:tc>
          <w:tcPr>
            <w:tcW w:w="1152" w:type="pct"/>
            <w:vAlign w:val="center"/>
          </w:tcPr>
          <w:p w14:paraId="3A3B3CC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1304 м на северо-запад от здания, расположенного по адресу: Приморский край, г. Находка, микрорайон Поселок Ливадия, ул. 1-я Колхозная, 5В</w:t>
            </w:r>
          </w:p>
        </w:tc>
        <w:tc>
          <w:tcPr>
            <w:tcW w:w="690" w:type="pct"/>
            <w:vAlign w:val="center"/>
          </w:tcPr>
          <w:p w14:paraId="0D98AD8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92" w:type="pct"/>
            <w:gridSpan w:val="2"/>
            <w:vAlign w:val="center"/>
          </w:tcPr>
          <w:p w14:paraId="35454C0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E82E01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AE92760" w14:textId="77777777" w:rsidTr="009F6AC7">
        <w:trPr>
          <w:cantSplit/>
        </w:trPr>
        <w:tc>
          <w:tcPr>
            <w:tcW w:w="277" w:type="pct"/>
            <w:vAlign w:val="center"/>
          </w:tcPr>
          <w:p w14:paraId="6A0F7D7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5.29</w:t>
            </w:r>
          </w:p>
        </w:tc>
        <w:tc>
          <w:tcPr>
            <w:tcW w:w="876" w:type="pct"/>
            <w:vAlign w:val="center"/>
          </w:tcPr>
          <w:p w14:paraId="6F4CC53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Благоустройство территории</w:t>
            </w:r>
          </w:p>
        </w:tc>
        <w:tc>
          <w:tcPr>
            <w:tcW w:w="461" w:type="pct"/>
            <w:vAlign w:val="center"/>
          </w:tcPr>
          <w:p w14:paraId="6F360B3E" w14:textId="32C3BDC3"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w:t>
            </w:r>
            <w:r w:rsidR="004B592E">
              <w:rPr>
                <w:rFonts w:eastAsia="Calibri"/>
                <w:kern w:val="2"/>
                <w:szCs w:val="26"/>
                <w14:ligatures w14:val="standardContextual"/>
              </w:rPr>
              <w:t>87</w:t>
            </w:r>
            <w:r w:rsidRPr="005B3303">
              <w:rPr>
                <w:rFonts w:eastAsia="Calibri"/>
                <w:kern w:val="2"/>
                <w:szCs w:val="26"/>
                <w14:ligatures w14:val="standardContextual"/>
              </w:rPr>
              <w:t>,</w:t>
            </w:r>
            <w:r w:rsidR="004B592E">
              <w:rPr>
                <w:rFonts w:eastAsia="Calibri"/>
                <w:kern w:val="2"/>
                <w:szCs w:val="26"/>
                <w14:ligatures w14:val="standardContextual"/>
              </w:rPr>
              <w:t>58</w:t>
            </w:r>
          </w:p>
        </w:tc>
        <w:tc>
          <w:tcPr>
            <w:tcW w:w="1152" w:type="pct"/>
            <w:vAlign w:val="center"/>
          </w:tcPr>
          <w:p w14:paraId="075A41F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1348 м на северо-запад от здания, расположенного по адресу: Приморский край, г. Находка, микрорайон Поселок Ливадия, ул. 1-я Колхозная, 5В</w:t>
            </w:r>
          </w:p>
        </w:tc>
        <w:tc>
          <w:tcPr>
            <w:tcW w:w="690" w:type="pct"/>
            <w:vAlign w:val="center"/>
          </w:tcPr>
          <w:p w14:paraId="2CA043C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92" w:type="pct"/>
            <w:gridSpan w:val="2"/>
            <w:vAlign w:val="center"/>
          </w:tcPr>
          <w:p w14:paraId="1B549D2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81DD10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E13CEA5" w14:textId="77777777" w:rsidTr="009F6AC7">
        <w:trPr>
          <w:cantSplit/>
        </w:trPr>
        <w:tc>
          <w:tcPr>
            <w:tcW w:w="277" w:type="pct"/>
            <w:vAlign w:val="center"/>
          </w:tcPr>
          <w:p w14:paraId="6D98774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5.35</w:t>
            </w:r>
          </w:p>
        </w:tc>
        <w:tc>
          <w:tcPr>
            <w:tcW w:w="876" w:type="pct"/>
            <w:vAlign w:val="center"/>
          </w:tcPr>
          <w:p w14:paraId="0D258E4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4CF1FF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955,0</w:t>
            </w:r>
          </w:p>
        </w:tc>
        <w:tc>
          <w:tcPr>
            <w:tcW w:w="1152" w:type="pct"/>
            <w:vAlign w:val="center"/>
          </w:tcPr>
          <w:p w14:paraId="490A241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1399 м на северо-запад от здания, расположенного по адресу: Приморский край, г. Находка, микрорайон Поселок Ливадия, ул. 1-я Колхозная, 5В</w:t>
            </w:r>
          </w:p>
        </w:tc>
        <w:tc>
          <w:tcPr>
            <w:tcW w:w="690" w:type="pct"/>
            <w:vAlign w:val="center"/>
          </w:tcPr>
          <w:p w14:paraId="25176CC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92" w:type="pct"/>
            <w:gridSpan w:val="2"/>
            <w:vAlign w:val="center"/>
          </w:tcPr>
          <w:p w14:paraId="0EB51A1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4B77BC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0586014" w14:textId="77777777" w:rsidTr="009F6AC7">
        <w:trPr>
          <w:cantSplit/>
        </w:trPr>
        <w:tc>
          <w:tcPr>
            <w:tcW w:w="277" w:type="pct"/>
            <w:vAlign w:val="center"/>
          </w:tcPr>
          <w:p w14:paraId="6C6EC88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5.41</w:t>
            </w:r>
          </w:p>
        </w:tc>
        <w:tc>
          <w:tcPr>
            <w:tcW w:w="876" w:type="pct"/>
            <w:vAlign w:val="center"/>
          </w:tcPr>
          <w:p w14:paraId="710ED40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60E80DCB" w14:textId="58A0AEA0"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w:t>
            </w:r>
            <w:r w:rsidR="001D27F9">
              <w:rPr>
                <w:rFonts w:eastAsia="Calibri"/>
                <w:kern w:val="2"/>
                <w:szCs w:val="26"/>
                <w14:ligatures w14:val="standardContextual"/>
              </w:rPr>
              <w:t>842</w:t>
            </w:r>
            <w:r w:rsidRPr="005B3303">
              <w:rPr>
                <w:rFonts w:eastAsia="Calibri"/>
                <w:kern w:val="2"/>
                <w:szCs w:val="26"/>
                <w14:ligatures w14:val="standardContextual"/>
              </w:rPr>
              <w:t>,</w:t>
            </w:r>
            <w:r w:rsidR="001D27F9">
              <w:rPr>
                <w:rFonts w:eastAsia="Calibri"/>
                <w:kern w:val="2"/>
                <w:szCs w:val="26"/>
                <w14:ligatures w14:val="standardContextual"/>
              </w:rPr>
              <w:t>66</w:t>
            </w:r>
          </w:p>
        </w:tc>
        <w:tc>
          <w:tcPr>
            <w:tcW w:w="1152" w:type="pct"/>
            <w:vAlign w:val="center"/>
          </w:tcPr>
          <w:p w14:paraId="4166001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1461 м на северо-запад от здания, расположенного по адресу: Приморский край, г. Находка, микрорайон Поселок Ливадия, ул. 1-я Колхозная, 5В</w:t>
            </w:r>
          </w:p>
        </w:tc>
        <w:tc>
          <w:tcPr>
            <w:tcW w:w="690" w:type="pct"/>
            <w:vAlign w:val="center"/>
          </w:tcPr>
          <w:p w14:paraId="011E0F9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92" w:type="pct"/>
            <w:gridSpan w:val="2"/>
            <w:vAlign w:val="center"/>
          </w:tcPr>
          <w:p w14:paraId="7948747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Р-2 - зона отдыха и сохранения природных ландшафтов</w:t>
            </w:r>
          </w:p>
        </w:tc>
        <w:tc>
          <w:tcPr>
            <w:tcW w:w="852" w:type="pct"/>
          </w:tcPr>
          <w:p w14:paraId="6BA8A89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946854A" w14:textId="77777777" w:rsidTr="009F6AC7">
        <w:trPr>
          <w:cantSplit/>
        </w:trPr>
        <w:tc>
          <w:tcPr>
            <w:tcW w:w="4148" w:type="pct"/>
            <w:gridSpan w:val="7"/>
            <w:shd w:val="clear" w:color="auto" w:fill="D9D9D9"/>
            <w:vAlign w:val="center"/>
          </w:tcPr>
          <w:p w14:paraId="196AB42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6 квартал</w:t>
            </w:r>
          </w:p>
        </w:tc>
        <w:tc>
          <w:tcPr>
            <w:tcW w:w="852" w:type="pct"/>
            <w:shd w:val="clear" w:color="auto" w:fill="D9D9D9"/>
          </w:tcPr>
          <w:p w14:paraId="2D8E5B04"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3AAE65BF" w14:textId="77777777" w:rsidTr="009F6AC7">
        <w:trPr>
          <w:cantSplit/>
        </w:trPr>
        <w:tc>
          <w:tcPr>
            <w:tcW w:w="277" w:type="pct"/>
            <w:vAlign w:val="center"/>
          </w:tcPr>
          <w:p w14:paraId="71B96E5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6.2</w:t>
            </w:r>
          </w:p>
        </w:tc>
        <w:tc>
          <w:tcPr>
            <w:tcW w:w="876" w:type="pct"/>
            <w:vAlign w:val="center"/>
          </w:tcPr>
          <w:p w14:paraId="71C9EBD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A69B62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1225,0</w:t>
            </w:r>
          </w:p>
        </w:tc>
        <w:tc>
          <w:tcPr>
            <w:tcW w:w="1152" w:type="pct"/>
            <w:vAlign w:val="center"/>
          </w:tcPr>
          <w:p w14:paraId="747ECE2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1607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FB7F7B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FA765B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3F64B2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5D98FB2" w14:textId="77777777" w:rsidTr="009F6AC7">
        <w:trPr>
          <w:cantSplit/>
        </w:trPr>
        <w:tc>
          <w:tcPr>
            <w:tcW w:w="277" w:type="pct"/>
            <w:vAlign w:val="center"/>
          </w:tcPr>
          <w:p w14:paraId="4F8221E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6.3</w:t>
            </w:r>
          </w:p>
        </w:tc>
        <w:tc>
          <w:tcPr>
            <w:tcW w:w="876" w:type="pct"/>
            <w:vAlign w:val="center"/>
          </w:tcPr>
          <w:p w14:paraId="4E5BB31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EF29C8D" w14:textId="21CB75A8"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w:t>
            </w:r>
            <w:r w:rsidR="00957C25">
              <w:rPr>
                <w:rFonts w:eastAsia="Calibri"/>
                <w:kern w:val="2"/>
                <w:szCs w:val="26"/>
                <w14:ligatures w14:val="standardContextual"/>
              </w:rPr>
              <w:t>85</w:t>
            </w:r>
            <w:r w:rsidRPr="005B3303">
              <w:rPr>
                <w:rFonts w:eastAsia="Calibri"/>
                <w:kern w:val="2"/>
                <w:szCs w:val="26"/>
                <w14:ligatures w14:val="standardContextual"/>
              </w:rPr>
              <w:t>,</w:t>
            </w:r>
            <w:r w:rsidR="00957C25">
              <w:rPr>
                <w:rFonts w:eastAsia="Calibri"/>
                <w:kern w:val="2"/>
                <w:szCs w:val="26"/>
                <w14:ligatures w14:val="standardContextual"/>
              </w:rPr>
              <w:t>96</w:t>
            </w:r>
          </w:p>
        </w:tc>
        <w:tc>
          <w:tcPr>
            <w:tcW w:w="1152" w:type="pct"/>
            <w:vAlign w:val="center"/>
          </w:tcPr>
          <w:p w14:paraId="2C6C983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1638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D18BC1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8F4A21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BFAF6C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93F5F7B" w14:textId="77777777" w:rsidTr="009F6AC7">
        <w:trPr>
          <w:cantSplit/>
        </w:trPr>
        <w:tc>
          <w:tcPr>
            <w:tcW w:w="277" w:type="pct"/>
            <w:vAlign w:val="center"/>
          </w:tcPr>
          <w:p w14:paraId="666A9F6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6.4</w:t>
            </w:r>
          </w:p>
        </w:tc>
        <w:tc>
          <w:tcPr>
            <w:tcW w:w="876" w:type="pct"/>
            <w:vAlign w:val="center"/>
          </w:tcPr>
          <w:p w14:paraId="23729A1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E8E7CD5" w14:textId="4D4DE294"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134</w:t>
            </w:r>
            <w:r w:rsidR="00957C25">
              <w:rPr>
                <w:rFonts w:eastAsia="Calibri"/>
                <w:kern w:val="2"/>
                <w:szCs w:val="26"/>
                <w14:ligatures w14:val="standardContextual"/>
              </w:rPr>
              <w:t>2</w:t>
            </w:r>
            <w:r w:rsidRPr="005B3303">
              <w:rPr>
                <w:rFonts w:eastAsia="Calibri"/>
                <w:kern w:val="2"/>
                <w:szCs w:val="26"/>
                <w14:ligatures w14:val="standardContextual"/>
              </w:rPr>
              <w:t>,</w:t>
            </w:r>
            <w:r w:rsidR="00957C25">
              <w:rPr>
                <w:rFonts w:eastAsia="Calibri"/>
                <w:kern w:val="2"/>
                <w:szCs w:val="26"/>
                <w14:ligatures w14:val="standardContextual"/>
              </w:rPr>
              <w:t>62</w:t>
            </w:r>
          </w:p>
        </w:tc>
        <w:tc>
          <w:tcPr>
            <w:tcW w:w="1152" w:type="pct"/>
            <w:vAlign w:val="center"/>
          </w:tcPr>
          <w:p w14:paraId="3B57E9B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1668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6AE18E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FFD2BD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E8757C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03DC478" w14:textId="77777777" w:rsidTr="009F6AC7">
        <w:trPr>
          <w:cantSplit/>
        </w:trPr>
        <w:tc>
          <w:tcPr>
            <w:tcW w:w="277" w:type="pct"/>
            <w:vAlign w:val="center"/>
          </w:tcPr>
          <w:p w14:paraId="3F3EEAF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6.5</w:t>
            </w:r>
          </w:p>
        </w:tc>
        <w:tc>
          <w:tcPr>
            <w:tcW w:w="876" w:type="pct"/>
            <w:vAlign w:val="center"/>
          </w:tcPr>
          <w:p w14:paraId="6BC9EF0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CE4012A" w14:textId="72BB662C"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w:t>
            </w:r>
            <w:r w:rsidR="00957C25">
              <w:rPr>
                <w:rFonts w:eastAsia="Calibri"/>
                <w:kern w:val="2"/>
                <w:szCs w:val="26"/>
                <w14:ligatures w14:val="standardContextual"/>
              </w:rPr>
              <w:t>51</w:t>
            </w:r>
            <w:r w:rsidRPr="005B3303">
              <w:rPr>
                <w:rFonts w:eastAsia="Calibri"/>
                <w:kern w:val="2"/>
                <w:szCs w:val="26"/>
                <w14:ligatures w14:val="standardContextual"/>
              </w:rPr>
              <w:t>,</w:t>
            </w:r>
            <w:r w:rsidR="00957C25">
              <w:rPr>
                <w:rFonts w:eastAsia="Calibri"/>
                <w:kern w:val="2"/>
                <w:szCs w:val="26"/>
                <w14:ligatures w14:val="standardContextual"/>
              </w:rPr>
              <w:t>18</w:t>
            </w:r>
          </w:p>
        </w:tc>
        <w:tc>
          <w:tcPr>
            <w:tcW w:w="1152" w:type="pct"/>
            <w:vAlign w:val="center"/>
          </w:tcPr>
          <w:p w14:paraId="120D7A7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1692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A1F97F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914F6A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447596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6BD0BBB" w14:textId="77777777" w:rsidTr="009F6AC7">
        <w:trPr>
          <w:cantSplit/>
        </w:trPr>
        <w:tc>
          <w:tcPr>
            <w:tcW w:w="277" w:type="pct"/>
            <w:vAlign w:val="center"/>
          </w:tcPr>
          <w:p w14:paraId="6CA719B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6.6</w:t>
            </w:r>
          </w:p>
        </w:tc>
        <w:tc>
          <w:tcPr>
            <w:tcW w:w="876" w:type="pct"/>
            <w:vAlign w:val="center"/>
          </w:tcPr>
          <w:p w14:paraId="61917CE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Магазины</w:t>
            </w:r>
          </w:p>
        </w:tc>
        <w:tc>
          <w:tcPr>
            <w:tcW w:w="461" w:type="pct"/>
            <w:vAlign w:val="center"/>
          </w:tcPr>
          <w:p w14:paraId="2572AA60" w14:textId="0AA080B2" w:rsidR="005B3303" w:rsidRPr="005B3303" w:rsidRDefault="00957C25" w:rsidP="005B3303">
            <w:pPr>
              <w:spacing w:after="160" w:line="259" w:lineRule="auto"/>
              <w:rPr>
                <w:rFonts w:eastAsia="Calibri"/>
                <w:kern w:val="2"/>
                <w:szCs w:val="26"/>
                <w14:ligatures w14:val="standardContextual"/>
              </w:rPr>
            </w:pPr>
            <w:r>
              <w:rPr>
                <w:rFonts w:eastAsia="Calibri"/>
                <w:kern w:val="2"/>
                <w:szCs w:val="26"/>
                <w14:ligatures w14:val="standardContextual"/>
              </w:rPr>
              <w:t>5850</w:t>
            </w:r>
            <w:r w:rsidR="005B3303" w:rsidRPr="005B3303">
              <w:rPr>
                <w:rFonts w:eastAsia="Calibri"/>
                <w:kern w:val="2"/>
                <w:szCs w:val="26"/>
                <w14:ligatures w14:val="standardContextual"/>
              </w:rPr>
              <w:t>,</w:t>
            </w:r>
            <w:r>
              <w:rPr>
                <w:rFonts w:eastAsia="Calibri"/>
                <w:kern w:val="2"/>
                <w:szCs w:val="26"/>
                <w14:ligatures w14:val="standardContextual"/>
              </w:rPr>
              <w:t>2</w:t>
            </w:r>
          </w:p>
        </w:tc>
        <w:tc>
          <w:tcPr>
            <w:tcW w:w="1152" w:type="pct"/>
            <w:vAlign w:val="center"/>
          </w:tcPr>
          <w:p w14:paraId="3AFEFEA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 xml:space="preserve">В 1626 м на северо-запад от здания, расположенного по адресу: Приморский край, г. Находка, микрорайон Поселок Ливадия, ул. 1-я Колхозная, 5В </w:t>
            </w:r>
          </w:p>
        </w:tc>
        <w:tc>
          <w:tcPr>
            <w:tcW w:w="737" w:type="pct"/>
            <w:gridSpan w:val="2"/>
            <w:vAlign w:val="center"/>
          </w:tcPr>
          <w:p w14:paraId="637BA44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95A3BA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О-2 - зона размещения объектов социального и коммунально-бытового назначения</w:t>
            </w:r>
          </w:p>
        </w:tc>
        <w:tc>
          <w:tcPr>
            <w:tcW w:w="852" w:type="pct"/>
          </w:tcPr>
          <w:p w14:paraId="35AFDCF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21DB49F" w14:textId="77777777" w:rsidTr="009F6AC7">
        <w:trPr>
          <w:cantSplit/>
        </w:trPr>
        <w:tc>
          <w:tcPr>
            <w:tcW w:w="4148" w:type="pct"/>
            <w:gridSpan w:val="7"/>
            <w:shd w:val="clear" w:color="auto" w:fill="D9D9D9"/>
            <w:vAlign w:val="center"/>
          </w:tcPr>
          <w:p w14:paraId="07E3C44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 квартал</w:t>
            </w:r>
          </w:p>
        </w:tc>
        <w:tc>
          <w:tcPr>
            <w:tcW w:w="852" w:type="pct"/>
            <w:shd w:val="clear" w:color="auto" w:fill="D9D9D9"/>
          </w:tcPr>
          <w:p w14:paraId="47ECCA67"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18871D68" w14:textId="77777777" w:rsidTr="009F6AC7">
        <w:trPr>
          <w:cantSplit/>
        </w:trPr>
        <w:tc>
          <w:tcPr>
            <w:tcW w:w="277" w:type="pct"/>
            <w:vAlign w:val="center"/>
          </w:tcPr>
          <w:p w14:paraId="28A7247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7.1</w:t>
            </w:r>
          </w:p>
        </w:tc>
        <w:tc>
          <w:tcPr>
            <w:tcW w:w="876" w:type="pct"/>
            <w:vAlign w:val="center"/>
          </w:tcPr>
          <w:p w14:paraId="2F2F720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A364D3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1093,0</w:t>
            </w:r>
          </w:p>
        </w:tc>
        <w:tc>
          <w:tcPr>
            <w:tcW w:w="1152" w:type="pct"/>
            <w:vAlign w:val="center"/>
          </w:tcPr>
          <w:p w14:paraId="203DD6B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1270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F62A46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64A350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7E0075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2BC6C0D" w14:textId="77777777" w:rsidTr="009F6AC7">
        <w:trPr>
          <w:cantSplit/>
        </w:trPr>
        <w:tc>
          <w:tcPr>
            <w:tcW w:w="277" w:type="pct"/>
            <w:vAlign w:val="center"/>
          </w:tcPr>
          <w:p w14:paraId="127FCF1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7.2</w:t>
            </w:r>
          </w:p>
        </w:tc>
        <w:tc>
          <w:tcPr>
            <w:tcW w:w="876" w:type="pct"/>
            <w:vAlign w:val="center"/>
          </w:tcPr>
          <w:p w14:paraId="4C39451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C1BFD4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975,0</w:t>
            </w:r>
          </w:p>
        </w:tc>
        <w:tc>
          <w:tcPr>
            <w:tcW w:w="1152" w:type="pct"/>
            <w:vAlign w:val="center"/>
          </w:tcPr>
          <w:p w14:paraId="68D0BE5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1263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B242F1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62F1A0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806AA3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5730C58" w14:textId="77777777" w:rsidTr="009F6AC7">
        <w:trPr>
          <w:cantSplit/>
        </w:trPr>
        <w:tc>
          <w:tcPr>
            <w:tcW w:w="277" w:type="pct"/>
            <w:vAlign w:val="center"/>
          </w:tcPr>
          <w:p w14:paraId="0189FC9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7.3</w:t>
            </w:r>
          </w:p>
        </w:tc>
        <w:tc>
          <w:tcPr>
            <w:tcW w:w="876" w:type="pct"/>
            <w:vAlign w:val="center"/>
          </w:tcPr>
          <w:p w14:paraId="25AB62A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AF5676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1032,0</w:t>
            </w:r>
          </w:p>
        </w:tc>
        <w:tc>
          <w:tcPr>
            <w:tcW w:w="1152" w:type="pct"/>
            <w:vAlign w:val="center"/>
          </w:tcPr>
          <w:p w14:paraId="738DD17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1225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2A9DD5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99CDFB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23F678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BFCF836" w14:textId="77777777" w:rsidTr="009F6AC7">
        <w:trPr>
          <w:cantSplit/>
        </w:trPr>
        <w:tc>
          <w:tcPr>
            <w:tcW w:w="277" w:type="pct"/>
            <w:vAlign w:val="center"/>
          </w:tcPr>
          <w:p w14:paraId="79AD5A3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7.4</w:t>
            </w:r>
          </w:p>
        </w:tc>
        <w:tc>
          <w:tcPr>
            <w:tcW w:w="876" w:type="pct"/>
            <w:vAlign w:val="center"/>
          </w:tcPr>
          <w:p w14:paraId="0A69FBE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EF2326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1022,0</w:t>
            </w:r>
          </w:p>
        </w:tc>
        <w:tc>
          <w:tcPr>
            <w:tcW w:w="1152" w:type="pct"/>
            <w:vAlign w:val="center"/>
          </w:tcPr>
          <w:p w14:paraId="4C85411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1223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F1EB96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8BB075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A15A8E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2E2CC87" w14:textId="77777777" w:rsidTr="009F6AC7">
        <w:trPr>
          <w:cantSplit/>
        </w:trPr>
        <w:tc>
          <w:tcPr>
            <w:tcW w:w="277" w:type="pct"/>
            <w:vAlign w:val="center"/>
          </w:tcPr>
          <w:p w14:paraId="72CB111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7.5</w:t>
            </w:r>
          </w:p>
        </w:tc>
        <w:tc>
          <w:tcPr>
            <w:tcW w:w="876" w:type="pct"/>
            <w:vAlign w:val="center"/>
          </w:tcPr>
          <w:p w14:paraId="735BD1F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4938B9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956,0</w:t>
            </w:r>
          </w:p>
        </w:tc>
        <w:tc>
          <w:tcPr>
            <w:tcW w:w="1152" w:type="pct"/>
            <w:vAlign w:val="center"/>
          </w:tcPr>
          <w:p w14:paraId="4B5EC7A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1187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E1DC9B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7D0B4A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CAFE4A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B46BBFB" w14:textId="77777777" w:rsidTr="009F6AC7">
        <w:trPr>
          <w:cantSplit/>
        </w:trPr>
        <w:tc>
          <w:tcPr>
            <w:tcW w:w="277" w:type="pct"/>
            <w:vAlign w:val="center"/>
          </w:tcPr>
          <w:p w14:paraId="61CD414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7.6</w:t>
            </w:r>
          </w:p>
        </w:tc>
        <w:tc>
          <w:tcPr>
            <w:tcW w:w="876" w:type="pct"/>
            <w:vAlign w:val="center"/>
          </w:tcPr>
          <w:p w14:paraId="1A4EA37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5E15E6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1123,0</w:t>
            </w:r>
          </w:p>
        </w:tc>
        <w:tc>
          <w:tcPr>
            <w:tcW w:w="1152" w:type="pct"/>
            <w:vAlign w:val="center"/>
          </w:tcPr>
          <w:p w14:paraId="41EE5C6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1181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05C630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34F6AB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8BED03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2B2F71D" w14:textId="77777777" w:rsidTr="009F6AC7">
        <w:trPr>
          <w:cantSplit/>
        </w:trPr>
        <w:tc>
          <w:tcPr>
            <w:tcW w:w="277" w:type="pct"/>
            <w:vAlign w:val="center"/>
          </w:tcPr>
          <w:p w14:paraId="33A6322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7.8</w:t>
            </w:r>
          </w:p>
        </w:tc>
        <w:tc>
          <w:tcPr>
            <w:tcW w:w="876" w:type="pct"/>
            <w:vAlign w:val="center"/>
          </w:tcPr>
          <w:p w14:paraId="09DF9F5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2F0D93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1044,48</w:t>
            </w:r>
          </w:p>
        </w:tc>
        <w:tc>
          <w:tcPr>
            <w:tcW w:w="1152" w:type="pct"/>
            <w:vAlign w:val="center"/>
          </w:tcPr>
          <w:p w14:paraId="4CCB1D6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1143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733D84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AFBF54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EFE73F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3CE9193" w14:textId="77777777" w:rsidTr="009F6AC7">
        <w:trPr>
          <w:cantSplit/>
        </w:trPr>
        <w:tc>
          <w:tcPr>
            <w:tcW w:w="277" w:type="pct"/>
            <w:vAlign w:val="center"/>
          </w:tcPr>
          <w:p w14:paraId="26BED21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7.9</w:t>
            </w:r>
          </w:p>
        </w:tc>
        <w:tc>
          <w:tcPr>
            <w:tcW w:w="876" w:type="pct"/>
            <w:vAlign w:val="center"/>
          </w:tcPr>
          <w:p w14:paraId="018EFCA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57E540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868,0</w:t>
            </w:r>
          </w:p>
        </w:tc>
        <w:tc>
          <w:tcPr>
            <w:tcW w:w="1152" w:type="pct"/>
            <w:vAlign w:val="center"/>
          </w:tcPr>
          <w:p w14:paraId="3A6B4CF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1111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17487A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E850F6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1AC8DF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80AC2CE" w14:textId="77777777" w:rsidTr="009F6AC7">
        <w:trPr>
          <w:cantSplit/>
        </w:trPr>
        <w:tc>
          <w:tcPr>
            <w:tcW w:w="277" w:type="pct"/>
            <w:vAlign w:val="center"/>
          </w:tcPr>
          <w:p w14:paraId="76B3764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7.12</w:t>
            </w:r>
          </w:p>
        </w:tc>
        <w:tc>
          <w:tcPr>
            <w:tcW w:w="876" w:type="pct"/>
            <w:vAlign w:val="center"/>
          </w:tcPr>
          <w:p w14:paraId="5DCCDB9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710A4B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966,0</w:t>
            </w:r>
          </w:p>
        </w:tc>
        <w:tc>
          <w:tcPr>
            <w:tcW w:w="1152" w:type="pct"/>
            <w:vAlign w:val="center"/>
          </w:tcPr>
          <w:p w14:paraId="748AF1A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1083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165FF0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0F52AD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878A97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A07AFD2" w14:textId="77777777" w:rsidTr="009F6AC7">
        <w:trPr>
          <w:cantSplit/>
        </w:trPr>
        <w:tc>
          <w:tcPr>
            <w:tcW w:w="4148" w:type="pct"/>
            <w:gridSpan w:val="7"/>
            <w:shd w:val="clear" w:color="auto" w:fill="D9D9D9"/>
            <w:vAlign w:val="center"/>
          </w:tcPr>
          <w:p w14:paraId="1975762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 квартал</w:t>
            </w:r>
          </w:p>
        </w:tc>
        <w:tc>
          <w:tcPr>
            <w:tcW w:w="852" w:type="pct"/>
            <w:shd w:val="clear" w:color="auto" w:fill="D9D9D9"/>
          </w:tcPr>
          <w:p w14:paraId="4A41668B"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0D0A05D9" w14:textId="77777777" w:rsidTr="009F6AC7">
        <w:trPr>
          <w:cantSplit/>
        </w:trPr>
        <w:tc>
          <w:tcPr>
            <w:tcW w:w="277" w:type="pct"/>
            <w:vAlign w:val="center"/>
          </w:tcPr>
          <w:p w14:paraId="23F0F68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8.2</w:t>
            </w:r>
          </w:p>
        </w:tc>
        <w:tc>
          <w:tcPr>
            <w:tcW w:w="876" w:type="pct"/>
            <w:vAlign w:val="center"/>
          </w:tcPr>
          <w:p w14:paraId="6E2DD6A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F90C76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836,0</w:t>
            </w:r>
          </w:p>
        </w:tc>
        <w:tc>
          <w:tcPr>
            <w:tcW w:w="1152" w:type="pct"/>
            <w:vAlign w:val="center"/>
          </w:tcPr>
          <w:p w14:paraId="203F2C5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1426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295B33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4083C9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B0A166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CC79F6D" w14:textId="77777777" w:rsidTr="009F6AC7">
        <w:trPr>
          <w:cantSplit/>
        </w:trPr>
        <w:tc>
          <w:tcPr>
            <w:tcW w:w="277" w:type="pct"/>
            <w:vAlign w:val="center"/>
          </w:tcPr>
          <w:p w14:paraId="548F118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8.7</w:t>
            </w:r>
          </w:p>
        </w:tc>
        <w:tc>
          <w:tcPr>
            <w:tcW w:w="876" w:type="pct"/>
            <w:vAlign w:val="center"/>
          </w:tcPr>
          <w:p w14:paraId="0FA11F2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334AEE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1040,57</w:t>
            </w:r>
          </w:p>
        </w:tc>
        <w:tc>
          <w:tcPr>
            <w:tcW w:w="1152" w:type="pct"/>
            <w:vAlign w:val="center"/>
          </w:tcPr>
          <w:p w14:paraId="0725987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1299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8563BC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F4056D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250B1F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563CDD3" w14:textId="77777777" w:rsidTr="009F6AC7">
        <w:trPr>
          <w:cantSplit/>
        </w:trPr>
        <w:tc>
          <w:tcPr>
            <w:tcW w:w="277" w:type="pct"/>
            <w:vAlign w:val="center"/>
          </w:tcPr>
          <w:p w14:paraId="20E013AF" w14:textId="77777777" w:rsidR="005B3303" w:rsidRPr="005B3303" w:rsidRDefault="005B3303" w:rsidP="005B3303">
            <w:pPr>
              <w:spacing w:after="160" w:line="259" w:lineRule="auto"/>
              <w:ind w:right="-137"/>
              <w:rPr>
                <w:rFonts w:eastAsia="Calibri"/>
                <w:kern w:val="2"/>
                <w:szCs w:val="26"/>
                <w14:ligatures w14:val="standardContextual"/>
              </w:rPr>
            </w:pPr>
            <w:r w:rsidRPr="005B3303">
              <w:rPr>
                <w:rFonts w:eastAsia="Calibri"/>
                <w:kern w:val="2"/>
                <w:szCs w:val="26"/>
                <w14:ligatures w14:val="standardContextual"/>
              </w:rPr>
              <w:t>8.20</w:t>
            </w:r>
          </w:p>
        </w:tc>
        <w:tc>
          <w:tcPr>
            <w:tcW w:w="876" w:type="pct"/>
            <w:vAlign w:val="center"/>
          </w:tcPr>
          <w:p w14:paraId="4F5FD43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2A5C8823" w14:textId="249A945B"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w:t>
            </w:r>
            <w:r w:rsidR="0015621E">
              <w:rPr>
                <w:rFonts w:eastAsia="Calibri"/>
                <w:kern w:val="2"/>
                <w:szCs w:val="26"/>
                <w14:ligatures w14:val="standardContextual"/>
              </w:rPr>
              <w:t>897</w:t>
            </w:r>
            <w:r w:rsidRPr="005B3303">
              <w:rPr>
                <w:rFonts w:eastAsia="Calibri"/>
                <w:kern w:val="2"/>
                <w:szCs w:val="26"/>
                <w14:ligatures w14:val="standardContextual"/>
              </w:rPr>
              <w:t>,</w:t>
            </w:r>
            <w:r w:rsidR="0015621E">
              <w:rPr>
                <w:rFonts w:eastAsia="Calibri"/>
                <w:kern w:val="2"/>
                <w:szCs w:val="26"/>
                <w14:ligatures w14:val="standardContextual"/>
              </w:rPr>
              <w:t>87</w:t>
            </w:r>
          </w:p>
        </w:tc>
        <w:tc>
          <w:tcPr>
            <w:tcW w:w="1152" w:type="pct"/>
            <w:vAlign w:val="center"/>
          </w:tcPr>
          <w:p w14:paraId="3ADF77D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1228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A06284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943570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Р-2 - зона отдыха и сохранения природных ландшафтов</w:t>
            </w:r>
          </w:p>
        </w:tc>
        <w:tc>
          <w:tcPr>
            <w:tcW w:w="852" w:type="pct"/>
          </w:tcPr>
          <w:p w14:paraId="376F56D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54AC850" w14:textId="77777777" w:rsidTr="009F6AC7">
        <w:trPr>
          <w:cantSplit/>
        </w:trPr>
        <w:tc>
          <w:tcPr>
            <w:tcW w:w="277" w:type="pct"/>
            <w:vAlign w:val="center"/>
          </w:tcPr>
          <w:p w14:paraId="0EAE566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8.21</w:t>
            </w:r>
          </w:p>
        </w:tc>
        <w:tc>
          <w:tcPr>
            <w:tcW w:w="876" w:type="pct"/>
            <w:vAlign w:val="center"/>
          </w:tcPr>
          <w:p w14:paraId="51364C9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B262C0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933,63</w:t>
            </w:r>
          </w:p>
        </w:tc>
        <w:tc>
          <w:tcPr>
            <w:tcW w:w="1152" w:type="pct"/>
            <w:vAlign w:val="center"/>
          </w:tcPr>
          <w:p w14:paraId="7272FDB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1237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07BA5F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29B3BA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84CCC6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4008097" w14:textId="77777777" w:rsidTr="009F6AC7">
        <w:trPr>
          <w:cantSplit/>
        </w:trPr>
        <w:tc>
          <w:tcPr>
            <w:tcW w:w="277" w:type="pct"/>
            <w:vAlign w:val="center"/>
          </w:tcPr>
          <w:p w14:paraId="10F37BC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8.30</w:t>
            </w:r>
          </w:p>
        </w:tc>
        <w:tc>
          <w:tcPr>
            <w:tcW w:w="876" w:type="pct"/>
            <w:vAlign w:val="center"/>
          </w:tcPr>
          <w:p w14:paraId="67DF7B0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37F5BD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1142,69</w:t>
            </w:r>
          </w:p>
        </w:tc>
        <w:tc>
          <w:tcPr>
            <w:tcW w:w="1152" w:type="pct"/>
            <w:vAlign w:val="center"/>
          </w:tcPr>
          <w:p w14:paraId="47F3059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1065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12A84C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7351AC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B51965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8E0BFAF" w14:textId="77777777" w:rsidTr="009F6AC7">
        <w:trPr>
          <w:cantSplit/>
        </w:trPr>
        <w:tc>
          <w:tcPr>
            <w:tcW w:w="277" w:type="pct"/>
            <w:vAlign w:val="center"/>
          </w:tcPr>
          <w:p w14:paraId="2251C85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8.31</w:t>
            </w:r>
          </w:p>
        </w:tc>
        <w:tc>
          <w:tcPr>
            <w:tcW w:w="876" w:type="pct"/>
            <w:vAlign w:val="center"/>
          </w:tcPr>
          <w:p w14:paraId="367FA73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A3FD61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1095,0</w:t>
            </w:r>
          </w:p>
        </w:tc>
        <w:tc>
          <w:tcPr>
            <w:tcW w:w="1152" w:type="pct"/>
            <w:vAlign w:val="center"/>
          </w:tcPr>
          <w:p w14:paraId="5E05A8D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1082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A2A400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1E822A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186BBD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1CDD8ED" w14:textId="77777777" w:rsidTr="009F6AC7">
        <w:trPr>
          <w:cantSplit/>
        </w:trPr>
        <w:tc>
          <w:tcPr>
            <w:tcW w:w="277" w:type="pct"/>
            <w:vAlign w:val="center"/>
          </w:tcPr>
          <w:p w14:paraId="7126663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8.32</w:t>
            </w:r>
          </w:p>
        </w:tc>
        <w:tc>
          <w:tcPr>
            <w:tcW w:w="876" w:type="pct"/>
            <w:vAlign w:val="center"/>
          </w:tcPr>
          <w:p w14:paraId="692CAE1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2206FD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1012,0</w:t>
            </w:r>
          </w:p>
        </w:tc>
        <w:tc>
          <w:tcPr>
            <w:tcW w:w="1152" w:type="pct"/>
            <w:vAlign w:val="center"/>
          </w:tcPr>
          <w:p w14:paraId="61706F9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1105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176BD7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34F597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62919C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A02292" w:rsidRPr="005B3303" w14:paraId="50D490B8" w14:textId="77777777" w:rsidTr="0051573E">
        <w:trPr>
          <w:cantSplit/>
        </w:trPr>
        <w:tc>
          <w:tcPr>
            <w:tcW w:w="4148" w:type="pct"/>
            <w:gridSpan w:val="7"/>
            <w:shd w:val="clear" w:color="auto" w:fill="D9D9D9"/>
            <w:vAlign w:val="center"/>
          </w:tcPr>
          <w:p w14:paraId="7A8BAE7D" w14:textId="4D1F023D" w:rsidR="00A02292" w:rsidRPr="005B3303" w:rsidRDefault="00A02292" w:rsidP="0051573E">
            <w:pPr>
              <w:spacing w:after="160" w:line="259" w:lineRule="auto"/>
              <w:rPr>
                <w:rFonts w:eastAsia="Calibri"/>
                <w:kern w:val="2"/>
                <w:szCs w:val="26"/>
                <w14:ligatures w14:val="standardContextual"/>
              </w:rPr>
            </w:pPr>
            <w:r>
              <w:rPr>
                <w:rFonts w:eastAsia="Calibri"/>
                <w:kern w:val="2"/>
                <w:szCs w:val="26"/>
                <w14:ligatures w14:val="standardContextual"/>
              </w:rPr>
              <w:t>9</w:t>
            </w:r>
            <w:r w:rsidRPr="005B3303">
              <w:rPr>
                <w:rFonts w:eastAsia="Calibri"/>
                <w:kern w:val="2"/>
                <w:szCs w:val="26"/>
                <w14:ligatures w14:val="standardContextual"/>
              </w:rPr>
              <w:t xml:space="preserve"> квартал</w:t>
            </w:r>
          </w:p>
        </w:tc>
        <w:tc>
          <w:tcPr>
            <w:tcW w:w="852" w:type="pct"/>
            <w:shd w:val="clear" w:color="auto" w:fill="D9D9D9"/>
          </w:tcPr>
          <w:p w14:paraId="5BB1D8BC" w14:textId="77777777" w:rsidR="00A02292" w:rsidRPr="005B3303" w:rsidRDefault="00A02292" w:rsidP="0051573E">
            <w:pPr>
              <w:spacing w:after="160" w:line="259" w:lineRule="auto"/>
              <w:rPr>
                <w:rFonts w:eastAsia="Calibri"/>
                <w:kern w:val="2"/>
                <w:szCs w:val="26"/>
                <w14:ligatures w14:val="standardContextual"/>
              </w:rPr>
            </w:pPr>
          </w:p>
        </w:tc>
      </w:tr>
      <w:tr w:rsidR="005B3303" w:rsidRPr="005B3303" w14:paraId="03BF76F1" w14:textId="77777777" w:rsidTr="009F6AC7">
        <w:trPr>
          <w:cantSplit/>
        </w:trPr>
        <w:tc>
          <w:tcPr>
            <w:tcW w:w="277" w:type="pct"/>
            <w:vAlign w:val="center"/>
          </w:tcPr>
          <w:p w14:paraId="0107F7C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9.8</w:t>
            </w:r>
          </w:p>
        </w:tc>
        <w:tc>
          <w:tcPr>
            <w:tcW w:w="876" w:type="pct"/>
            <w:vAlign w:val="center"/>
          </w:tcPr>
          <w:p w14:paraId="29BA6F7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70538CC3" w14:textId="533C2451"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17</w:t>
            </w:r>
            <w:r w:rsidR="00F907AD">
              <w:rPr>
                <w:rFonts w:eastAsia="Calibri"/>
                <w:kern w:val="2"/>
                <w:szCs w:val="26"/>
                <w14:ligatures w14:val="standardContextual"/>
              </w:rPr>
              <w:t>382</w:t>
            </w:r>
            <w:r w:rsidRPr="005B3303">
              <w:rPr>
                <w:rFonts w:eastAsia="Calibri"/>
                <w:kern w:val="2"/>
                <w:szCs w:val="26"/>
                <w14:ligatures w14:val="standardContextual"/>
              </w:rPr>
              <w:t>,8</w:t>
            </w:r>
          </w:p>
        </w:tc>
        <w:tc>
          <w:tcPr>
            <w:tcW w:w="1152" w:type="pct"/>
            <w:vAlign w:val="center"/>
          </w:tcPr>
          <w:p w14:paraId="504BFA5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1205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DCF56E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6450B4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Р-2 - зона отдыха и сохранения природных ландшафтов</w:t>
            </w:r>
          </w:p>
        </w:tc>
        <w:tc>
          <w:tcPr>
            <w:tcW w:w="852" w:type="pct"/>
          </w:tcPr>
          <w:p w14:paraId="01CF2B5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5FB82BF" w14:textId="77777777" w:rsidTr="009F6AC7">
        <w:trPr>
          <w:cantSplit/>
        </w:trPr>
        <w:tc>
          <w:tcPr>
            <w:tcW w:w="277" w:type="pct"/>
            <w:vAlign w:val="center"/>
          </w:tcPr>
          <w:p w14:paraId="63429B1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9.9</w:t>
            </w:r>
          </w:p>
        </w:tc>
        <w:tc>
          <w:tcPr>
            <w:tcW w:w="876" w:type="pct"/>
            <w:vAlign w:val="center"/>
          </w:tcPr>
          <w:p w14:paraId="0D44EA9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7E939BE" w14:textId="6CD98F1B"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94</w:t>
            </w:r>
            <w:r w:rsidR="00F907AD">
              <w:rPr>
                <w:rFonts w:eastAsia="Calibri"/>
                <w:kern w:val="2"/>
                <w:szCs w:val="26"/>
                <w14:ligatures w14:val="standardContextual"/>
              </w:rPr>
              <w:t>3</w:t>
            </w:r>
            <w:r w:rsidRPr="005B3303">
              <w:rPr>
                <w:rFonts w:eastAsia="Calibri"/>
                <w:kern w:val="2"/>
                <w:szCs w:val="26"/>
                <w14:ligatures w14:val="standardContextual"/>
              </w:rPr>
              <w:t>,</w:t>
            </w:r>
            <w:r w:rsidR="00F907AD">
              <w:rPr>
                <w:rFonts w:eastAsia="Calibri"/>
                <w:kern w:val="2"/>
                <w:szCs w:val="26"/>
                <w14:ligatures w14:val="standardContextual"/>
              </w:rPr>
              <w:t>38</w:t>
            </w:r>
          </w:p>
        </w:tc>
        <w:tc>
          <w:tcPr>
            <w:tcW w:w="1152" w:type="pct"/>
            <w:vAlign w:val="center"/>
          </w:tcPr>
          <w:p w14:paraId="3958E40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1352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23178C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EF32AA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1B849F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755FB6E" w14:textId="77777777" w:rsidTr="009F6AC7">
        <w:trPr>
          <w:cantSplit/>
        </w:trPr>
        <w:tc>
          <w:tcPr>
            <w:tcW w:w="277" w:type="pct"/>
            <w:vAlign w:val="center"/>
          </w:tcPr>
          <w:p w14:paraId="1CD39B5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9.10</w:t>
            </w:r>
          </w:p>
        </w:tc>
        <w:tc>
          <w:tcPr>
            <w:tcW w:w="876" w:type="pct"/>
            <w:vAlign w:val="center"/>
          </w:tcPr>
          <w:p w14:paraId="7CFA92F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3E6244B" w14:textId="0D4F24A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w:t>
            </w:r>
            <w:r w:rsidR="00F907AD">
              <w:rPr>
                <w:rFonts w:eastAsia="Calibri"/>
                <w:kern w:val="2"/>
                <w:szCs w:val="26"/>
                <w14:ligatures w14:val="standardContextual"/>
              </w:rPr>
              <w:t>47</w:t>
            </w:r>
            <w:r w:rsidRPr="005B3303">
              <w:rPr>
                <w:rFonts w:eastAsia="Calibri"/>
                <w:kern w:val="2"/>
                <w:szCs w:val="26"/>
                <w14:ligatures w14:val="standardContextual"/>
              </w:rPr>
              <w:t>,4</w:t>
            </w:r>
            <w:r w:rsidR="00F907AD">
              <w:rPr>
                <w:rFonts w:eastAsia="Calibri"/>
                <w:kern w:val="2"/>
                <w:szCs w:val="26"/>
                <w14:ligatures w14:val="standardContextual"/>
              </w:rPr>
              <w:t>1</w:t>
            </w:r>
          </w:p>
        </w:tc>
        <w:tc>
          <w:tcPr>
            <w:tcW w:w="1152" w:type="pct"/>
            <w:vAlign w:val="center"/>
          </w:tcPr>
          <w:p w14:paraId="1F0B1B3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1311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81F581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582EE5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AFDD80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F2DB562" w14:textId="77777777" w:rsidTr="009F6AC7">
        <w:trPr>
          <w:cantSplit/>
        </w:trPr>
        <w:tc>
          <w:tcPr>
            <w:tcW w:w="277" w:type="pct"/>
            <w:vAlign w:val="center"/>
          </w:tcPr>
          <w:p w14:paraId="389B984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9.11</w:t>
            </w:r>
          </w:p>
        </w:tc>
        <w:tc>
          <w:tcPr>
            <w:tcW w:w="876" w:type="pct"/>
            <w:vAlign w:val="center"/>
          </w:tcPr>
          <w:p w14:paraId="442DDC9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E749646" w14:textId="278E8139"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w:t>
            </w:r>
            <w:r w:rsidR="00F907AD">
              <w:rPr>
                <w:rFonts w:eastAsia="Calibri"/>
                <w:kern w:val="2"/>
                <w:szCs w:val="26"/>
                <w14:ligatures w14:val="standardContextual"/>
              </w:rPr>
              <w:t>01</w:t>
            </w:r>
            <w:r w:rsidRPr="005B3303">
              <w:rPr>
                <w:rFonts w:eastAsia="Calibri"/>
                <w:kern w:val="2"/>
                <w:szCs w:val="26"/>
                <w14:ligatures w14:val="standardContextual"/>
              </w:rPr>
              <w:t>,</w:t>
            </w:r>
            <w:r w:rsidR="00F907AD">
              <w:rPr>
                <w:rFonts w:eastAsia="Calibri"/>
                <w:kern w:val="2"/>
                <w:szCs w:val="26"/>
                <w14:ligatures w14:val="standardContextual"/>
              </w:rPr>
              <w:t>08</w:t>
            </w:r>
          </w:p>
        </w:tc>
        <w:tc>
          <w:tcPr>
            <w:tcW w:w="1152" w:type="pct"/>
            <w:vAlign w:val="center"/>
          </w:tcPr>
          <w:p w14:paraId="49B5DA3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1275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081413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9AF3DD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2E3FB5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19B9D24" w14:textId="77777777" w:rsidTr="009F6AC7">
        <w:trPr>
          <w:cantSplit/>
        </w:trPr>
        <w:tc>
          <w:tcPr>
            <w:tcW w:w="277" w:type="pct"/>
            <w:vAlign w:val="center"/>
          </w:tcPr>
          <w:p w14:paraId="688589A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9.15</w:t>
            </w:r>
          </w:p>
        </w:tc>
        <w:tc>
          <w:tcPr>
            <w:tcW w:w="876" w:type="pct"/>
            <w:vAlign w:val="center"/>
          </w:tcPr>
          <w:p w14:paraId="65FF843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67F3D8B" w14:textId="631ECBD0"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w:t>
            </w:r>
            <w:r w:rsidR="00D4515B">
              <w:rPr>
                <w:rFonts w:eastAsia="Calibri"/>
                <w:kern w:val="2"/>
                <w:szCs w:val="26"/>
                <w14:ligatures w14:val="standardContextual"/>
              </w:rPr>
              <w:t>52</w:t>
            </w:r>
            <w:r w:rsidRPr="005B3303">
              <w:rPr>
                <w:rFonts w:eastAsia="Calibri"/>
                <w:kern w:val="2"/>
                <w:szCs w:val="26"/>
                <w14:ligatures w14:val="standardContextual"/>
              </w:rPr>
              <w:t>,</w:t>
            </w:r>
            <w:r w:rsidR="00D4515B">
              <w:rPr>
                <w:rFonts w:eastAsia="Calibri"/>
                <w:kern w:val="2"/>
                <w:szCs w:val="26"/>
                <w14:ligatures w14:val="standardContextual"/>
              </w:rPr>
              <w:t>8</w:t>
            </w:r>
          </w:p>
        </w:tc>
        <w:tc>
          <w:tcPr>
            <w:tcW w:w="1152" w:type="pct"/>
            <w:vAlign w:val="center"/>
          </w:tcPr>
          <w:p w14:paraId="2A68CCF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1155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18D21C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E55087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F33644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022D5F1" w14:textId="77777777" w:rsidTr="009F6AC7">
        <w:trPr>
          <w:cantSplit/>
        </w:trPr>
        <w:tc>
          <w:tcPr>
            <w:tcW w:w="4148" w:type="pct"/>
            <w:gridSpan w:val="7"/>
            <w:shd w:val="clear" w:color="auto" w:fill="D9D9D9"/>
            <w:vAlign w:val="center"/>
          </w:tcPr>
          <w:p w14:paraId="49E8264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 квартал</w:t>
            </w:r>
          </w:p>
        </w:tc>
        <w:tc>
          <w:tcPr>
            <w:tcW w:w="852" w:type="pct"/>
            <w:shd w:val="clear" w:color="auto" w:fill="D9D9D9"/>
          </w:tcPr>
          <w:p w14:paraId="6A112E1C"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282B1689" w14:textId="77777777" w:rsidTr="009F6AC7">
        <w:trPr>
          <w:cantSplit/>
        </w:trPr>
        <w:tc>
          <w:tcPr>
            <w:tcW w:w="277" w:type="pct"/>
            <w:vAlign w:val="center"/>
          </w:tcPr>
          <w:p w14:paraId="43765C5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10.1</w:t>
            </w:r>
          </w:p>
        </w:tc>
        <w:tc>
          <w:tcPr>
            <w:tcW w:w="876" w:type="pct"/>
            <w:vAlign w:val="center"/>
          </w:tcPr>
          <w:p w14:paraId="2EC21F2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831B39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872,0</w:t>
            </w:r>
          </w:p>
        </w:tc>
        <w:tc>
          <w:tcPr>
            <w:tcW w:w="1152" w:type="pct"/>
            <w:vAlign w:val="center"/>
          </w:tcPr>
          <w:p w14:paraId="55C3B04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1021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F4F4AE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FF913A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172B23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17283AB" w14:textId="77777777" w:rsidTr="009F6AC7">
        <w:trPr>
          <w:cantSplit/>
        </w:trPr>
        <w:tc>
          <w:tcPr>
            <w:tcW w:w="277" w:type="pct"/>
            <w:vAlign w:val="center"/>
          </w:tcPr>
          <w:p w14:paraId="180C4E9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10.2</w:t>
            </w:r>
          </w:p>
        </w:tc>
        <w:tc>
          <w:tcPr>
            <w:tcW w:w="876" w:type="pct"/>
            <w:vAlign w:val="center"/>
          </w:tcPr>
          <w:p w14:paraId="2B303E3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4CF215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1092,0</w:t>
            </w:r>
          </w:p>
        </w:tc>
        <w:tc>
          <w:tcPr>
            <w:tcW w:w="1152" w:type="pct"/>
            <w:vAlign w:val="center"/>
          </w:tcPr>
          <w:p w14:paraId="493E59D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1041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8093F8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5D7279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A17786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745EF51" w14:textId="77777777" w:rsidTr="009F6AC7">
        <w:trPr>
          <w:cantSplit/>
        </w:trPr>
        <w:tc>
          <w:tcPr>
            <w:tcW w:w="277" w:type="pct"/>
            <w:vAlign w:val="center"/>
          </w:tcPr>
          <w:p w14:paraId="5132345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10.3</w:t>
            </w:r>
          </w:p>
        </w:tc>
        <w:tc>
          <w:tcPr>
            <w:tcW w:w="876" w:type="pct"/>
            <w:vAlign w:val="center"/>
          </w:tcPr>
          <w:p w14:paraId="0E0E421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409984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839,0</w:t>
            </w:r>
          </w:p>
        </w:tc>
        <w:tc>
          <w:tcPr>
            <w:tcW w:w="1152" w:type="pct"/>
            <w:vAlign w:val="center"/>
          </w:tcPr>
          <w:p w14:paraId="0F240A0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989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4A087E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D8A83F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5F51C2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373465A" w14:textId="77777777" w:rsidTr="009F6AC7">
        <w:trPr>
          <w:cantSplit/>
        </w:trPr>
        <w:tc>
          <w:tcPr>
            <w:tcW w:w="277" w:type="pct"/>
            <w:vAlign w:val="center"/>
          </w:tcPr>
          <w:p w14:paraId="10FAC68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10.4</w:t>
            </w:r>
          </w:p>
        </w:tc>
        <w:tc>
          <w:tcPr>
            <w:tcW w:w="876" w:type="pct"/>
            <w:vAlign w:val="center"/>
          </w:tcPr>
          <w:p w14:paraId="7F9EE32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D7E807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828,0</w:t>
            </w:r>
          </w:p>
        </w:tc>
        <w:tc>
          <w:tcPr>
            <w:tcW w:w="1152" w:type="pct"/>
            <w:vAlign w:val="center"/>
          </w:tcPr>
          <w:p w14:paraId="4913B2A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1009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3B9341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311240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39F5B0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E63DF54" w14:textId="77777777" w:rsidTr="009F6AC7">
        <w:trPr>
          <w:cantSplit/>
        </w:trPr>
        <w:tc>
          <w:tcPr>
            <w:tcW w:w="277" w:type="pct"/>
            <w:vAlign w:val="center"/>
          </w:tcPr>
          <w:p w14:paraId="485EB06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10.5</w:t>
            </w:r>
          </w:p>
        </w:tc>
        <w:tc>
          <w:tcPr>
            <w:tcW w:w="876" w:type="pct"/>
            <w:vAlign w:val="center"/>
          </w:tcPr>
          <w:p w14:paraId="73A1503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E8FBCD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768,0</w:t>
            </w:r>
          </w:p>
        </w:tc>
        <w:tc>
          <w:tcPr>
            <w:tcW w:w="1152" w:type="pct"/>
            <w:vAlign w:val="center"/>
          </w:tcPr>
          <w:p w14:paraId="3B4CD3B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973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D63934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016360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F22A01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AF3BC27" w14:textId="77777777" w:rsidTr="009F6AC7">
        <w:trPr>
          <w:cantSplit/>
        </w:trPr>
        <w:tc>
          <w:tcPr>
            <w:tcW w:w="277" w:type="pct"/>
            <w:vAlign w:val="center"/>
          </w:tcPr>
          <w:p w14:paraId="387B7EF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10.6</w:t>
            </w:r>
          </w:p>
        </w:tc>
        <w:tc>
          <w:tcPr>
            <w:tcW w:w="876" w:type="pct"/>
            <w:vAlign w:val="center"/>
          </w:tcPr>
          <w:p w14:paraId="74C2C7A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F736B6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1005,0</w:t>
            </w:r>
          </w:p>
        </w:tc>
        <w:tc>
          <w:tcPr>
            <w:tcW w:w="1152" w:type="pct"/>
            <w:vAlign w:val="center"/>
          </w:tcPr>
          <w:p w14:paraId="39EB23C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952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CC97F4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923F69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3B8FDF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D371BD0" w14:textId="77777777" w:rsidTr="009F6AC7">
        <w:trPr>
          <w:cantSplit/>
        </w:trPr>
        <w:tc>
          <w:tcPr>
            <w:tcW w:w="277" w:type="pct"/>
            <w:vAlign w:val="center"/>
          </w:tcPr>
          <w:p w14:paraId="038612B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10.7</w:t>
            </w:r>
          </w:p>
        </w:tc>
        <w:tc>
          <w:tcPr>
            <w:tcW w:w="876" w:type="pct"/>
            <w:vAlign w:val="center"/>
          </w:tcPr>
          <w:p w14:paraId="4987C0B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7F8A044" w14:textId="291DEC49"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w:t>
            </w:r>
            <w:r w:rsidR="00205482">
              <w:rPr>
                <w:rFonts w:eastAsia="Calibri"/>
                <w:kern w:val="2"/>
                <w:szCs w:val="26"/>
                <w14:ligatures w14:val="standardContextual"/>
              </w:rPr>
              <w:t>45</w:t>
            </w:r>
            <w:r w:rsidRPr="005B3303">
              <w:rPr>
                <w:rFonts w:eastAsia="Calibri"/>
                <w:kern w:val="2"/>
                <w:szCs w:val="26"/>
                <w14:ligatures w14:val="standardContextual"/>
              </w:rPr>
              <w:t>,</w:t>
            </w:r>
            <w:r w:rsidR="00205482">
              <w:rPr>
                <w:rFonts w:eastAsia="Calibri"/>
                <w:kern w:val="2"/>
                <w:szCs w:val="26"/>
                <w14:ligatures w14:val="standardContextual"/>
              </w:rPr>
              <w:t>2</w:t>
            </w:r>
          </w:p>
        </w:tc>
        <w:tc>
          <w:tcPr>
            <w:tcW w:w="1152" w:type="pct"/>
            <w:vAlign w:val="center"/>
          </w:tcPr>
          <w:p w14:paraId="1829399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913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093AE2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C8DB70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3B3A11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BDBA4E5" w14:textId="77777777" w:rsidTr="009F6AC7">
        <w:trPr>
          <w:cantSplit/>
        </w:trPr>
        <w:tc>
          <w:tcPr>
            <w:tcW w:w="277" w:type="pct"/>
            <w:vAlign w:val="center"/>
          </w:tcPr>
          <w:p w14:paraId="0632C01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10.8</w:t>
            </w:r>
          </w:p>
        </w:tc>
        <w:tc>
          <w:tcPr>
            <w:tcW w:w="876" w:type="pct"/>
            <w:vAlign w:val="center"/>
          </w:tcPr>
          <w:p w14:paraId="6400482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9DC445F" w14:textId="6ABBEB16"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w:t>
            </w:r>
            <w:r w:rsidR="00205482">
              <w:rPr>
                <w:rFonts w:eastAsia="Calibri"/>
                <w:kern w:val="2"/>
                <w:szCs w:val="26"/>
                <w14:ligatures w14:val="standardContextual"/>
              </w:rPr>
              <w:t>18</w:t>
            </w:r>
            <w:r w:rsidRPr="005B3303">
              <w:rPr>
                <w:rFonts w:eastAsia="Calibri"/>
                <w:kern w:val="2"/>
                <w:szCs w:val="26"/>
                <w14:ligatures w14:val="standardContextual"/>
              </w:rPr>
              <w:t>,</w:t>
            </w:r>
            <w:r w:rsidR="00205482">
              <w:rPr>
                <w:rFonts w:eastAsia="Calibri"/>
                <w:kern w:val="2"/>
                <w:szCs w:val="26"/>
                <w14:ligatures w14:val="standardContextual"/>
              </w:rPr>
              <w:t>48</w:t>
            </w:r>
          </w:p>
        </w:tc>
        <w:tc>
          <w:tcPr>
            <w:tcW w:w="1152" w:type="pct"/>
            <w:vAlign w:val="center"/>
          </w:tcPr>
          <w:p w14:paraId="1237F2A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940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7652AD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F2A489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42F765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AD79C25" w14:textId="77777777" w:rsidTr="009F6AC7">
        <w:trPr>
          <w:cantSplit/>
        </w:trPr>
        <w:tc>
          <w:tcPr>
            <w:tcW w:w="277" w:type="pct"/>
            <w:vAlign w:val="center"/>
          </w:tcPr>
          <w:p w14:paraId="4451D55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10.9</w:t>
            </w:r>
          </w:p>
        </w:tc>
        <w:tc>
          <w:tcPr>
            <w:tcW w:w="876" w:type="pct"/>
            <w:vAlign w:val="center"/>
          </w:tcPr>
          <w:p w14:paraId="1273010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Магазины</w:t>
            </w:r>
          </w:p>
        </w:tc>
        <w:tc>
          <w:tcPr>
            <w:tcW w:w="461" w:type="pct"/>
            <w:vAlign w:val="center"/>
          </w:tcPr>
          <w:p w14:paraId="60FBB592" w14:textId="35597C24"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w:t>
            </w:r>
            <w:r w:rsidR="00205482">
              <w:rPr>
                <w:rFonts w:eastAsia="Calibri"/>
                <w:kern w:val="2"/>
                <w:szCs w:val="26"/>
                <w14:ligatures w14:val="standardContextual"/>
              </w:rPr>
              <w:t>222</w:t>
            </w:r>
            <w:r w:rsidRPr="005B3303">
              <w:rPr>
                <w:rFonts w:eastAsia="Calibri"/>
                <w:kern w:val="2"/>
                <w:szCs w:val="26"/>
                <w14:ligatures w14:val="standardContextual"/>
              </w:rPr>
              <w:t>,</w:t>
            </w:r>
            <w:r w:rsidR="00205482">
              <w:rPr>
                <w:rFonts w:eastAsia="Calibri"/>
                <w:kern w:val="2"/>
                <w:szCs w:val="26"/>
                <w14:ligatures w14:val="standardContextual"/>
              </w:rPr>
              <w:t>44</w:t>
            </w:r>
          </w:p>
        </w:tc>
        <w:tc>
          <w:tcPr>
            <w:tcW w:w="1152" w:type="pct"/>
            <w:vAlign w:val="center"/>
          </w:tcPr>
          <w:p w14:paraId="3371932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892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728303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BCD918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О-2 - зона размещения объектов социального и коммунально-бытового назначения</w:t>
            </w:r>
          </w:p>
        </w:tc>
        <w:tc>
          <w:tcPr>
            <w:tcW w:w="852" w:type="pct"/>
          </w:tcPr>
          <w:p w14:paraId="2854DE0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104D8F3" w14:textId="77777777" w:rsidTr="009F6AC7">
        <w:trPr>
          <w:cantSplit/>
        </w:trPr>
        <w:tc>
          <w:tcPr>
            <w:tcW w:w="4148" w:type="pct"/>
            <w:gridSpan w:val="7"/>
            <w:shd w:val="clear" w:color="auto" w:fill="D9D9D9"/>
            <w:vAlign w:val="center"/>
          </w:tcPr>
          <w:p w14:paraId="1C8E283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 квартал</w:t>
            </w:r>
          </w:p>
        </w:tc>
        <w:tc>
          <w:tcPr>
            <w:tcW w:w="852" w:type="pct"/>
            <w:shd w:val="clear" w:color="auto" w:fill="D9D9D9"/>
          </w:tcPr>
          <w:p w14:paraId="14A96142"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4C45F9BA" w14:textId="77777777" w:rsidTr="009F6AC7">
        <w:trPr>
          <w:cantSplit/>
        </w:trPr>
        <w:tc>
          <w:tcPr>
            <w:tcW w:w="277" w:type="pct"/>
            <w:vAlign w:val="center"/>
          </w:tcPr>
          <w:p w14:paraId="3B07642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11.6</w:t>
            </w:r>
          </w:p>
        </w:tc>
        <w:tc>
          <w:tcPr>
            <w:tcW w:w="876" w:type="pct"/>
            <w:vAlign w:val="center"/>
          </w:tcPr>
          <w:p w14:paraId="259A03B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08C3069" w14:textId="1944FE9F"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w:t>
            </w:r>
            <w:r w:rsidR="00B80484">
              <w:rPr>
                <w:rFonts w:eastAsia="Calibri"/>
                <w:kern w:val="2"/>
                <w:szCs w:val="26"/>
                <w14:ligatures w14:val="standardContextual"/>
              </w:rPr>
              <w:t>2</w:t>
            </w:r>
            <w:r w:rsidRPr="005B3303">
              <w:rPr>
                <w:rFonts w:eastAsia="Calibri"/>
                <w:kern w:val="2"/>
                <w:szCs w:val="26"/>
                <w14:ligatures w14:val="standardContextual"/>
              </w:rPr>
              <w:t>4,</w:t>
            </w:r>
            <w:r w:rsidR="00B80484">
              <w:rPr>
                <w:rFonts w:eastAsia="Calibri"/>
                <w:kern w:val="2"/>
                <w:szCs w:val="26"/>
                <w14:ligatures w14:val="standardContextual"/>
              </w:rPr>
              <w:t>62</w:t>
            </w:r>
          </w:p>
        </w:tc>
        <w:tc>
          <w:tcPr>
            <w:tcW w:w="1152" w:type="pct"/>
            <w:vAlign w:val="center"/>
          </w:tcPr>
          <w:p w14:paraId="3D29EBD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927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C49335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F43EFE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C56E2C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4816B57" w14:textId="77777777" w:rsidTr="009F6AC7">
        <w:trPr>
          <w:cantSplit/>
        </w:trPr>
        <w:tc>
          <w:tcPr>
            <w:tcW w:w="277" w:type="pct"/>
            <w:vAlign w:val="center"/>
          </w:tcPr>
          <w:p w14:paraId="4525CA1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11.10</w:t>
            </w:r>
          </w:p>
        </w:tc>
        <w:tc>
          <w:tcPr>
            <w:tcW w:w="876" w:type="pct"/>
            <w:vAlign w:val="center"/>
          </w:tcPr>
          <w:p w14:paraId="55C7DCE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F727B5B" w14:textId="55918ABB"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w:t>
            </w:r>
            <w:r w:rsidR="00B80484">
              <w:rPr>
                <w:rFonts w:eastAsia="Calibri"/>
                <w:kern w:val="2"/>
                <w:szCs w:val="26"/>
                <w14:ligatures w14:val="standardContextual"/>
              </w:rPr>
              <w:t>05</w:t>
            </w:r>
            <w:r w:rsidRPr="005B3303">
              <w:rPr>
                <w:rFonts w:eastAsia="Calibri"/>
                <w:kern w:val="2"/>
                <w:szCs w:val="26"/>
                <w14:ligatures w14:val="standardContextual"/>
              </w:rPr>
              <w:t>,</w:t>
            </w:r>
            <w:r w:rsidR="00B80484">
              <w:rPr>
                <w:rFonts w:eastAsia="Calibri"/>
                <w:kern w:val="2"/>
                <w:szCs w:val="26"/>
                <w14:ligatures w14:val="standardContextual"/>
              </w:rPr>
              <w:t>64</w:t>
            </w:r>
          </w:p>
        </w:tc>
        <w:tc>
          <w:tcPr>
            <w:tcW w:w="1152" w:type="pct"/>
            <w:vAlign w:val="center"/>
          </w:tcPr>
          <w:p w14:paraId="15F3526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814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2AD65D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1284E2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24A393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1F930A2" w14:textId="77777777" w:rsidTr="009F6AC7">
        <w:trPr>
          <w:cantSplit/>
        </w:trPr>
        <w:tc>
          <w:tcPr>
            <w:tcW w:w="277" w:type="pct"/>
            <w:vAlign w:val="center"/>
          </w:tcPr>
          <w:p w14:paraId="15C7BBF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11.13</w:t>
            </w:r>
          </w:p>
        </w:tc>
        <w:tc>
          <w:tcPr>
            <w:tcW w:w="876" w:type="pct"/>
            <w:vAlign w:val="center"/>
          </w:tcPr>
          <w:p w14:paraId="2A81FA1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576459FC" w14:textId="2F233873"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w:t>
            </w:r>
            <w:r w:rsidR="00B80484">
              <w:rPr>
                <w:rFonts w:eastAsia="Calibri"/>
                <w:kern w:val="2"/>
                <w:szCs w:val="26"/>
                <w14:ligatures w14:val="standardContextual"/>
              </w:rPr>
              <w:t>910</w:t>
            </w:r>
            <w:r w:rsidRPr="005B3303">
              <w:rPr>
                <w:rFonts w:eastAsia="Calibri"/>
                <w:kern w:val="2"/>
                <w:szCs w:val="26"/>
                <w14:ligatures w14:val="standardContextual"/>
              </w:rPr>
              <w:t>,</w:t>
            </w:r>
            <w:r w:rsidR="00B80484">
              <w:rPr>
                <w:rFonts w:eastAsia="Calibri"/>
                <w:kern w:val="2"/>
                <w:szCs w:val="26"/>
                <w14:ligatures w14:val="standardContextual"/>
              </w:rPr>
              <w:t>48</w:t>
            </w:r>
          </w:p>
        </w:tc>
        <w:tc>
          <w:tcPr>
            <w:tcW w:w="1152" w:type="pct"/>
            <w:vAlign w:val="center"/>
          </w:tcPr>
          <w:p w14:paraId="3FDD0EA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957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E8740E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5D0E46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Р-2 - зона отдыха и сохранения природных ландшафтов</w:t>
            </w:r>
          </w:p>
        </w:tc>
        <w:tc>
          <w:tcPr>
            <w:tcW w:w="852" w:type="pct"/>
          </w:tcPr>
          <w:p w14:paraId="79D66BF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C724489" w14:textId="77777777" w:rsidTr="009F6AC7">
        <w:trPr>
          <w:cantSplit/>
        </w:trPr>
        <w:tc>
          <w:tcPr>
            <w:tcW w:w="4148" w:type="pct"/>
            <w:gridSpan w:val="7"/>
            <w:shd w:val="clear" w:color="auto" w:fill="D9D9D9"/>
            <w:vAlign w:val="center"/>
          </w:tcPr>
          <w:p w14:paraId="3FCB966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 квартал</w:t>
            </w:r>
          </w:p>
        </w:tc>
        <w:tc>
          <w:tcPr>
            <w:tcW w:w="852" w:type="pct"/>
            <w:shd w:val="clear" w:color="auto" w:fill="D9D9D9"/>
          </w:tcPr>
          <w:p w14:paraId="00551E26"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2460308F" w14:textId="77777777" w:rsidTr="009F6AC7">
        <w:trPr>
          <w:cantSplit/>
        </w:trPr>
        <w:tc>
          <w:tcPr>
            <w:tcW w:w="277" w:type="pct"/>
            <w:vAlign w:val="center"/>
          </w:tcPr>
          <w:p w14:paraId="26BC267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12.1</w:t>
            </w:r>
          </w:p>
        </w:tc>
        <w:tc>
          <w:tcPr>
            <w:tcW w:w="876" w:type="pct"/>
            <w:vAlign w:val="center"/>
          </w:tcPr>
          <w:p w14:paraId="1B1CA4A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4E4A8E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999,0</w:t>
            </w:r>
          </w:p>
        </w:tc>
        <w:tc>
          <w:tcPr>
            <w:tcW w:w="1152" w:type="pct"/>
            <w:vAlign w:val="center"/>
          </w:tcPr>
          <w:p w14:paraId="4331704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1166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AAD280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FE4DB3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9BAF54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60E69FF" w14:textId="77777777" w:rsidTr="009F6AC7">
        <w:trPr>
          <w:cantSplit/>
        </w:trPr>
        <w:tc>
          <w:tcPr>
            <w:tcW w:w="277" w:type="pct"/>
            <w:vAlign w:val="center"/>
          </w:tcPr>
          <w:p w14:paraId="1933A54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12.3</w:t>
            </w:r>
          </w:p>
        </w:tc>
        <w:tc>
          <w:tcPr>
            <w:tcW w:w="876" w:type="pct"/>
            <w:vAlign w:val="center"/>
          </w:tcPr>
          <w:p w14:paraId="6D5891F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9E5D17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1005,0</w:t>
            </w:r>
          </w:p>
        </w:tc>
        <w:tc>
          <w:tcPr>
            <w:tcW w:w="1152" w:type="pct"/>
            <w:vAlign w:val="center"/>
          </w:tcPr>
          <w:p w14:paraId="00A2409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1147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B95944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46698C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EFFCAA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7D8A165" w14:textId="77777777" w:rsidTr="009F6AC7">
        <w:trPr>
          <w:cantSplit/>
        </w:trPr>
        <w:tc>
          <w:tcPr>
            <w:tcW w:w="277" w:type="pct"/>
            <w:vAlign w:val="center"/>
          </w:tcPr>
          <w:p w14:paraId="320522B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12.5</w:t>
            </w:r>
          </w:p>
        </w:tc>
        <w:tc>
          <w:tcPr>
            <w:tcW w:w="876" w:type="pct"/>
            <w:vAlign w:val="center"/>
          </w:tcPr>
          <w:p w14:paraId="0A12BB5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BA9330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1005,56</w:t>
            </w:r>
          </w:p>
        </w:tc>
        <w:tc>
          <w:tcPr>
            <w:tcW w:w="1152" w:type="pct"/>
            <w:vAlign w:val="center"/>
          </w:tcPr>
          <w:p w14:paraId="7516444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1133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246BB0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E82B86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7E99A7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64FDB45" w14:textId="77777777" w:rsidTr="009F6AC7">
        <w:trPr>
          <w:cantSplit/>
        </w:trPr>
        <w:tc>
          <w:tcPr>
            <w:tcW w:w="277" w:type="pct"/>
            <w:vAlign w:val="center"/>
          </w:tcPr>
          <w:p w14:paraId="4CB4A6C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12.6</w:t>
            </w:r>
          </w:p>
        </w:tc>
        <w:tc>
          <w:tcPr>
            <w:tcW w:w="876" w:type="pct"/>
            <w:vAlign w:val="center"/>
          </w:tcPr>
          <w:p w14:paraId="496F5A0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FDE167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1158,0</w:t>
            </w:r>
          </w:p>
        </w:tc>
        <w:tc>
          <w:tcPr>
            <w:tcW w:w="1152" w:type="pct"/>
            <w:vAlign w:val="center"/>
          </w:tcPr>
          <w:p w14:paraId="16117F9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1103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859B1C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4070AC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D3506B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FCE2A46" w14:textId="77777777" w:rsidTr="009F6AC7">
        <w:trPr>
          <w:cantSplit/>
        </w:trPr>
        <w:tc>
          <w:tcPr>
            <w:tcW w:w="277" w:type="pct"/>
            <w:vAlign w:val="center"/>
          </w:tcPr>
          <w:p w14:paraId="709BCDD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12.7</w:t>
            </w:r>
          </w:p>
        </w:tc>
        <w:tc>
          <w:tcPr>
            <w:tcW w:w="876" w:type="pct"/>
            <w:vAlign w:val="center"/>
          </w:tcPr>
          <w:p w14:paraId="2434A0F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21051A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1254,0</w:t>
            </w:r>
          </w:p>
        </w:tc>
        <w:tc>
          <w:tcPr>
            <w:tcW w:w="1152" w:type="pct"/>
            <w:vAlign w:val="center"/>
          </w:tcPr>
          <w:p w14:paraId="1718CA9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1037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D2187D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A64C2F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697FCE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124786C" w14:textId="77777777" w:rsidTr="009F6AC7">
        <w:trPr>
          <w:cantSplit/>
        </w:trPr>
        <w:tc>
          <w:tcPr>
            <w:tcW w:w="277" w:type="pct"/>
            <w:vAlign w:val="center"/>
          </w:tcPr>
          <w:p w14:paraId="733878A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12.8</w:t>
            </w:r>
          </w:p>
        </w:tc>
        <w:tc>
          <w:tcPr>
            <w:tcW w:w="876" w:type="pct"/>
            <w:vAlign w:val="center"/>
          </w:tcPr>
          <w:p w14:paraId="587A55F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841E6A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1079,0</w:t>
            </w:r>
          </w:p>
        </w:tc>
        <w:tc>
          <w:tcPr>
            <w:tcW w:w="1152" w:type="pct"/>
            <w:vAlign w:val="center"/>
          </w:tcPr>
          <w:p w14:paraId="433BB99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1117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54CA76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8BF25C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819642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194F0F7" w14:textId="77777777" w:rsidTr="009F6AC7">
        <w:trPr>
          <w:cantSplit/>
        </w:trPr>
        <w:tc>
          <w:tcPr>
            <w:tcW w:w="277" w:type="pct"/>
            <w:vAlign w:val="center"/>
          </w:tcPr>
          <w:p w14:paraId="5F2CA6E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12.9</w:t>
            </w:r>
          </w:p>
        </w:tc>
        <w:tc>
          <w:tcPr>
            <w:tcW w:w="876" w:type="pct"/>
            <w:vAlign w:val="center"/>
          </w:tcPr>
          <w:p w14:paraId="4F0C5D7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86B4F4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1252,0</w:t>
            </w:r>
          </w:p>
        </w:tc>
        <w:tc>
          <w:tcPr>
            <w:tcW w:w="1152" w:type="pct"/>
            <w:vAlign w:val="center"/>
          </w:tcPr>
          <w:p w14:paraId="37CCA8C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1072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17412F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D096A4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D3FBF2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24B4612" w14:textId="77777777" w:rsidTr="009F6AC7">
        <w:trPr>
          <w:cantSplit/>
        </w:trPr>
        <w:tc>
          <w:tcPr>
            <w:tcW w:w="277" w:type="pct"/>
            <w:vAlign w:val="center"/>
          </w:tcPr>
          <w:p w14:paraId="29ED1D9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12.10</w:t>
            </w:r>
          </w:p>
        </w:tc>
        <w:tc>
          <w:tcPr>
            <w:tcW w:w="876" w:type="pct"/>
            <w:vAlign w:val="center"/>
          </w:tcPr>
          <w:p w14:paraId="0895900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CC3831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1057,0</w:t>
            </w:r>
          </w:p>
        </w:tc>
        <w:tc>
          <w:tcPr>
            <w:tcW w:w="1152" w:type="pct"/>
            <w:vAlign w:val="center"/>
          </w:tcPr>
          <w:p w14:paraId="23899AD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1099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1062A0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4866AE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3BF707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10D3174" w14:textId="77777777" w:rsidTr="009F6AC7">
        <w:trPr>
          <w:cantSplit/>
        </w:trPr>
        <w:tc>
          <w:tcPr>
            <w:tcW w:w="277" w:type="pct"/>
            <w:vAlign w:val="center"/>
          </w:tcPr>
          <w:p w14:paraId="7CCC187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12.11</w:t>
            </w:r>
          </w:p>
        </w:tc>
        <w:tc>
          <w:tcPr>
            <w:tcW w:w="876" w:type="pct"/>
            <w:vAlign w:val="center"/>
          </w:tcPr>
          <w:p w14:paraId="3CD4B8E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7C7081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1147,0</w:t>
            </w:r>
          </w:p>
        </w:tc>
        <w:tc>
          <w:tcPr>
            <w:tcW w:w="1152" w:type="pct"/>
            <w:vAlign w:val="center"/>
          </w:tcPr>
          <w:p w14:paraId="398DD90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1084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1CAF13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1950D3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E2809C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26BF66B" w14:textId="77777777" w:rsidTr="009F6AC7">
        <w:trPr>
          <w:cantSplit/>
        </w:trPr>
        <w:tc>
          <w:tcPr>
            <w:tcW w:w="277" w:type="pct"/>
            <w:vAlign w:val="center"/>
          </w:tcPr>
          <w:p w14:paraId="122EEE2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12.12</w:t>
            </w:r>
          </w:p>
        </w:tc>
        <w:tc>
          <w:tcPr>
            <w:tcW w:w="876" w:type="pct"/>
            <w:vAlign w:val="center"/>
          </w:tcPr>
          <w:p w14:paraId="2D73452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A30D41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1270,0</w:t>
            </w:r>
          </w:p>
        </w:tc>
        <w:tc>
          <w:tcPr>
            <w:tcW w:w="1152" w:type="pct"/>
            <w:vAlign w:val="center"/>
          </w:tcPr>
          <w:p w14:paraId="7E4557E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1055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54A728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41808F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91C015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6784B94" w14:textId="77777777" w:rsidTr="009F6AC7">
        <w:trPr>
          <w:cantSplit/>
        </w:trPr>
        <w:tc>
          <w:tcPr>
            <w:tcW w:w="277" w:type="pct"/>
            <w:vAlign w:val="center"/>
          </w:tcPr>
          <w:p w14:paraId="02D926D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12.13</w:t>
            </w:r>
          </w:p>
        </w:tc>
        <w:tc>
          <w:tcPr>
            <w:tcW w:w="876" w:type="pct"/>
            <w:vAlign w:val="center"/>
          </w:tcPr>
          <w:p w14:paraId="5FB4A46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0141C7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1127,0</w:t>
            </w:r>
          </w:p>
        </w:tc>
        <w:tc>
          <w:tcPr>
            <w:tcW w:w="1152" w:type="pct"/>
            <w:vAlign w:val="center"/>
          </w:tcPr>
          <w:p w14:paraId="0E95E37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1069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7452AD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388902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90F2E8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139F220" w14:textId="77777777" w:rsidTr="009F6AC7">
        <w:trPr>
          <w:cantSplit/>
        </w:trPr>
        <w:tc>
          <w:tcPr>
            <w:tcW w:w="277" w:type="pct"/>
            <w:vAlign w:val="center"/>
          </w:tcPr>
          <w:p w14:paraId="2FF84D8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12.14</w:t>
            </w:r>
          </w:p>
        </w:tc>
        <w:tc>
          <w:tcPr>
            <w:tcW w:w="876" w:type="pct"/>
            <w:vAlign w:val="center"/>
          </w:tcPr>
          <w:p w14:paraId="63C1EE1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1D7798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828,0</w:t>
            </w:r>
          </w:p>
        </w:tc>
        <w:tc>
          <w:tcPr>
            <w:tcW w:w="1152" w:type="pct"/>
            <w:vAlign w:val="center"/>
          </w:tcPr>
          <w:p w14:paraId="625D874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1045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91BB63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72931E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26BEB9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E45EC80" w14:textId="77777777" w:rsidTr="009F6AC7">
        <w:trPr>
          <w:cantSplit/>
        </w:trPr>
        <w:tc>
          <w:tcPr>
            <w:tcW w:w="277" w:type="pct"/>
            <w:vAlign w:val="center"/>
          </w:tcPr>
          <w:p w14:paraId="270A692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12.15</w:t>
            </w:r>
          </w:p>
        </w:tc>
        <w:tc>
          <w:tcPr>
            <w:tcW w:w="876" w:type="pct"/>
            <w:vAlign w:val="center"/>
          </w:tcPr>
          <w:p w14:paraId="5571D2F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AB7ECF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1421,0</w:t>
            </w:r>
          </w:p>
        </w:tc>
        <w:tc>
          <w:tcPr>
            <w:tcW w:w="1152" w:type="pct"/>
            <w:vAlign w:val="center"/>
          </w:tcPr>
          <w:p w14:paraId="4D0AB8F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1052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F66B18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1B53AB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099906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926FFFC" w14:textId="77777777" w:rsidTr="009F6AC7">
        <w:trPr>
          <w:cantSplit/>
        </w:trPr>
        <w:tc>
          <w:tcPr>
            <w:tcW w:w="277" w:type="pct"/>
            <w:vAlign w:val="center"/>
          </w:tcPr>
          <w:p w14:paraId="6B8EDB1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12.16</w:t>
            </w:r>
          </w:p>
        </w:tc>
        <w:tc>
          <w:tcPr>
            <w:tcW w:w="876" w:type="pct"/>
            <w:vAlign w:val="center"/>
          </w:tcPr>
          <w:p w14:paraId="6278E7F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367AF1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1135,0</w:t>
            </w:r>
          </w:p>
        </w:tc>
        <w:tc>
          <w:tcPr>
            <w:tcW w:w="1152" w:type="pct"/>
            <w:vAlign w:val="center"/>
          </w:tcPr>
          <w:p w14:paraId="4BB506A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1041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ACE2EA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2E1B18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763C26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E227BB9" w14:textId="77777777" w:rsidTr="009F6AC7">
        <w:trPr>
          <w:cantSplit/>
        </w:trPr>
        <w:tc>
          <w:tcPr>
            <w:tcW w:w="4148" w:type="pct"/>
            <w:gridSpan w:val="7"/>
            <w:shd w:val="clear" w:color="auto" w:fill="D9D9D9"/>
            <w:vAlign w:val="center"/>
          </w:tcPr>
          <w:p w14:paraId="1C9012C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 квартал</w:t>
            </w:r>
          </w:p>
        </w:tc>
        <w:tc>
          <w:tcPr>
            <w:tcW w:w="852" w:type="pct"/>
            <w:shd w:val="clear" w:color="auto" w:fill="D9D9D9"/>
          </w:tcPr>
          <w:p w14:paraId="5E2D6257"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25E2F383" w14:textId="77777777" w:rsidTr="009F6AC7">
        <w:trPr>
          <w:cantSplit/>
        </w:trPr>
        <w:tc>
          <w:tcPr>
            <w:tcW w:w="277" w:type="pct"/>
            <w:vAlign w:val="center"/>
          </w:tcPr>
          <w:p w14:paraId="5BF1330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13.4</w:t>
            </w:r>
          </w:p>
        </w:tc>
        <w:tc>
          <w:tcPr>
            <w:tcW w:w="876" w:type="pct"/>
            <w:vAlign w:val="center"/>
          </w:tcPr>
          <w:p w14:paraId="4F40B1E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FF58A2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886,37</w:t>
            </w:r>
          </w:p>
        </w:tc>
        <w:tc>
          <w:tcPr>
            <w:tcW w:w="1152" w:type="pct"/>
            <w:vAlign w:val="center"/>
          </w:tcPr>
          <w:p w14:paraId="09C23D4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1056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BB5CCB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87AA4D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4121CA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9B7C4E2" w14:textId="77777777" w:rsidTr="009F6AC7">
        <w:trPr>
          <w:cantSplit/>
        </w:trPr>
        <w:tc>
          <w:tcPr>
            <w:tcW w:w="277" w:type="pct"/>
            <w:vAlign w:val="center"/>
          </w:tcPr>
          <w:p w14:paraId="0EA4BA3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13.5</w:t>
            </w:r>
          </w:p>
        </w:tc>
        <w:tc>
          <w:tcPr>
            <w:tcW w:w="876" w:type="pct"/>
            <w:vAlign w:val="center"/>
          </w:tcPr>
          <w:p w14:paraId="608795D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C8CEB4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985,0</w:t>
            </w:r>
          </w:p>
        </w:tc>
        <w:tc>
          <w:tcPr>
            <w:tcW w:w="1152" w:type="pct"/>
            <w:vAlign w:val="center"/>
          </w:tcPr>
          <w:p w14:paraId="552A817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1051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AB4C1E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37FFD2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01ED3F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423D666" w14:textId="77777777" w:rsidTr="009F6AC7">
        <w:trPr>
          <w:cantSplit/>
        </w:trPr>
        <w:tc>
          <w:tcPr>
            <w:tcW w:w="277" w:type="pct"/>
            <w:vAlign w:val="center"/>
          </w:tcPr>
          <w:p w14:paraId="1A091DD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13.6</w:t>
            </w:r>
          </w:p>
        </w:tc>
        <w:tc>
          <w:tcPr>
            <w:tcW w:w="876" w:type="pct"/>
            <w:vAlign w:val="center"/>
          </w:tcPr>
          <w:p w14:paraId="6ACAB82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E08152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910,36</w:t>
            </w:r>
          </w:p>
        </w:tc>
        <w:tc>
          <w:tcPr>
            <w:tcW w:w="1152" w:type="pct"/>
            <w:vAlign w:val="center"/>
          </w:tcPr>
          <w:p w14:paraId="1720303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1032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8E7817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45F260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143767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90CDF02" w14:textId="77777777" w:rsidTr="009F6AC7">
        <w:trPr>
          <w:cantSplit/>
        </w:trPr>
        <w:tc>
          <w:tcPr>
            <w:tcW w:w="277" w:type="pct"/>
            <w:vAlign w:val="center"/>
          </w:tcPr>
          <w:p w14:paraId="3DE4B88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13.7</w:t>
            </w:r>
          </w:p>
        </w:tc>
        <w:tc>
          <w:tcPr>
            <w:tcW w:w="876" w:type="pct"/>
            <w:vAlign w:val="center"/>
          </w:tcPr>
          <w:p w14:paraId="0A87341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FE57AC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1167,0</w:t>
            </w:r>
          </w:p>
        </w:tc>
        <w:tc>
          <w:tcPr>
            <w:tcW w:w="1152" w:type="pct"/>
            <w:vAlign w:val="center"/>
          </w:tcPr>
          <w:p w14:paraId="21A498F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1006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28BE4E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BD9A18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7176F1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01E3BD9" w14:textId="77777777" w:rsidTr="009F6AC7">
        <w:trPr>
          <w:cantSplit/>
        </w:trPr>
        <w:tc>
          <w:tcPr>
            <w:tcW w:w="277" w:type="pct"/>
            <w:vAlign w:val="center"/>
          </w:tcPr>
          <w:p w14:paraId="1DD3FE8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13.8</w:t>
            </w:r>
          </w:p>
        </w:tc>
        <w:tc>
          <w:tcPr>
            <w:tcW w:w="876" w:type="pct"/>
            <w:vAlign w:val="center"/>
          </w:tcPr>
          <w:p w14:paraId="68D97B9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A66CF7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972,0</w:t>
            </w:r>
          </w:p>
        </w:tc>
        <w:tc>
          <w:tcPr>
            <w:tcW w:w="1152" w:type="pct"/>
            <w:vAlign w:val="center"/>
          </w:tcPr>
          <w:p w14:paraId="55327F0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1028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D40AF6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596A7B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FABE28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6A0699E" w14:textId="77777777" w:rsidTr="009F6AC7">
        <w:trPr>
          <w:cantSplit/>
        </w:trPr>
        <w:tc>
          <w:tcPr>
            <w:tcW w:w="277" w:type="pct"/>
            <w:vAlign w:val="center"/>
          </w:tcPr>
          <w:p w14:paraId="22EAAF6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13.9</w:t>
            </w:r>
          </w:p>
        </w:tc>
        <w:tc>
          <w:tcPr>
            <w:tcW w:w="876" w:type="pct"/>
            <w:vAlign w:val="center"/>
          </w:tcPr>
          <w:p w14:paraId="2057C56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23CF77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877,0</w:t>
            </w:r>
          </w:p>
        </w:tc>
        <w:tc>
          <w:tcPr>
            <w:tcW w:w="1152" w:type="pct"/>
            <w:vAlign w:val="center"/>
          </w:tcPr>
          <w:p w14:paraId="57EEF53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1011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541F60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E893DF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21B267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B2EBFB1" w14:textId="77777777" w:rsidTr="009F6AC7">
        <w:trPr>
          <w:cantSplit/>
        </w:trPr>
        <w:tc>
          <w:tcPr>
            <w:tcW w:w="277" w:type="pct"/>
            <w:vAlign w:val="center"/>
          </w:tcPr>
          <w:p w14:paraId="3300B4E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13.10</w:t>
            </w:r>
          </w:p>
        </w:tc>
        <w:tc>
          <w:tcPr>
            <w:tcW w:w="876" w:type="pct"/>
            <w:vAlign w:val="center"/>
          </w:tcPr>
          <w:p w14:paraId="3D29F9D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E62456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1007,0</w:t>
            </w:r>
          </w:p>
        </w:tc>
        <w:tc>
          <w:tcPr>
            <w:tcW w:w="1152" w:type="pct"/>
            <w:vAlign w:val="center"/>
          </w:tcPr>
          <w:p w14:paraId="6B0C94B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992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CB33C8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326CD0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295782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EBA7D8E" w14:textId="77777777" w:rsidTr="009F6AC7">
        <w:trPr>
          <w:cantSplit/>
        </w:trPr>
        <w:tc>
          <w:tcPr>
            <w:tcW w:w="277" w:type="pct"/>
            <w:vAlign w:val="center"/>
          </w:tcPr>
          <w:p w14:paraId="6B7CAF2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13.11</w:t>
            </w:r>
          </w:p>
        </w:tc>
        <w:tc>
          <w:tcPr>
            <w:tcW w:w="876" w:type="pct"/>
            <w:vAlign w:val="center"/>
          </w:tcPr>
          <w:p w14:paraId="2957904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F46E76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794,0</w:t>
            </w:r>
          </w:p>
        </w:tc>
        <w:tc>
          <w:tcPr>
            <w:tcW w:w="1152" w:type="pct"/>
            <w:vAlign w:val="center"/>
          </w:tcPr>
          <w:p w14:paraId="7E28650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986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EB8E57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647959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342A4D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EC622EE" w14:textId="77777777" w:rsidTr="009F6AC7">
        <w:trPr>
          <w:cantSplit/>
        </w:trPr>
        <w:tc>
          <w:tcPr>
            <w:tcW w:w="277" w:type="pct"/>
            <w:vAlign w:val="center"/>
          </w:tcPr>
          <w:p w14:paraId="036FAC4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13.12</w:t>
            </w:r>
          </w:p>
        </w:tc>
        <w:tc>
          <w:tcPr>
            <w:tcW w:w="876" w:type="pct"/>
            <w:vAlign w:val="center"/>
          </w:tcPr>
          <w:p w14:paraId="6E318EE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E438BE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796,0</w:t>
            </w:r>
          </w:p>
        </w:tc>
        <w:tc>
          <w:tcPr>
            <w:tcW w:w="1152" w:type="pct"/>
            <w:vAlign w:val="center"/>
          </w:tcPr>
          <w:p w14:paraId="005B1D6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1008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2847F7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01BD4A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6B9BE4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D77BA4F" w14:textId="77777777" w:rsidTr="009F6AC7">
        <w:trPr>
          <w:cantSplit/>
        </w:trPr>
        <w:tc>
          <w:tcPr>
            <w:tcW w:w="277" w:type="pct"/>
            <w:vAlign w:val="center"/>
          </w:tcPr>
          <w:p w14:paraId="2236DCA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13.13</w:t>
            </w:r>
          </w:p>
        </w:tc>
        <w:tc>
          <w:tcPr>
            <w:tcW w:w="876" w:type="pct"/>
            <w:vAlign w:val="center"/>
          </w:tcPr>
          <w:p w14:paraId="2DBBC47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76DD6B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1040,0</w:t>
            </w:r>
          </w:p>
        </w:tc>
        <w:tc>
          <w:tcPr>
            <w:tcW w:w="1152" w:type="pct"/>
            <w:vAlign w:val="center"/>
          </w:tcPr>
          <w:p w14:paraId="6BD3D6A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1005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8DE447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1F48E6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E08AA3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8129C10" w14:textId="77777777" w:rsidTr="009F6AC7">
        <w:trPr>
          <w:cantSplit/>
        </w:trPr>
        <w:tc>
          <w:tcPr>
            <w:tcW w:w="277" w:type="pct"/>
            <w:vAlign w:val="center"/>
          </w:tcPr>
          <w:p w14:paraId="45331B8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13.14</w:t>
            </w:r>
          </w:p>
        </w:tc>
        <w:tc>
          <w:tcPr>
            <w:tcW w:w="876" w:type="pct"/>
            <w:vAlign w:val="center"/>
          </w:tcPr>
          <w:p w14:paraId="54B2DD2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CDC2C3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827,51</w:t>
            </w:r>
          </w:p>
        </w:tc>
        <w:tc>
          <w:tcPr>
            <w:tcW w:w="1152" w:type="pct"/>
            <w:vAlign w:val="center"/>
          </w:tcPr>
          <w:p w14:paraId="55981EA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984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7DCD83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E5E9C6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EA2012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82029B8" w14:textId="77777777" w:rsidTr="009F6AC7">
        <w:trPr>
          <w:cantSplit/>
        </w:trPr>
        <w:tc>
          <w:tcPr>
            <w:tcW w:w="277" w:type="pct"/>
            <w:vAlign w:val="center"/>
          </w:tcPr>
          <w:p w14:paraId="7CFA17C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13.15</w:t>
            </w:r>
          </w:p>
        </w:tc>
        <w:tc>
          <w:tcPr>
            <w:tcW w:w="876" w:type="pct"/>
            <w:vAlign w:val="center"/>
          </w:tcPr>
          <w:p w14:paraId="216F4B2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5A37FA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983,0</w:t>
            </w:r>
          </w:p>
        </w:tc>
        <w:tc>
          <w:tcPr>
            <w:tcW w:w="1152" w:type="pct"/>
            <w:vAlign w:val="center"/>
          </w:tcPr>
          <w:p w14:paraId="2C65B52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971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4E3D14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2E002B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6D4ADE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4D0B96A" w14:textId="77777777" w:rsidTr="009F6AC7">
        <w:trPr>
          <w:cantSplit/>
        </w:trPr>
        <w:tc>
          <w:tcPr>
            <w:tcW w:w="277" w:type="pct"/>
            <w:vAlign w:val="center"/>
          </w:tcPr>
          <w:p w14:paraId="14ED578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13.16</w:t>
            </w:r>
          </w:p>
        </w:tc>
        <w:tc>
          <w:tcPr>
            <w:tcW w:w="876" w:type="pct"/>
            <w:vAlign w:val="center"/>
          </w:tcPr>
          <w:p w14:paraId="7043AE2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F7D25B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1046,97</w:t>
            </w:r>
          </w:p>
        </w:tc>
        <w:tc>
          <w:tcPr>
            <w:tcW w:w="1152" w:type="pct"/>
            <w:vAlign w:val="center"/>
          </w:tcPr>
          <w:p w14:paraId="2F1DFBE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993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C55E64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670C47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F2E787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E02763B" w14:textId="77777777" w:rsidTr="009F6AC7">
        <w:trPr>
          <w:cantSplit/>
        </w:trPr>
        <w:tc>
          <w:tcPr>
            <w:tcW w:w="277" w:type="pct"/>
            <w:vAlign w:val="center"/>
          </w:tcPr>
          <w:p w14:paraId="2665C9D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13.18</w:t>
            </w:r>
          </w:p>
        </w:tc>
        <w:tc>
          <w:tcPr>
            <w:tcW w:w="876" w:type="pct"/>
            <w:vAlign w:val="center"/>
          </w:tcPr>
          <w:p w14:paraId="29FDD92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A80C46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901,0</w:t>
            </w:r>
          </w:p>
        </w:tc>
        <w:tc>
          <w:tcPr>
            <w:tcW w:w="1152" w:type="pct"/>
            <w:vAlign w:val="center"/>
          </w:tcPr>
          <w:p w14:paraId="08FA5F7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946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82DCBE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FF404B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F65588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78179B1" w14:textId="77777777" w:rsidTr="009F6AC7">
        <w:trPr>
          <w:cantSplit/>
        </w:trPr>
        <w:tc>
          <w:tcPr>
            <w:tcW w:w="277" w:type="pct"/>
            <w:vAlign w:val="center"/>
          </w:tcPr>
          <w:p w14:paraId="568E8D5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13.25</w:t>
            </w:r>
          </w:p>
        </w:tc>
        <w:tc>
          <w:tcPr>
            <w:tcW w:w="876" w:type="pct"/>
            <w:vAlign w:val="center"/>
          </w:tcPr>
          <w:p w14:paraId="35D198E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44E39C47" w14:textId="533535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w:t>
            </w:r>
            <w:r w:rsidR="005D57BF">
              <w:rPr>
                <w:rFonts w:eastAsia="Calibri"/>
                <w:kern w:val="2"/>
                <w:szCs w:val="26"/>
                <w14:ligatures w14:val="standardContextual"/>
              </w:rPr>
              <w:t>147</w:t>
            </w:r>
            <w:r w:rsidRPr="005B3303">
              <w:rPr>
                <w:rFonts w:eastAsia="Calibri"/>
                <w:kern w:val="2"/>
                <w:szCs w:val="26"/>
                <w14:ligatures w14:val="standardContextual"/>
              </w:rPr>
              <w:t>,6</w:t>
            </w:r>
            <w:r w:rsidR="005D57BF">
              <w:rPr>
                <w:rFonts w:eastAsia="Calibri"/>
                <w:kern w:val="2"/>
                <w:szCs w:val="26"/>
                <w14:ligatures w14:val="standardContextual"/>
              </w:rPr>
              <w:t>7</w:t>
            </w:r>
          </w:p>
        </w:tc>
        <w:tc>
          <w:tcPr>
            <w:tcW w:w="1152" w:type="pct"/>
            <w:vAlign w:val="center"/>
          </w:tcPr>
          <w:p w14:paraId="6AEF18C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941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1963A9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B53C5B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Р-2 - зона отдыха и сохранения природных ландшафтов</w:t>
            </w:r>
          </w:p>
        </w:tc>
        <w:tc>
          <w:tcPr>
            <w:tcW w:w="852" w:type="pct"/>
          </w:tcPr>
          <w:p w14:paraId="47D5FE1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7AF1E23" w14:textId="77777777" w:rsidTr="009F6AC7">
        <w:trPr>
          <w:cantSplit/>
        </w:trPr>
        <w:tc>
          <w:tcPr>
            <w:tcW w:w="277" w:type="pct"/>
            <w:vAlign w:val="center"/>
          </w:tcPr>
          <w:p w14:paraId="3D26642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13.26</w:t>
            </w:r>
          </w:p>
        </w:tc>
        <w:tc>
          <w:tcPr>
            <w:tcW w:w="876" w:type="pct"/>
            <w:vAlign w:val="center"/>
          </w:tcPr>
          <w:p w14:paraId="04DBFDF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06AA942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399,0</w:t>
            </w:r>
          </w:p>
        </w:tc>
        <w:tc>
          <w:tcPr>
            <w:tcW w:w="1152" w:type="pct"/>
            <w:vAlign w:val="center"/>
          </w:tcPr>
          <w:p w14:paraId="590217B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970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055DF1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95C53F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60EFA9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186B84E" w14:textId="77777777" w:rsidTr="009F6AC7">
        <w:trPr>
          <w:cantSplit/>
        </w:trPr>
        <w:tc>
          <w:tcPr>
            <w:tcW w:w="4148" w:type="pct"/>
            <w:gridSpan w:val="7"/>
            <w:shd w:val="clear" w:color="auto" w:fill="D9D9D9"/>
            <w:vAlign w:val="center"/>
          </w:tcPr>
          <w:p w14:paraId="0423E48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14 квартал</w:t>
            </w:r>
          </w:p>
        </w:tc>
        <w:tc>
          <w:tcPr>
            <w:tcW w:w="852" w:type="pct"/>
            <w:shd w:val="clear" w:color="auto" w:fill="D9D9D9"/>
          </w:tcPr>
          <w:p w14:paraId="7003EC22"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42239BAF" w14:textId="77777777" w:rsidTr="009F6AC7">
        <w:trPr>
          <w:cantSplit/>
        </w:trPr>
        <w:tc>
          <w:tcPr>
            <w:tcW w:w="277" w:type="pct"/>
            <w:vAlign w:val="center"/>
          </w:tcPr>
          <w:p w14:paraId="08596E2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14.3</w:t>
            </w:r>
          </w:p>
        </w:tc>
        <w:tc>
          <w:tcPr>
            <w:tcW w:w="876" w:type="pct"/>
            <w:vAlign w:val="center"/>
          </w:tcPr>
          <w:p w14:paraId="69E4155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E1309B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749,0</w:t>
            </w:r>
          </w:p>
        </w:tc>
        <w:tc>
          <w:tcPr>
            <w:tcW w:w="1152" w:type="pct"/>
            <w:vAlign w:val="center"/>
          </w:tcPr>
          <w:p w14:paraId="6B686EE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991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0742B7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3B4B5C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6AE273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4A84385" w14:textId="77777777" w:rsidTr="009F6AC7">
        <w:trPr>
          <w:cantSplit/>
        </w:trPr>
        <w:tc>
          <w:tcPr>
            <w:tcW w:w="277" w:type="pct"/>
            <w:vAlign w:val="center"/>
          </w:tcPr>
          <w:p w14:paraId="6B186A9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14.4</w:t>
            </w:r>
          </w:p>
        </w:tc>
        <w:tc>
          <w:tcPr>
            <w:tcW w:w="876" w:type="pct"/>
            <w:vAlign w:val="center"/>
          </w:tcPr>
          <w:p w14:paraId="22BDA01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FB32A4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726,59</w:t>
            </w:r>
          </w:p>
        </w:tc>
        <w:tc>
          <w:tcPr>
            <w:tcW w:w="1152" w:type="pct"/>
            <w:vAlign w:val="center"/>
          </w:tcPr>
          <w:p w14:paraId="7768FDA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944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1D76A5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017B63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8B64CA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28555E1" w14:textId="77777777" w:rsidTr="009F6AC7">
        <w:trPr>
          <w:cantSplit/>
        </w:trPr>
        <w:tc>
          <w:tcPr>
            <w:tcW w:w="277" w:type="pct"/>
            <w:vAlign w:val="center"/>
          </w:tcPr>
          <w:p w14:paraId="4633017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14.5</w:t>
            </w:r>
          </w:p>
        </w:tc>
        <w:tc>
          <w:tcPr>
            <w:tcW w:w="876" w:type="pct"/>
            <w:vAlign w:val="center"/>
          </w:tcPr>
          <w:p w14:paraId="2DCCC66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3E4BE9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962,0</w:t>
            </w:r>
          </w:p>
        </w:tc>
        <w:tc>
          <w:tcPr>
            <w:tcW w:w="1152" w:type="pct"/>
            <w:vAlign w:val="center"/>
          </w:tcPr>
          <w:p w14:paraId="1970071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970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9CCB03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C91AE1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BD0562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9A8C6EB" w14:textId="77777777" w:rsidTr="009F6AC7">
        <w:trPr>
          <w:cantSplit/>
        </w:trPr>
        <w:tc>
          <w:tcPr>
            <w:tcW w:w="277" w:type="pct"/>
            <w:vAlign w:val="center"/>
          </w:tcPr>
          <w:p w14:paraId="103C786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14.6</w:t>
            </w:r>
          </w:p>
        </w:tc>
        <w:tc>
          <w:tcPr>
            <w:tcW w:w="876" w:type="pct"/>
            <w:vAlign w:val="center"/>
          </w:tcPr>
          <w:p w14:paraId="7AE49F5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FC20A8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977,0</w:t>
            </w:r>
          </w:p>
        </w:tc>
        <w:tc>
          <w:tcPr>
            <w:tcW w:w="1152" w:type="pct"/>
            <w:vAlign w:val="center"/>
          </w:tcPr>
          <w:p w14:paraId="421B886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955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54BE42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B7D849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95554F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BF5E2BB" w14:textId="77777777" w:rsidTr="009F6AC7">
        <w:trPr>
          <w:cantSplit/>
        </w:trPr>
        <w:tc>
          <w:tcPr>
            <w:tcW w:w="277" w:type="pct"/>
            <w:vAlign w:val="center"/>
          </w:tcPr>
          <w:p w14:paraId="1AE3FAA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14.7</w:t>
            </w:r>
          </w:p>
        </w:tc>
        <w:tc>
          <w:tcPr>
            <w:tcW w:w="876" w:type="pct"/>
            <w:vAlign w:val="center"/>
          </w:tcPr>
          <w:p w14:paraId="3713342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6C590F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932,0</w:t>
            </w:r>
          </w:p>
        </w:tc>
        <w:tc>
          <w:tcPr>
            <w:tcW w:w="1152" w:type="pct"/>
            <w:vAlign w:val="center"/>
          </w:tcPr>
          <w:p w14:paraId="14564B4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929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D93125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E33D09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4D574F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0AB5FB9" w14:textId="77777777" w:rsidTr="009F6AC7">
        <w:trPr>
          <w:cantSplit/>
        </w:trPr>
        <w:tc>
          <w:tcPr>
            <w:tcW w:w="277" w:type="pct"/>
            <w:vAlign w:val="center"/>
          </w:tcPr>
          <w:p w14:paraId="3307EB1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14.8</w:t>
            </w:r>
          </w:p>
        </w:tc>
        <w:tc>
          <w:tcPr>
            <w:tcW w:w="876" w:type="pct"/>
            <w:vAlign w:val="center"/>
          </w:tcPr>
          <w:p w14:paraId="51D28BF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54FC4C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885,0</w:t>
            </w:r>
          </w:p>
        </w:tc>
        <w:tc>
          <w:tcPr>
            <w:tcW w:w="1152" w:type="pct"/>
            <w:vAlign w:val="center"/>
          </w:tcPr>
          <w:p w14:paraId="303C64B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920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7F0FF0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3745FA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2862E4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9984B5F" w14:textId="77777777" w:rsidTr="009F6AC7">
        <w:trPr>
          <w:cantSplit/>
        </w:trPr>
        <w:tc>
          <w:tcPr>
            <w:tcW w:w="277" w:type="pct"/>
            <w:vAlign w:val="center"/>
          </w:tcPr>
          <w:p w14:paraId="6983F99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14.9</w:t>
            </w:r>
          </w:p>
        </w:tc>
        <w:tc>
          <w:tcPr>
            <w:tcW w:w="876" w:type="pct"/>
            <w:vAlign w:val="center"/>
          </w:tcPr>
          <w:p w14:paraId="070A4D2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13F89D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1008,0</w:t>
            </w:r>
          </w:p>
        </w:tc>
        <w:tc>
          <w:tcPr>
            <w:tcW w:w="1152" w:type="pct"/>
            <w:vAlign w:val="center"/>
          </w:tcPr>
          <w:p w14:paraId="6D97FCC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947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AC9724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D31DDB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D1494A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88BF9F2" w14:textId="77777777" w:rsidTr="009F6AC7">
        <w:trPr>
          <w:cantSplit/>
        </w:trPr>
        <w:tc>
          <w:tcPr>
            <w:tcW w:w="277" w:type="pct"/>
            <w:vAlign w:val="center"/>
          </w:tcPr>
          <w:p w14:paraId="229060E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14.11</w:t>
            </w:r>
          </w:p>
        </w:tc>
        <w:tc>
          <w:tcPr>
            <w:tcW w:w="876" w:type="pct"/>
            <w:vAlign w:val="center"/>
          </w:tcPr>
          <w:p w14:paraId="17E1DB7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EACB5B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735,0</w:t>
            </w:r>
          </w:p>
        </w:tc>
        <w:tc>
          <w:tcPr>
            <w:tcW w:w="1152" w:type="pct"/>
            <w:vAlign w:val="center"/>
          </w:tcPr>
          <w:p w14:paraId="52C3759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907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F82C20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65950E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B8215D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6319DFD" w14:textId="77777777" w:rsidTr="009F6AC7">
        <w:trPr>
          <w:cantSplit/>
        </w:trPr>
        <w:tc>
          <w:tcPr>
            <w:tcW w:w="277" w:type="pct"/>
            <w:vAlign w:val="center"/>
          </w:tcPr>
          <w:p w14:paraId="2D009F0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14.12</w:t>
            </w:r>
          </w:p>
        </w:tc>
        <w:tc>
          <w:tcPr>
            <w:tcW w:w="876" w:type="pct"/>
            <w:vAlign w:val="center"/>
          </w:tcPr>
          <w:p w14:paraId="0BE232A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FBDF95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824,0</w:t>
            </w:r>
          </w:p>
        </w:tc>
        <w:tc>
          <w:tcPr>
            <w:tcW w:w="1152" w:type="pct"/>
            <w:vAlign w:val="center"/>
          </w:tcPr>
          <w:p w14:paraId="3613AC8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893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BCE0E0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AFE219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25AF33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A034E11" w14:textId="77777777" w:rsidTr="009F6AC7">
        <w:trPr>
          <w:cantSplit/>
        </w:trPr>
        <w:tc>
          <w:tcPr>
            <w:tcW w:w="277" w:type="pct"/>
            <w:vAlign w:val="center"/>
          </w:tcPr>
          <w:p w14:paraId="0886A2F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14.17</w:t>
            </w:r>
          </w:p>
        </w:tc>
        <w:tc>
          <w:tcPr>
            <w:tcW w:w="876" w:type="pct"/>
            <w:vAlign w:val="center"/>
          </w:tcPr>
          <w:p w14:paraId="3025BB9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29A40A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842,0</w:t>
            </w:r>
          </w:p>
        </w:tc>
        <w:tc>
          <w:tcPr>
            <w:tcW w:w="1152" w:type="pct"/>
            <w:vAlign w:val="center"/>
          </w:tcPr>
          <w:p w14:paraId="62AE6A3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931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82D478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C1EACF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FDE30D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8923E58" w14:textId="77777777" w:rsidTr="009F6AC7">
        <w:trPr>
          <w:cantSplit/>
        </w:trPr>
        <w:tc>
          <w:tcPr>
            <w:tcW w:w="277" w:type="pct"/>
            <w:vAlign w:val="center"/>
          </w:tcPr>
          <w:p w14:paraId="5BD6A5F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14.18</w:t>
            </w:r>
          </w:p>
        </w:tc>
        <w:tc>
          <w:tcPr>
            <w:tcW w:w="876" w:type="pct"/>
            <w:vAlign w:val="center"/>
          </w:tcPr>
          <w:p w14:paraId="54AA9D2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05B842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1022,0</w:t>
            </w:r>
          </w:p>
        </w:tc>
        <w:tc>
          <w:tcPr>
            <w:tcW w:w="1152" w:type="pct"/>
            <w:vAlign w:val="center"/>
          </w:tcPr>
          <w:p w14:paraId="41E9EC1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942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612137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E821E3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0CDF73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3A61445" w14:textId="77777777" w:rsidTr="009F6AC7">
        <w:trPr>
          <w:cantSplit/>
        </w:trPr>
        <w:tc>
          <w:tcPr>
            <w:tcW w:w="277" w:type="pct"/>
            <w:vAlign w:val="center"/>
          </w:tcPr>
          <w:p w14:paraId="3D6E7A6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14.19</w:t>
            </w:r>
          </w:p>
        </w:tc>
        <w:tc>
          <w:tcPr>
            <w:tcW w:w="876" w:type="pct"/>
            <w:vAlign w:val="center"/>
          </w:tcPr>
          <w:p w14:paraId="5259AED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5595FCAC" w14:textId="33892C5A"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38</w:t>
            </w:r>
            <w:r w:rsidR="006251F4">
              <w:rPr>
                <w:rFonts w:eastAsia="Calibri"/>
                <w:kern w:val="2"/>
                <w:szCs w:val="26"/>
                <w14:ligatures w14:val="standardContextual"/>
              </w:rPr>
              <w:t>83</w:t>
            </w:r>
            <w:r w:rsidRPr="005B3303">
              <w:rPr>
                <w:rFonts w:eastAsia="Calibri"/>
                <w:kern w:val="2"/>
                <w:szCs w:val="26"/>
                <w14:ligatures w14:val="standardContextual"/>
              </w:rPr>
              <w:t>,</w:t>
            </w:r>
            <w:r w:rsidR="006251F4">
              <w:rPr>
                <w:rFonts w:eastAsia="Calibri"/>
                <w:kern w:val="2"/>
                <w:szCs w:val="26"/>
                <w14:ligatures w14:val="standardContextual"/>
              </w:rPr>
              <w:t>38</w:t>
            </w:r>
          </w:p>
        </w:tc>
        <w:tc>
          <w:tcPr>
            <w:tcW w:w="1152" w:type="pct"/>
            <w:vAlign w:val="center"/>
          </w:tcPr>
          <w:p w14:paraId="760B28A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899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523642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9C65C7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9D6772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B36F7BF" w14:textId="77777777" w:rsidTr="009F6AC7">
        <w:trPr>
          <w:cantSplit/>
        </w:trPr>
        <w:tc>
          <w:tcPr>
            <w:tcW w:w="277" w:type="pct"/>
            <w:vAlign w:val="center"/>
          </w:tcPr>
          <w:p w14:paraId="356473A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14.20</w:t>
            </w:r>
          </w:p>
        </w:tc>
        <w:tc>
          <w:tcPr>
            <w:tcW w:w="876" w:type="pct"/>
            <w:vAlign w:val="center"/>
          </w:tcPr>
          <w:p w14:paraId="69B4DC2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5A6E96E3" w14:textId="19D905EE"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23</w:t>
            </w:r>
            <w:r w:rsidR="006251F4">
              <w:rPr>
                <w:rFonts w:eastAsia="Calibri"/>
                <w:kern w:val="2"/>
                <w:szCs w:val="26"/>
                <w14:ligatures w14:val="standardContextual"/>
              </w:rPr>
              <w:t>18</w:t>
            </w:r>
            <w:r w:rsidRPr="005B3303">
              <w:rPr>
                <w:rFonts w:eastAsia="Calibri"/>
                <w:kern w:val="2"/>
                <w:szCs w:val="26"/>
                <w14:ligatures w14:val="standardContextual"/>
              </w:rPr>
              <w:t>,</w:t>
            </w:r>
            <w:r w:rsidR="006251F4">
              <w:rPr>
                <w:rFonts w:eastAsia="Calibri"/>
                <w:kern w:val="2"/>
                <w:szCs w:val="26"/>
                <w14:ligatures w14:val="standardContextual"/>
              </w:rPr>
              <w:t>16</w:t>
            </w:r>
          </w:p>
        </w:tc>
        <w:tc>
          <w:tcPr>
            <w:tcW w:w="1152" w:type="pct"/>
            <w:vAlign w:val="center"/>
          </w:tcPr>
          <w:p w14:paraId="5F9F70A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846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2B2CAD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01C1E6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Р-2 - зона отдыха и сохранения природных ландшафтов</w:t>
            </w:r>
          </w:p>
        </w:tc>
        <w:tc>
          <w:tcPr>
            <w:tcW w:w="852" w:type="pct"/>
          </w:tcPr>
          <w:p w14:paraId="71C6304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CCBD9C0" w14:textId="77777777" w:rsidTr="009F6AC7">
        <w:trPr>
          <w:cantSplit/>
        </w:trPr>
        <w:tc>
          <w:tcPr>
            <w:tcW w:w="277" w:type="pct"/>
            <w:vAlign w:val="center"/>
          </w:tcPr>
          <w:p w14:paraId="66CB403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14.21</w:t>
            </w:r>
          </w:p>
        </w:tc>
        <w:tc>
          <w:tcPr>
            <w:tcW w:w="876" w:type="pct"/>
            <w:vAlign w:val="center"/>
          </w:tcPr>
          <w:p w14:paraId="1E6B520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6378EEC" w14:textId="695C2EF9"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14</w:t>
            </w:r>
            <w:r w:rsidR="006251F4">
              <w:rPr>
                <w:rFonts w:eastAsia="Calibri"/>
                <w:kern w:val="2"/>
                <w:szCs w:val="26"/>
                <w14:ligatures w14:val="standardContextual"/>
              </w:rPr>
              <w:t>59</w:t>
            </w:r>
            <w:r w:rsidRPr="005B3303">
              <w:rPr>
                <w:rFonts w:eastAsia="Calibri"/>
                <w:kern w:val="2"/>
                <w:szCs w:val="26"/>
                <w14:ligatures w14:val="standardContextual"/>
              </w:rPr>
              <w:t>,</w:t>
            </w:r>
            <w:r w:rsidR="006251F4">
              <w:rPr>
                <w:rFonts w:eastAsia="Calibri"/>
                <w:kern w:val="2"/>
                <w:szCs w:val="26"/>
                <w14:ligatures w14:val="standardContextual"/>
              </w:rPr>
              <w:t>74</w:t>
            </w:r>
          </w:p>
        </w:tc>
        <w:tc>
          <w:tcPr>
            <w:tcW w:w="1152" w:type="pct"/>
            <w:vAlign w:val="center"/>
          </w:tcPr>
          <w:p w14:paraId="6C72B12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818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703E31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B2BB7C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7373A7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1783A51" w14:textId="77777777" w:rsidTr="009F6AC7">
        <w:trPr>
          <w:cantSplit/>
        </w:trPr>
        <w:tc>
          <w:tcPr>
            <w:tcW w:w="277" w:type="pct"/>
            <w:vAlign w:val="center"/>
          </w:tcPr>
          <w:p w14:paraId="736D7CC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14.22</w:t>
            </w:r>
          </w:p>
        </w:tc>
        <w:tc>
          <w:tcPr>
            <w:tcW w:w="876" w:type="pct"/>
            <w:vAlign w:val="center"/>
          </w:tcPr>
          <w:p w14:paraId="4A57E86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97CA89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1318,0</w:t>
            </w:r>
          </w:p>
        </w:tc>
        <w:tc>
          <w:tcPr>
            <w:tcW w:w="1152" w:type="pct"/>
            <w:vAlign w:val="center"/>
          </w:tcPr>
          <w:p w14:paraId="2E5C808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813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DBB5C1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7C895C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527C33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76DB786" w14:textId="77777777" w:rsidTr="009F6AC7">
        <w:trPr>
          <w:cantSplit/>
        </w:trPr>
        <w:tc>
          <w:tcPr>
            <w:tcW w:w="277" w:type="pct"/>
            <w:vAlign w:val="center"/>
          </w:tcPr>
          <w:p w14:paraId="0C62178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14.23</w:t>
            </w:r>
          </w:p>
        </w:tc>
        <w:tc>
          <w:tcPr>
            <w:tcW w:w="876" w:type="pct"/>
            <w:vAlign w:val="center"/>
          </w:tcPr>
          <w:p w14:paraId="2A2CA72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E153D3E" w14:textId="30F679F1"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136</w:t>
            </w:r>
            <w:r w:rsidR="00DB73C5">
              <w:rPr>
                <w:rFonts w:eastAsia="Calibri"/>
                <w:kern w:val="2"/>
                <w:szCs w:val="26"/>
                <w14:ligatures w14:val="standardContextual"/>
              </w:rPr>
              <w:t>6</w:t>
            </w:r>
            <w:r w:rsidRPr="005B3303">
              <w:rPr>
                <w:rFonts w:eastAsia="Calibri"/>
                <w:kern w:val="2"/>
                <w:szCs w:val="26"/>
                <w14:ligatures w14:val="standardContextual"/>
              </w:rPr>
              <w:t>,</w:t>
            </w:r>
            <w:r w:rsidR="00DB73C5">
              <w:rPr>
                <w:rFonts w:eastAsia="Calibri"/>
                <w:kern w:val="2"/>
                <w:szCs w:val="26"/>
                <w14:ligatures w14:val="standardContextual"/>
              </w:rPr>
              <w:t>65</w:t>
            </w:r>
          </w:p>
        </w:tc>
        <w:tc>
          <w:tcPr>
            <w:tcW w:w="1152" w:type="pct"/>
            <w:vAlign w:val="center"/>
          </w:tcPr>
          <w:p w14:paraId="5FDB1E3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851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423ABC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782C6A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F0C56E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B370B7A" w14:textId="77777777" w:rsidTr="009F6AC7">
        <w:trPr>
          <w:cantSplit/>
        </w:trPr>
        <w:tc>
          <w:tcPr>
            <w:tcW w:w="277" w:type="pct"/>
            <w:vAlign w:val="center"/>
          </w:tcPr>
          <w:p w14:paraId="77267BF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14.24</w:t>
            </w:r>
          </w:p>
        </w:tc>
        <w:tc>
          <w:tcPr>
            <w:tcW w:w="876" w:type="pct"/>
            <w:vAlign w:val="center"/>
          </w:tcPr>
          <w:p w14:paraId="1A6E052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9C9586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987,0</w:t>
            </w:r>
          </w:p>
        </w:tc>
        <w:tc>
          <w:tcPr>
            <w:tcW w:w="1152" w:type="pct"/>
            <w:vAlign w:val="center"/>
          </w:tcPr>
          <w:p w14:paraId="0C51451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851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4D3EC0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1139C1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8590C3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5E3E535" w14:textId="77777777" w:rsidTr="009F6AC7">
        <w:trPr>
          <w:cantSplit/>
        </w:trPr>
        <w:tc>
          <w:tcPr>
            <w:tcW w:w="277" w:type="pct"/>
            <w:vAlign w:val="center"/>
          </w:tcPr>
          <w:p w14:paraId="79C00B3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14.25</w:t>
            </w:r>
          </w:p>
        </w:tc>
        <w:tc>
          <w:tcPr>
            <w:tcW w:w="876" w:type="pct"/>
            <w:vAlign w:val="center"/>
          </w:tcPr>
          <w:p w14:paraId="577AB97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A29A92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833,0</w:t>
            </w:r>
          </w:p>
        </w:tc>
        <w:tc>
          <w:tcPr>
            <w:tcW w:w="1152" w:type="pct"/>
            <w:vAlign w:val="center"/>
          </w:tcPr>
          <w:p w14:paraId="4B4BFDD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855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D56CAF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5B4809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8B57F5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9BCB710" w14:textId="77777777" w:rsidTr="009F6AC7">
        <w:trPr>
          <w:cantSplit/>
        </w:trPr>
        <w:tc>
          <w:tcPr>
            <w:tcW w:w="277" w:type="pct"/>
            <w:vAlign w:val="center"/>
          </w:tcPr>
          <w:p w14:paraId="32DCF49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14.26</w:t>
            </w:r>
          </w:p>
        </w:tc>
        <w:tc>
          <w:tcPr>
            <w:tcW w:w="876" w:type="pct"/>
            <w:vAlign w:val="center"/>
          </w:tcPr>
          <w:p w14:paraId="61A0835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5DAD6A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902,0</w:t>
            </w:r>
          </w:p>
        </w:tc>
        <w:tc>
          <w:tcPr>
            <w:tcW w:w="1152" w:type="pct"/>
            <w:vAlign w:val="center"/>
          </w:tcPr>
          <w:p w14:paraId="176993C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829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857A56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570D49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498172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A94AB86" w14:textId="77777777" w:rsidTr="009F6AC7">
        <w:trPr>
          <w:cantSplit/>
        </w:trPr>
        <w:tc>
          <w:tcPr>
            <w:tcW w:w="277" w:type="pct"/>
            <w:vAlign w:val="center"/>
          </w:tcPr>
          <w:p w14:paraId="67C7CBB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14.27</w:t>
            </w:r>
          </w:p>
        </w:tc>
        <w:tc>
          <w:tcPr>
            <w:tcW w:w="876" w:type="pct"/>
            <w:vAlign w:val="center"/>
          </w:tcPr>
          <w:p w14:paraId="76DFCCD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2C2B41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985,60</w:t>
            </w:r>
          </w:p>
        </w:tc>
        <w:tc>
          <w:tcPr>
            <w:tcW w:w="1152" w:type="pct"/>
            <w:vAlign w:val="center"/>
          </w:tcPr>
          <w:p w14:paraId="0282C72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822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E1F920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C327D2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7F8B06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6CDAF1B" w14:textId="77777777" w:rsidTr="009F6AC7">
        <w:trPr>
          <w:cantSplit/>
        </w:trPr>
        <w:tc>
          <w:tcPr>
            <w:tcW w:w="4148" w:type="pct"/>
            <w:gridSpan w:val="7"/>
            <w:shd w:val="clear" w:color="auto" w:fill="D9D9D9"/>
            <w:vAlign w:val="center"/>
          </w:tcPr>
          <w:p w14:paraId="2485056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15 квартал</w:t>
            </w:r>
          </w:p>
        </w:tc>
        <w:tc>
          <w:tcPr>
            <w:tcW w:w="852" w:type="pct"/>
            <w:shd w:val="clear" w:color="auto" w:fill="D9D9D9"/>
          </w:tcPr>
          <w:p w14:paraId="1E2E06F5"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6A063585" w14:textId="77777777" w:rsidTr="009F6AC7">
        <w:trPr>
          <w:cantSplit/>
        </w:trPr>
        <w:tc>
          <w:tcPr>
            <w:tcW w:w="277" w:type="pct"/>
            <w:vAlign w:val="center"/>
          </w:tcPr>
          <w:p w14:paraId="7BC3914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15.1</w:t>
            </w:r>
          </w:p>
        </w:tc>
        <w:tc>
          <w:tcPr>
            <w:tcW w:w="876" w:type="pct"/>
            <w:vAlign w:val="center"/>
          </w:tcPr>
          <w:p w14:paraId="18A9FF6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CB8EB5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987,26</w:t>
            </w:r>
          </w:p>
        </w:tc>
        <w:tc>
          <w:tcPr>
            <w:tcW w:w="1152" w:type="pct"/>
            <w:vAlign w:val="center"/>
          </w:tcPr>
          <w:p w14:paraId="6D28396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887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B2FCA8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378DB2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E7D5A8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6B118C5" w14:textId="77777777" w:rsidTr="009F6AC7">
        <w:trPr>
          <w:cantSplit/>
        </w:trPr>
        <w:tc>
          <w:tcPr>
            <w:tcW w:w="277" w:type="pct"/>
            <w:vAlign w:val="center"/>
          </w:tcPr>
          <w:p w14:paraId="0B4018A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15.3</w:t>
            </w:r>
          </w:p>
        </w:tc>
        <w:tc>
          <w:tcPr>
            <w:tcW w:w="876" w:type="pct"/>
            <w:vAlign w:val="center"/>
          </w:tcPr>
          <w:p w14:paraId="34FF1A6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9A5E4A6" w14:textId="782DB721"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125</w:t>
            </w:r>
            <w:r w:rsidR="009901F4">
              <w:rPr>
                <w:rFonts w:eastAsia="Calibri"/>
                <w:kern w:val="2"/>
                <w:szCs w:val="26"/>
                <w14:ligatures w14:val="standardContextual"/>
              </w:rPr>
              <w:t>6</w:t>
            </w:r>
            <w:r w:rsidRPr="005B3303">
              <w:rPr>
                <w:rFonts w:eastAsia="Calibri"/>
                <w:kern w:val="2"/>
                <w:szCs w:val="26"/>
                <w14:ligatures w14:val="standardContextual"/>
              </w:rPr>
              <w:t>,</w:t>
            </w:r>
            <w:r w:rsidR="009901F4">
              <w:rPr>
                <w:rFonts w:eastAsia="Calibri"/>
                <w:kern w:val="2"/>
                <w:szCs w:val="26"/>
                <w14:ligatures w14:val="standardContextual"/>
              </w:rPr>
              <w:t>4</w:t>
            </w:r>
          </w:p>
        </w:tc>
        <w:tc>
          <w:tcPr>
            <w:tcW w:w="1152" w:type="pct"/>
            <w:vAlign w:val="center"/>
          </w:tcPr>
          <w:p w14:paraId="2C41835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869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85905B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A3DE8A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413CD1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4FDC98D" w14:textId="77777777" w:rsidTr="009F6AC7">
        <w:trPr>
          <w:cantSplit/>
        </w:trPr>
        <w:tc>
          <w:tcPr>
            <w:tcW w:w="277" w:type="pct"/>
            <w:vAlign w:val="center"/>
          </w:tcPr>
          <w:p w14:paraId="431016C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15.4</w:t>
            </w:r>
          </w:p>
        </w:tc>
        <w:tc>
          <w:tcPr>
            <w:tcW w:w="876" w:type="pct"/>
            <w:vAlign w:val="center"/>
          </w:tcPr>
          <w:p w14:paraId="5B47C37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B23666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1132,0</w:t>
            </w:r>
          </w:p>
        </w:tc>
        <w:tc>
          <w:tcPr>
            <w:tcW w:w="1152" w:type="pct"/>
            <w:vAlign w:val="center"/>
          </w:tcPr>
          <w:p w14:paraId="481C6F0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835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5DB87A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1EFE90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BCBD02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A28E6F4" w14:textId="77777777" w:rsidTr="009F6AC7">
        <w:trPr>
          <w:cantSplit/>
        </w:trPr>
        <w:tc>
          <w:tcPr>
            <w:tcW w:w="277" w:type="pct"/>
            <w:vAlign w:val="center"/>
          </w:tcPr>
          <w:p w14:paraId="272A0E7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15.7</w:t>
            </w:r>
          </w:p>
        </w:tc>
        <w:tc>
          <w:tcPr>
            <w:tcW w:w="876" w:type="pct"/>
            <w:vAlign w:val="center"/>
          </w:tcPr>
          <w:p w14:paraId="13791EA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899D47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1175,80</w:t>
            </w:r>
          </w:p>
        </w:tc>
        <w:tc>
          <w:tcPr>
            <w:tcW w:w="1152" w:type="pct"/>
            <w:vAlign w:val="center"/>
          </w:tcPr>
          <w:p w14:paraId="3077E2D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804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246529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EDBF1D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6DA277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 xml:space="preserve">Образуется из земель, гос. собственность на которые не разграничена </w:t>
            </w:r>
          </w:p>
        </w:tc>
      </w:tr>
      <w:tr w:rsidR="005B3303" w:rsidRPr="005B3303" w14:paraId="06677EFA" w14:textId="77777777" w:rsidTr="009F6AC7">
        <w:trPr>
          <w:cantSplit/>
        </w:trPr>
        <w:tc>
          <w:tcPr>
            <w:tcW w:w="277" w:type="pct"/>
            <w:vAlign w:val="center"/>
          </w:tcPr>
          <w:p w14:paraId="3E311FF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15.8</w:t>
            </w:r>
          </w:p>
        </w:tc>
        <w:tc>
          <w:tcPr>
            <w:tcW w:w="876" w:type="pct"/>
            <w:vAlign w:val="center"/>
          </w:tcPr>
          <w:p w14:paraId="7DA4343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F7370D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1046,0</w:t>
            </w:r>
          </w:p>
        </w:tc>
        <w:tc>
          <w:tcPr>
            <w:tcW w:w="1152" w:type="pct"/>
            <w:vAlign w:val="center"/>
          </w:tcPr>
          <w:p w14:paraId="2ABC48D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782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444039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04A0E9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41DCDA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1C45DAD" w14:textId="77777777" w:rsidTr="009F6AC7">
        <w:trPr>
          <w:cantSplit/>
        </w:trPr>
        <w:tc>
          <w:tcPr>
            <w:tcW w:w="277" w:type="pct"/>
            <w:vAlign w:val="center"/>
          </w:tcPr>
          <w:p w14:paraId="4B7EE13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15.10</w:t>
            </w:r>
          </w:p>
        </w:tc>
        <w:tc>
          <w:tcPr>
            <w:tcW w:w="876" w:type="pct"/>
            <w:vAlign w:val="center"/>
          </w:tcPr>
          <w:p w14:paraId="5D939F4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3523087" w14:textId="6CC4396E"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100</w:t>
            </w:r>
            <w:r w:rsidR="0022793E">
              <w:rPr>
                <w:rFonts w:eastAsia="Calibri"/>
                <w:kern w:val="2"/>
                <w:szCs w:val="26"/>
                <w14:ligatures w14:val="standardContextual"/>
              </w:rPr>
              <w:t>7</w:t>
            </w:r>
            <w:r w:rsidRPr="005B3303">
              <w:rPr>
                <w:rFonts w:eastAsia="Calibri"/>
                <w:kern w:val="2"/>
                <w:szCs w:val="26"/>
                <w14:ligatures w14:val="standardContextual"/>
              </w:rPr>
              <w:t>,</w:t>
            </w:r>
            <w:r w:rsidR="0022793E">
              <w:rPr>
                <w:rFonts w:eastAsia="Calibri"/>
                <w:kern w:val="2"/>
                <w:szCs w:val="26"/>
                <w14:ligatures w14:val="standardContextual"/>
              </w:rPr>
              <w:t>6</w:t>
            </w:r>
            <w:r w:rsidRPr="005B3303">
              <w:rPr>
                <w:rFonts w:eastAsia="Calibri"/>
                <w:kern w:val="2"/>
                <w:szCs w:val="26"/>
                <w14:ligatures w14:val="standardContextual"/>
              </w:rPr>
              <w:t>7</w:t>
            </w:r>
          </w:p>
        </w:tc>
        <w:tc>
          <w:tcPr>
            <w:tcW w:w="1152" w:type="pct"/>
            <w:vAlign w:val="center"/>
          </w:tcPr>
          <w:p w14:paraId="031C545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769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0DBF79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1B5CA2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619AB0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5AA67BE" w14:textId="77777777" w:rsidTr="009F6AC7">
        <w:trPr>
          <w:cantSplit/>
        </w:trPr>
        <w:tc>
          <w:tcPr>
            <w:tcW w:w="277" w:type="pct"/>
            <w:vAlign w:val="center"/>
          </w:tcPr>
          <w:p w14:paraId="754AA02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15.13</w:t>
            </w:r>
          </w:p>
        </w:tc>
        <w:tc>
          <w:tcPr>
            <w:tcW w:w="876" w:type="pct"/>
            <w:vAlign w:val="center"/>
          </w:tcPr>
          <w:p w14:paraId="4AEF882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2474E2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961,0</w:t>
            </w:r>
          </w:p>
        </w:tc>
        <w:tc>
          <w:tcPr>
            <w:tcW w:w="1152" w:type="pct"/>
            <w:vAlign w:val="center"/>
          </w:tcPr>
          <w:p w14:paraId="648E366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763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EC9565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D025AC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E60E12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AC8F62D" w14:textId="77777777" w:rsidTr="009F6AC7">
        <w:trPr>
          <w:cantSplit/>
        </w:trPr>
        <w:tc>
          <w:tcPr>
            <w:tcW w:w="277" w:type="pct"/>
            <w:vAlign w:val="center"/>
          </w:tcPr>
          <w:p w14:paraId="455A9E1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15.14</w:t>
            </w:r>
          </w:p>
        </w:tc>
        <w:tc>
          <w:tcPr>
            <w:tcW w:w="876" w:type="pct"/>
            <w:vAlign w:val="center"/>
          </w:tcPr>
          <w:p w14:paraId="406FCFC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C8366C1" w14:textId="2427EFFD"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w:t>
            </w:r>
            <w:r w:rsidR="00CD766E">
              <w:rPr>
                <w:rFonts w:eastAsia="Calibri"/>
                <w:kern w:val="2"/>
                <w:szCs w:val="26"/>
                <w14:ligatures w14:val="standardContextual"/>
              </w:rPr>
              <w:t>89</w:t>
            </w:r>
            <w:r w:rsidRPr="005B3303">
              <w:rPr>
                <w:rFonts w:eastAsia="Calibri"/>
                <w:kern w:val="2"/>
                <w:szCs w:val="26"/>
                <w14:ligatures w14:val="standardContextual"/>
              </w:rPr>
              <w:t>,</w:t>
            </w:r>
            <w:r w:rsidR="00CD766E">
              <w:rPr>
                <w:rFonts w:eastAsia="Calibri"/>
                <w:kern w:val="2"/>
                <w:szCs w:val="26"/>
                <w14:ligatures w14:val="standardContextual"/>
              </w:rPr>
              <w:t>53</w:t>
            </w:r>
          </w:p>
        </w:tc>
        <w:tc>
          <w:tcPr>
            <w:tcW w:w="1152" w:type="pct"/>
            <w:vAlign w:val="center"/>
          </w:tcPr>
          <w:p w14:paraId="7809C2F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766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98886A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5A3365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168C13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CF33DD2" w14:textId="77777777" w:rsidTr="009F6AC7">
        <w:trPr>
          <w:cantSplit/>
        </w:trPr>
        <w:tc>
          <w:tcPr>
            <w:tcW w:w="277" w:type="pct"/>
            <w:vAlign w:val="center"/>
          </w:tcPr>
          <w:p w14:paraId="0A991A1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15.15</w:t>
            </w:r>
          </w:p>
        </w:tc>
        <w:tc>
          <w:tcPr>
            <w:tcW w:w="876" w:type="pct"/>
            <w:vAlign w:val="center"/>
          </w:tcPr>
          <w:p w14:paraId="2E8A435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94529E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1124,0</w:t>
            </w:r>
          </w:p>
        </w:tc>
        <w:tc>
          <w:tcPr>
            <w:tcW w:w="1152" w:type="pct"/>
            <w:vAlign w:val="center"/>
          </w:tcPr>
          <w:p w14:paraId="3D666F7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740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DCE360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AFBFE5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05A22B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EBFC0AF" w14:textId="77777777" w:rsidTr="009F6AC7">
        <w:trPr>
          <w:cantSplit/>
        </w:trPr>
        <w:tc>
          <w:tcPr>
            <w:tcW w:w="277" w:type="pct"/>
            <w:vAlign w:val="center"/>
          </w:tcPr>
          <w:p w14:paraId="3A976B9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15.16</w:t>
            </w:r>
          </w:p>
        </w:tc>
        <w:tc>
          <w:tcPr>
            <w:tcW w:w="876" w:type="pct"/>
            <w:vAlign w:val="center"/>
          </w:tcPr>
          <w:p w14:paraId="5E087BD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682DE9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1134,0</w:t>
            </w:r>
          </w:p>
        </w:tc>
        <w:tc>
          <w:tcPr>
            <w:tcW w:w="1152" w:type="pct"/>
            <w:vAlign w:val="center"/>
          </w:tcPr>
          <w:p w14:paraId="65A1FC4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747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2581D3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9649BC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3B8AC8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9E43FB7" w14:textId="77777777" w:rsidTr="009F6AC7">
        <w:trPr>
          <w:cantSplit/>
        </w:trPr>
        <w:tc>
          <w:tcPr>
            <w:tcW w:w="277" w:type="pct"/>
            <w:vAlign w:val="center"/>
          </w:tcPr>
          <w:p w14:paraId="7D4FED4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15.17</w:t>
            </w:r>
          </w:p>
        </w:tc>
        <w:tc>
          <w:tcPr>
            <w:tcW w:w="876" w:type="pct"/>
            <w:vAlign w:val="center"/>
          </w:tcPr>
          <w:p w14:paraId="7E4E0E8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391817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856,0</w:t>
            </w:r>
          </w:p>
        </w:tc>
        <w:tc>
          <w:tcPr>
            <w:tcW w:w="1152" w:type="pct"/>
            <w:vAlign w:val="center"/>
          </w:tcPr>
          <w:p w14:paraId="5020229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773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BDB164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EF36AF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B5AEA8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9360014" w14:textId="77777777" w:rsidTr="009F6AC7">
        <w:trPr>
          <w:cantSplit/>
        </w:trPr>
        <w:tc>
          <w:tcPr>
            <w:tcW w:w="277" w:type="pct"/>
            <w:vAlign w:val="center"/>
          </w:tcPr>
          <w:p w14:paraId="746D474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15.19</w:t>
            </w:r>
          </w:p>
        </w:tc>
        <w:tc>
          <w:tcPr>
            <w:tcW w:w="876" w:type="pct"/>
            <w:vAlign w:val="center"/>
          </w:tcPr>
          <w:p w14:paraId="1F54CCB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33EFCA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1011,0</w:t>
            </w:r>
          </w:p>
        </w:tc>
        <w:tc>
          <w:tcPr>
            <w:tcW w:w="1152" w:type="pct"/>
            <w:vAlign w:val="center"/>
          </w:tcPr>
          <w:p w14:paraId="72702B0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813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430600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EE098F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9597DA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44B2BA3" w14:textId="77777777" w:rsidTr="009F6AC7">
        <w:trPr>
          <w:cantSplit/>
        </w:trPr>
        <w:tc>
          <w:tcPr>
            <w:tcW w:w="277" w:type="pct"/>
            <w:vAlign w:val="center"/>
          </w:tcPr>
          <w:p w14:paraId="17ADD0A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15.21</w:t>
            </w:r>
          </w:p>
        </w:tc>
        <w:tc>
          <w:tcPr>
            <w:tcW w:w="876" w:type="pct"/>
            <w:vAlign w:val="center"/>
          </w:tcPr>
          <w:p w14:paraId="0229E11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BAD346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963,0</w:t>
            </w:r>
          </w:p>
        </w:tc>
        <w:tc>
          <w:tcPr>
            <w:tcW w:w="1152" w:type="pct"/>
            <w:vAlign w:val="center"/>
          </w:tcPr>
          <w:p w14:paraId="5EC12A3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796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37D710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E66B6D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58256D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13155A9" w14:textId="77777777" w:rsidTr="009F6AC7">
        <w:trPr>
          <w:cantSplit/>
        </w:trPr>
        <w:tc>
          <w:tcPr>
            <w:tcW w:w="277" w:type="pct"/>
            <w:vAlign w:val="center"/>
          </w:tcPr>
          <w:p w14:paraId="72D5CD7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15.22</w:t>
            </w:r>
          </w:p>
        </w:tc>
        <w:tc>
          <w:tcPr>
            <w:tcW w:w="876" w:type="pct"/>
            <w:vAlign w:val="center"/>
          </w:tcPr>
          <w:p w14:paraId="0F38A32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AD8D7E2" w14:textId="5C717FCF"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97</w:t>
            </w:r>
            <w:r w:rsidR="00CD766E">
              <w:rPr>
                <w:rFonts w:eastAsia="Calibri"/>
                <w:kern w:val="2"/>
                <w:szCs w:val="26"/>
                <w14:ligatures w14:val="standardContextual"/>
              </w:rPr>
              <w:t>8</w:t>
            </w:r>
            <w:r w:rsidRPr="005B3303">
              <w:rPr>
                <w:rFonts w:eastAsia="Calibri"/>
                <w:kern w:val="2"/>
                <w:szCs w:val="26"/>
                <w14:ligatures w14:val="standardContextual"/>
              </w:rPr>
              <w:t>,</w:t>
            </w:r>
            <w:r w:rsidR="00CD766E">
              <w:rPr>
                <w:rFonts w:eastAsia="Calibri"/>
                <w:kern w:val="2"/>
                <w:szCs w:val="26"/>
                <w14:ligatures w14:val="standardContextual"/>
              </w:rPr>
              <w:t>64</w:t>
            </w:r>
          </w:p>
        </w:tc>
        <w:tc>
          <w:tcPr>
            <w:tcW w:w="1152" w:type="pct"/>
            <w:vAlign w:val="center"/>
          </w:tcPr>
          <w:p w14:paraId="3BDEA71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804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7BDA4E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16B1F0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5935BB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E346E1D" w14:textId="77777777" w:rsidTr="009F6AC7">
        <w:trPr>
          <w:cantSplit/>
        </w:trPr>
        <w:tc>
          <w:tcPr>
            <w:tcW w:w="277" w:type="pct"/>
            <w:vAlign w:val="center"/>
          </w:tcPr>
          <w:p w14:paraId="0CB035B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15.24</w:t>
            </w:r>
          </w:p>
        </w:tc>
        <w:tc>
          <w:tcPr>
            <w:tcW w:w="876" w:type="pct"/>
            <w:vAlign w:val="center"/>
          </w:tcPr>
          <w:p w14:paraId="5F09C17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44FC21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953,0</w:t>
            </w:r>
          </w:p>
        </w:tc>
        <w:tc>
          <w:tcPr>
            <w:tcW w:w="1152" w:type="pct"/>
            <w:vAlign w:val="center"/>
          </w:tcPr>
          <w:p w14:paraId="52D6516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876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2FE0D8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75A9CF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A45435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AF676E9" w14:textId="77777777" w:rsidTr="009F6AC7">
        <w:trPr>
          <w:cantSplit/>
        </w:trPr>
        <w:tc>
          <w:tcPr>
            <w:tcW w:w="277" w:type="pct"/>
            <w:vAlign w:val="center"/>
          </w:tcPr>
          <w:p w14:paraId="6C7139C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15.25</w:t>
            </w:r>
          </w:p>
        </w:tc>
        <w:tc>
          <w:tcPr>
            <w:tcW w:w="876" w:type="pct"/>
            <w:vAlign w:val="center"/>
          </w:tcPr>
          <w:p w14:paraId="4EC19E9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4EEF6D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1019,0</w:t>
            </w:r>
          </w:p>
        </w:tc>
        <w:tc>
          <w:tcPr>
            <w:tcW w:w="1152" w:type="pct"/>
            <w:vAlign w:val="center"/>
          </w:tcPr>
          <w:p w14:paraId="0E7FFE4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846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F4ACCE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3A45F7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3F00B8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38A631B" w14:textId="77777777" w:rsidTr="009F6AC7">
        <w:trPr>
          <w:cantSplit/>
        </w:trPr>
        <w:tc>
          <w:tcPr>
            <w:tcW w:w="277" w:type="pct"/>
            <w:vAlign w:val="center"/>
          </w:tcPr>
          <w:p w14:paraId="2C3C85B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15.26</w:t>
            </w:r>
          </w:p>
        </w:tc>
        <w:tc>
          <w:tcPr>
            <w:tcW w:w="876" w:type="pct"/>
            <w:vAlign w:val="center"/>
          </w:tcPr>
          <w:p w14:paraId="28E2726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24AD63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1016,0</w:t>
            </w:r>
          </w:p>
        </w:tc>
        <w:tc>
          <w:tcPr>
            <w:tcW w:w="1152" w:type="pct"/>
            <w:vAlign w:val="center"/>
          </w:tcPr>
          <w:p w14:paraId="5C08FA2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859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F71CC3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BB515B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D0F6B0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DCAFADA" w14:textId="77777777" w:rsidTr="009F6AC7">
        <w:trPr>
          <w:cantSplit/>
        </w:trPr>
        <w:tc>
          <w:tcPr>
            <w:tcW w:w="277" w:type="pct"/>
            <w:vAlign w:val="center"/>
          </w:tcPr>
          <w:p w14:paraId="5F08E20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15.27</w:t>
            </w:r>
          </w:p>
        </w:tc>
        <w:tc>
          <w:tcPr>
            <w:tcW w:w="876" w:type="pct"/>
            <w:vAlign w:val="center"/>
          </w:tcPr>
          <w:p w14:paraId="72D494A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058215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1205,0</w:t>
            </w:r>
          </w:p>
        </w:tc>
        <w:tc>
          <w:tcPr>
            <w:tcW w:w="1152" w:type="pct"/>
            <w:vAlign w:val="center"/>
          </w:tcPr>
          <w:p w14:paraId="3003C98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899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C56AEA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4775DD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257CFC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DFEC9E1" w14:textId="77777777" w:rsidTr="009F6AC7">
        <w:trPr>
          <w:cantSplit/>
        </w:trPr>
        <w:tc>
          <w:tcPr>
            <w:tcW w:w="277" w:type="pct"/>
            <w:vAlign w:val="center"/>
          </w:tcPr>
          <w:p w14:paraId="1F067D2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15.28</w:t>
            </w:r>
          </w:p>
        </w:tc>
        <w:tc>
          <w:tcPr>
            <w:tcW w:w="876" w:type="pct"/>
            <w:vAlign w:val="center"/>
          </w:tcPr>
          <w:p w14:paraId="56FCE41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EC8124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1319,0</w:t>
            </w:r>
          </w:p>
        </w:tc>
        <w:tc>
          <w:tcPr>
            <w:tcW w:w="1152" w:type="pct"/>
            <w:vAlign w:val="center"/>
          </w:tcPr>
          <w:p w14:paraId="1C726DF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914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CF232D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2962BB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617E6D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8259759" w14:textId="77777777" w:rsidTr="009F6AC7">
        <w:trPr>
          <w:cantSplit/>
        </w:trPr>
        <w:tc>
          <w:tcPr>
            <w:tcW w:w="277" w:type="pct"/>
            <w:vAlign w:val="center"/>
          </w:tcPr>
          <w:p w14:paraId="02936A3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15.29</w:t>
            </w:r>
          </w:p>
        </w:tc>
        <w:tc>
          <w:tcPr>
            <w:tcW w:w="876" w:type="pct"/>
            <w:vAlign w:val="center"/>
          </w:tcPr>
          <w:p w14:paraId="6C5EC9F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B782BC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1156,0</w:t>
            </w:r>
          </w:p>
        </w:tc>
        <w:tc>
          <w:tcPr>
            <w:tcW w:w="1152" w:type="pct"/>
            <w:vAlign w:val="center"/>
          </w:tcPr>
          <w:p w14:paraId="1C356B7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874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868376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1214FD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600CF8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58D4E2E" w14:textId="77777777" w:rsidTr="009F6AC7">
        <w:trPr>
          <w:cantSplit/>
        </w:trPr>
        <w:tc>
          <w:tcPr>
            <w:tcW w:w="277" w:type="pct"/>
            <w:vAlign w:val="center"/>
          </w:tcPr>
          <w:p w14:paraId="552C2B7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15.30</w:t>
            </w:r>
          </w:p>
        </w:tc>
        <w:tc>
          <w:tcPr>
            <w:tcW w:w="876" w:type="pct"/>
            <w:vAlign w:val="center"/>
          </w:tcPr>
          <w:p w14:paraId="1A8C511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40ED50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1156,0</w:t>
            </w:r>
          </w:p>
        </w:tc>
        <w:tc>
          <w:tcPr>
            <w:tcW w:w="1152" w:type="pct"/>
            <w:vAlign w:val="center"/>
          </w:tcPr>
          <w:p w14:paraId="180FAEA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883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CAB5A1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4AAF02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CCBE7E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156A635" w14:textId="77777777" w:rsidTr="009F6AC7">
        <w:trPr>
          <w:cantSplit/>
        </w:trPr>
        <w:tc>
          <w:tcPr>
            <w:tcW w:w="277" w:type="pct"/>
            <w:vAlign w:val="center"/>
          </w:tcPr>
          <w:p w14:paraId="78FD27E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15.31</w:t>
            </w:r>
          </w:p>
        </w:tc>
        <w:tc>
          <w:tcPr>
            <w:tcW w:w="876" w:type="pct"/>
            <w:vAlign w:val="center"/>
          </w:tcPr>
          <w:p w14:paraId="22EFD58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5DF805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1330,0</w:t>
            </w:r>
          </w:p>
        </w:tc>
        <w:tc>
          <w:tcPr>
            <w:tcW w:w="1152" w:type="pct"/>
            <w:vAlign w:val="center"/>
          </w:tcPr>
          <w:p w14:paraId="4A4C9EA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925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86FDE0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6A4F56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16741D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61D7903" w14:textId="77777777" w:rsidTr="009F6AC7">
        <w:trPr>
          <w:cantSplit/>
        </w:trPr>
        <w:tc>
          <w:tcPr>
            <w:tcW w:w="277" w:type="pct"/>
            <w:vAlign w:val="center"/>
          </w:tcPr>
          <w:p w14:paraId="145D421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15.59</w:t>
            </w:r>
          </w:p>
        </w:tc>
        <w:tc>
          <w:tcPr>
            <w:tcW w:w="876" w:type="pct"/>
            <w:vAlign w:val="center"/>
          </w:tcPr>
          <w:p w14:paraId="58BE1A9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Магазины</w:t>
            </w:r>
          </w:p>
        </w:tc>
        <w:tc>
          <w:tcPr>
            <w:tcW w:w="461" w:type="pct"/>
            <w:vAlign w:val="center"/>
          </w:tcPr>
          <w:p w14:paraId="100FEF33" w14:textId="13350960"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16</w:t>
            </w:r>
            <w:r w:rsidR="00CD766E">
              <w:rPr>
                <w:rFonts w:eastAsia="Calibri"/>
                <w:kern w:val="2"/>
                <w:szCs w:val="26"/>
                <w14:ligatures w14:val="standardContextual"/>
              </w:rPr>
              <w:t>30</w:t>
            </w:r>
            <w:r w:rsidRPr="005B3303">
              <w:rPr>
                <w:rFonts w:eastAsia="Calibri"/>
                <w:kern w:val="2"/>
                <w:szCs w:val="26"/>
                <w14:ligatures w14:val="standardContextual"/>
              </w:rPr>
              <w:t>,</w:t>
            </w:r>
            <w:r w:rsidR="00CD766E">
              <w:rPr>
                <w:rFonts w:eastAsia="Calibri"/>
                <w:kern w:val="2"/>
                <w:szCs w:val="26"/>
                <w14:ligatures w14:val="standardContextual"/>
              </w:rPr>
              <w:t>55</w:t>
            </w:r>
          </w:p>
        </w:tc>
        <w:tc>
          <w:tcPr>
            <w:tcW w:w="1152" w:type="pct"/>
            <w:vAlign w:val="center"/>
          </w:tcPr>
          <w:p w14:paraId="4E583C2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2336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A08D96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089C69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О-2 - зона размещения объектов социального и коммунально-бытового назначения</w:t>
            </w:r>
          </w:p>
        </w:tc>
        <w:tc>
          <w:tcPr>
            <w:tcW w:w="852" w:type="pct"/>
          </w:tcPr>
          <w:p w14:paraId="3095990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09056DD" w14:textId="77777777" w:rsidTr="009F6AC7">
        <w:trPr>
          <w:cantSplit/>
        </w:trPr>
        <w:tc>
          <w:tcPr>
            <w:tcW w:w="277" w:type="pct"/>
            <w:vAlign w:val="center"/>
          </w:tcPr>
          <w:p w14:paraId="63B85A8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15.60</w:t>
            </w:r>
          </w:p>
        </w:tc>
        <w:tc>
          <w:tcPr>
            <w:tcW w:w="876" w:type="pct"/>
            <w:vAlign w:val="center"/>
          </w:tcPr>
          <w:p w14:paraId="3274EEC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Коммунальное обслуживание</w:t>
            </w:r>
          </w:p>
        </w:tc>
        <w:tc>
          <w:tcPr>
            <w:tcW w:w="461" w:type="pct"/>
            <w:vAlign w:val="center"/>
          </w:tcPr>
          <w:p w14:paraId="4AF992C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100,0</w:t>
            </w:r>
          </w:p>
        </w:tc>
        <w:tc>
          <w:tcPr>
            <w:tcW w:w="1152" w:type="pct"/>
            <w:vAlign w:val="center"/>
          </w:tcPr>
          <w:p w14:paraId="637FA1A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1502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269253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6C6570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2054E0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116FF4B" w14:textId="77777777" w:rsidTr="009F6AC7">
        <w:trPr>
          <w:cantSplit/>
        </w:trPr>
        <w:tc>
          <w:tcPr>
            <w:tcW w:w="277" w:type="pct"/>
            <w:vAlign w:val="center"/>
          </w:tcPr>
          <w:p w14:paraId="5C6125B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15.61</w:t>
            </w:r>
          </w:p>
        </w:tc>
        <w:tc>
          <w:tcPr>
            <w:tcW w:w="876" w:type="pct"/>
            <w:vAlign w:val="center"/>
          </w:tcPr>
          <w:p w14:paraId="15F0CEA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52338E3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500,0</w:t>
            </w:r>
          </w:p>
        </w:tc>
        <w:tc>
          <w:tcPr>
            <w:tcW w:w="1152" w:type="pct"/>
            <w:vAlign w:val="center"/>
          </w:tcPr>
          <w:p w14:paraId="1EE4AA4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845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5644F4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4419A6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3CD2BD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D0D689B" w14:textId="77777777" w:rsidTr="009F6AC7">
        <w:trPr>
          <w:cantSplit/>
        </w:trPr>
        <w:tc>
          <w:tcPr>
            <w:tcW w:w="277" w:type="pct"/>
            <w:vAlign w:val="center"/>
          </w:tcPr>
          <w:p w14:paraId="548C05D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15.66</w:t>
            </w:r>
          </w:p>
        </w:tc>
        <w:tc>
          <w:tcPr>
            <w:tcW w:w="876" w:type="pct"/>
            <w:vAlign w:val="center"/>
          </w:tcPr>
          <w:p w14:paraId="1AC9F5E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0EC94F6" w14:textId="43E9C23E"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w:t>
            </w:r>
            <w:r w:rsidR="00CD766E">
              <w:rPr>
                <w:rFonts w:eastAsia="Calibri"/>
                <w:kern w:val="2"/>
                <w:szCs w:val="26"/>
                <w14:ligatures w14:val="standardContextual"/>
              </w:rPr>
              <w:t>07</w:t>
            </w:r>
            <w:r w:rsidRPr="005B3303">
              <w:rPr>
                <w:rFonts w:eastAsia="Calibri"/>
                <w:kern w:val="2"/>
                <w:szCs w:val="26"/>
                <w14:ligatures w14:val="standardContextual"/>
              </w:rPr>
              <w:t>,</w:t>
            </w:r>
            <w:r w:rsidR="00CD766E">
              <w:rPr>
                <w:rFonts w:eastAsia="Calibri"/>
                <w:kern w:val="2"/>
                <w:szCs w:val="26"/>
                <w14:ligatures w14:val="standardContextual"/>
              </w:rPr>
              <w:t>72</w:t>
            </w:r>
          </w:p>
        </w:tc>
        <w:tc>
          <w:tcPr>
            <w:tcW w:w="1152" w:type="pct"/>
            <w:vAlign w:val="center"/>
          </w:tcPr>
          <w:p w14:paraId="1F1B719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1233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AE2827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EB4787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C7EF1C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51D3B86" w14:textId="77777777" w:rsidTr="009F6AC7">
        <w:trPr>
          <w:cantSplit/>
        </w:trPr>
        <w:tc>
          <w:tcPr>
            <w:tcW w:w="277" w:type="pct"/>
            <w:vAlign w:val="center"/>
          </w:tcPr>
          <w:p w14:paraId="4672E6F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15.67</w:t>
            </w:r>
          </w:p>
        </w:tc>
        <w:tc>
          <w:tcPr>
            <w:tcW w:w="876" w:type="pct"/>
            <w:vAlign w:val="center"/>
          </w:tcPr>
          <w:p w14:paraId="41125CD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88104F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823,23</w:t>
            </w:r>
          </w:p>
        </w:tc>
        <w:tc>
          <w:tcPr>
            <w:tcW w:w="1152" w:type="pct"/>
            <w:vAlign w:val="center"/>
          </w:tcPr>
          <w:p w14:paraId="08A8558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1215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CE678D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0B74EB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3537E3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9760996" w14:textId="77777777" w:rsidTr="009F6AC7">
        <w:trPr>
          <w:cantSplit/>
        </w:trPr>
        <w:tc>
          <w:tcPr>
            <w:tcW w:w="4148" w:type="pct"/>
            <w:gridSpan w:val="7"/>
            <w:shd w:val="clear" w:color="auto" w:fill="D9D9D9"/>
            <w:vAlign w:val="center"/>
          </w:tcPr>
          <w:p w14:paraId="7D816B1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16 квартал</w:t>
            </w:r>
          </w:p>
        </w:tc>
        <w:tc>
          <w:tcPr>
            <w:tcW w:w="852" w:type="pct"/>
            <w:shd w:val="clear" w:color="auto" w:fill="D9D9D9"/>
          </w:tcPr>
          <w:p w14:paraId="68F5D194"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04BF2005" w14:textId="77777777" w:rsidTr="009F6AC7">
        <w:trPr>
          <w:cantSplit/>
        </w:trPr>
        <w:tc>
          <w:tcPr>
            <w:tcW w:w="277" w:type="pct"/>
            <w:vAlign w:val="center"/>
          </w:tcPr>
          <w:p w14:paraId="005A8BC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16.1</w:t>
            </w:r>
          </w:p>
        </w:tc>
        <w:tc>
          <w:tcPr>
            <w:tcW w:w="876" w:type="pct"/>
            <w:vAlign w:val="center"/>
          </w:tcPr>
          <w:p w14:paraId="2CB0DAF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7CCD36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1154,36</w:t>
            </w:r>
          </w:p>
        </w:tc>
        <w:tc>
          <w:tcPr>
            <w:tcW w:w="1152" w:type="pct"/>
            <w:vAlign w:val="center"/>
          </w:tcPr>
          <w:p w14:paraId="27D6FBF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669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D8C517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B1E71A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9FA5C9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A832799" w14:textId="77777777" w:rsidTr="009F6AC7">
        <w:trPr>
          <w:cantSplit/>
        </w:trPr>
        <w:tc>
          <w:tcPr>
            <w:tcW w:w="277" w:type="pct"/>
            <w:vAlign w:val="center"/>
          </w:tcPr>
          <w:p w14:paraId="333C096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16.2</w:t>
            </w:r>
          </w:p>
        </w:tc>
        <w:tc>
          <w:tcPr>
            <w:tcW w:w="876" w:type="pct"/>
            <w:vAlign w:val="center"/>
          </w:tcPr>
          <w:p w14:paraId="214186F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9E4783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734,0</w:t>
            </w:r>
          </w:p>
        </w:tc>
        <w:tc>
          <w:tcPr>
            <w:tcW w:w="1152" w:type="pct"/>
            <w:vAlign w:val="center"/>
          </w:tcPr>
          <w:p w14:paraId="7CE3D94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644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C142F3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D6465D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FA4A60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64410FA" w14:textId="77777777" w:rsidTr="009F6AC7">
        <w:trPr>
          <w:cantSplit/>
        </w:trPr>
        <w:tc>
          <w:tcPr>
            <w:tcW w:w="277" w:type="pct"/>
            <w:vAlign w:val="center"/>
          </w:tcPr>
          <w:p w14:paraId="1493017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16.4</w:t>
            </w:r>
          </w:p>
        </w:tc>
        <w:tc>
          <w:tcPr>
            <w:tcW w:w="876" w:type="pct"/>
            <w:vAlign w:val="center"/>
          </w:tcPr>
          <w:p w14:paraId="66ACB0E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A0BC3B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1442,0</w:t>
            </w:r>
          </w:p>
        </w:tc>
        <w:tc>
          <w:tcPr>
            <w:tcW w:w="1152" w:type="pct"/>
            <w:vAlign w:val="center"/>
          </w:tcPr>
          <w:p w14:paraId="005F507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666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39EC60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D203B2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88B623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984CCE2" w14:textId="77777777" w:rsidTr="009F6AC7">
        <w:trPr>
          <w:cantSplit/>
        </w:trPr>
        <w:tc>
          <w:tcPr>
            <w:tcW w:w="277" w:type="pct"/>
            <w:vAlign w:val="center"/>
          </w:tcPr>
          <w:p w14:paraId="0C4C32B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16.6</w:t>
            </w:r>
          </w:p>
        </w:tc>
        <w:tc>
          <w:tcPr>
            <w:tcW w:w="876" w:type="pct"/>
            <w:vAlign w:val="center"/>
          </w:tcPr>
          <w:p w14:paraId="624285E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D17A63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1247,0</w:t>
            </w:r>
          </w:p>
        </w:tc>
        <w:tc>
          <w:tcPr>
            <w:tcW w:w="1152" w:type="pct"/>
            <w:vAlign w:val="center"/>
          </w:tcPr>
          <w:p w14:paraId="7F5067C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662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AA9B79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BF549E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C216DF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7309D59" w14:textId="77777777" w:rsidTr="009F6AC7">
        <w:trPr>
          <w:cantSplit/>
        </w:trPr>
        <w:tc>
          <w:tcPr>
            <w:tcW w:w="277" w:type="pct"/>
            <w:vAlign w:val="center"/>
          </w:tcPr>
          <w:p w14:paraId="26B4FBB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16.8</w:t>
            </w:r>
          </w:p>
        </w:tc>
        <w:tc>
          <w:tcPr>
            <w:tcW w:w="876" w:type="pct"/>
            <w:vAlign w:val="center"/>
          </w:tcPr>
          <w:p w14:paraId="0829F18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C24860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1269,0</w:t>
            </w:r>
          </w:p>
        </w:tc>
        <w:tc>
          <w:tcPr>
            <w:tcW w:w="1152" w:type="pct"/>
            <w:vAlign w:val="center"/>
          </w:tcPr>
          <w:p w14:paraId="303702F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711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97A066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953EE7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3EF1CC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E6AFDB2" w14:textId="77777777" w:rsidTr="009F6AC7">
        <w:trPr>
          <w:cantSplit/>
          <w:trHeight w:val="711"/>
        </w:trPr>
        <w:tc>
          <w:tcPr>
            <w:tcW w:w="277" w:type="pct"/>
            <w:vAlign w:val="center"/>
          </w:tcPr>
          <w:p w14:paraId="3F110DA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16.10</w:t>
            </w:r>
          </w:p>
        </w:tc>
        <w:tc>
          <w:tcPr>
            <w:tcW w:w="876" w:type="pct"/>
            <w:vAlign w:val="center"/>
          </w:tcPr>
          <w:p w14:paraId="0C4509C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F9599F2" w14:textId="05678DA8"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w:t>
            </w:r>
            <w:r w:rsidR="00083E02">
              <w:rPr>
                <w:rFonts w:eastAsia="Calibri"/>
                <w:kern w:val="2"/>
                <w:szCs w:val="26"/>
                <w14:ligatures w14:val="standardContextual"/>
              </w:rPr>
              <w:t>48</w:t>
            </w:r>
            <w:r w:rsidRPr="005B3303">
              <w:rPr>
                <w:rFonts w:eastAsia="Calibri"/>
                <w:kern w:val="2"/>
                <w:szCs w:val="26"/>
                <w14:ligatures w14:val="standardContextual"/>
              </w:rPr>
              <w:t>,</w:t>
            </w:r>
            <w:r w:rsidR="00083E02">
              <w:rPr>
                <w:rFonts w:eastAsia="Calibri"/>
                <w:kern w:val="2"/>
                <w:szCs w:val="26"/>
                <w14:ligatures w14:val="standardContextual"/>
              </w:rPr>
              <w:t>7</w:t>
            </w:r>
          </w:p>
        </w:tc>
        <w:tc>
          <w:tcPr>
            <w:tcW w:w="1152" w:type="pct"/>
            <w:vAlign w:val="center"/>
          </w:tcPr>
          <w:p w14:paraId="393FB3A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733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BDBE63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E1C5A1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0B943C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218252E" w14:textId="77777777" w:rsidTr="009F6AC7">
        <w:trPr>
          <w:cantSplit/>
          <w:trHeight w:val="711"/>
        </w:trPr>
        <w:tc>
          <w:tcPr>
            <w:tcW w:w="277" w:type="pct"/>
            <w:vAlign w:val="center"/>
          </w:tcPr>
          <w:p w14:paraId="0993509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16.11</w:t>
            </w:r>
          </w:p>
        </w:tc>
        <w:tc>
          <w:tcPr>
            <w:tcW w:w="876" w:type="pct"/>
            <w:vAlign w:val="center"/>
          </w:tcPr>
          <w:p w14:paraId="73864EF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028F815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2253,0</w:t>
            </w:r>
          </w:p>
        </w:tc>
        <w:tc>
          <w:tcPr>
            <w:tcW w:w="1152" w:type="pct"/>
            <w:vAlign w:val="center"/>
          </w:tcPr>
          <w:p w14:paraId="5660CD6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681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AB3CA9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E71121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2CF345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D571E7D" w14:textId="77777777" w:rsidTr="009F6AC7">
        <w:trPr>
          <w:cantSplit/>
          <w:trHeight w:val="82"/>
        </w:trPr>
        <w:tc>
          <w:tcPr>
            <w:tcW w:w="4148" w:type="pct"/>
            <w:gridSpan w:val="7"/>
            <w:shd w:val="clear" w:color="auto" w:fill="D9D9D9"/>
            <w:vAlign w:val="center"/>
          </w:tcPr>
          <w:p w14:paraId="6357304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17 квартал</w:t>
            </w:r>
          </w:p>
        </w:tc>
        <w:tc>
          <w:tcPr>
            <w:tcW w:w="852" w:type="pct"/>
            <w:shd w:val="clear" w:color="auto" w:fill="D9D9D9"/>
          </w:tcPr>
          <w:p w14:paraId="22E4C49A"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64DE0BC0" w14:textId="77777777" w:rsidTr="009F6AC7">
        <w:trPr>
          <w:cantSplit/>
        </w:trPr>
        <w:tc>
          <w:tcPr>
            <w:tcW w:w="277" w:type="pct"/>
            <w:vAlign w:val="center"/>
          </w:tcPr>
          <w:p w14:paraId="5239736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17.7</w:t>
            </w:r>
          </w:p>
        </w:tc>
        <w:tc>
          <w:tcPr>
            <w:tcW w:w="876" w:type="pct"/>
            <w:vAlign w:val="center"/>
          </w:tcPr>
          <w:p w14:paraId="010C458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ED3239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1035,0</w:t>
            </w:r>
          </w:p>
        </w:tc>
        <w:tc>
          <w:tcPr>
            <w:tcW w:w="1152" w:type="pct"/>
            <w:vAlign w:val="center"/>
          </w:tcPr>
          <w:p w14:paraId="1509BE9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1156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1E063A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85C6A4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C668A8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F3DD762" w14:textId="77777777" w:rsidTr="009F6AC7">
        <w:trPr>
          <w:cantSplit/>
        </w:trPr>
        <w:tc>
          <w:tcPr>
            <w:tcW w:w="277" w:type="pct"/>
            <w:vAlign w:val="center"/>
          </w:tcPr>
          <w:p w14:paraId="3575BE5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17.8</w:t>
            </w:r>
          </w:p>
        </w:tc>
        <w:tc>
          <w:tcPr>
            <w:tcW w:w="876" w:type="pct"/>
            <w:vAlign w:val="center"/>
          </w:tcPr>
          <w:p w14:paraId="0114A1B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0F8BEE1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442,0</w:t>
            </w:r>
          </w:p>
        </w:tc>
        <w:tc>
          <w:tcPr>
            <w:tcW w:w="1152" w:type="pct"/>
            <w:vAlign w:val="center"/>
          </w:tcPr>
          <w:p w14:paraId="0639228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1172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8EE48E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870B74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733F4A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0BEE266" w14:textId="77777777" w:rsidTr="009F6AC7">
        <w:trPr>
          <w:cantSplit/>
        </w:trPr>
        <w:tc>
          <w:tcPr>
            <w:tcW w:w="4148" w:type="pct"/>
            <w:gridSpan w:val="7"/>
            <w:shd w:val="clear" w:color="auto" w:fill="D9D9D9"/>
            <w:vAlign w:val="center"/>
          </w:tcPr>
          <w:p w14:paraId="527C71D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18 квартал</w:t>
            </w:r>
          </w:p>
        </w:tc>
        <w:tc>
          <w:tcPr>
            <w:tcW w:w="852" w:type="pct"/>
            <w:shd w:val="clear" w:color="auto" w:fill="D9D9D9"/>
          </w:tcPr>
          <w:p w14:paraId="0B290C05"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04155F2A" w14:textId="77777777" w:rsidTr="009F6AC7">
        <w:trPr>
          <w:cantSplit/>
        </w:trPr>
        <w:tc>
          <w:tcPr>
            <w:tcW w:w="277" w:type="pct"/>
            <w:vAlign w:val="center"/>
          </w:tcPr>
          <w:p w14:paraId="760040F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18.1</w:t>
            </w:r>
          </w:p>
        </w:tc>
        <w:tc>
          <w:tcPr>
            <w:tcW w:w="876" w:type="pct"/>
            <w:vAlign w:val="center"/>
          </w:tcPr>
          <w:p w14:paraId="02C827E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Здравоохранение</w:t>
            </w:r>
          </w:p>
        </w:tc>
        <w:tc>
          <w:tcPr>
            <w:tcW w:w="461" w:type="pct"/>
            <w:vAlign w:val="center"/>
          </w:tcPr>
          <w:p w14:paraId="53AEC3C5" w14:textId="0FFCBF14"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30</w:t>
            </w:r>
            <w:r w:rsidR="003867A5">
              <w:rPr>
                <w:rFonts w:eastAsia="Calibri"/>
                <w:kern w:val="2"/>
                <w:szCs w:val="26"/>
                <w14:ligatures w14:val="standardContextual"/>
              </w:rPr>
              <w:t>64</w:t>
            </w:r>
            <w:r w:rsidRPr="005B3303">
              <w:rPr>
                <w:rFonts w:eastAsia="Calibri"/>
                <w:kern w:val="2"/>
                <w:szCs w:val="26"/>
                <w14:ligatures w14:val="standardContextual"/>
              </w:rPr>
              <w:t>,</w:t>
            </w:r>
            <w:r w:rsidR="003867A5">
              <w:rPr>
                <w:rFonts w:eastAsia="Calibri"/>
                <w:kern w:val="2"/>
                <w:szCs w:val="26"/>
                <w14:ligatures w14:val="standardContextual"/>
              </w:rPr>
              <w:t>9</w:t>
            </w:r>
          </w:p>
        </w:tc>
        <w:tc>
          <w:tcPr>
            <w:tcW w:w="1152" w:type="pct"/>
            <w:vAlign w:val="center"/>
          </w:tcPr>
          <w:p w14:paraId="72993F0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1291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C13AD9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9F7164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О-2 - зона размещения объектов социального и коммунально-бытового назначения</w:t>
            </w:r>
          </w:p>
        </w:tc>
        <w:tc>
          <w:tcPr>
            <w:tcW w:w="852" w:type="pct"/>
          </w:tcPr>
          <w:p w14:paraId="371D8F7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A994849" w14:textId="77777777" w:rsidTr="009F6AC7">
        <w:trPr>
          <w:cantSplit/>
        </w:trPr>
        <w:tc>
          <w:tcPr>
            <w:tcW w:w="277" w:type="pct"/>
            <w:vAlign w:val="center"/>
          </w:tcPr>
          <w:p w14:paraId="42F071B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18.2</w:t>
            </w:r>
          </w:p>
        </w:tc>
        <w:tc>
          <w:tcPr>
            <w:tcW w:w="876" w:type="pct"/>
            <w:vAlign w:val="center"/>
          </w:tcPr>
          <w:p w14:paraId="1D46B6A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Обеспечение внутреннего правопорядка</w:t>
            </w:r>
          </w:p>
        </w:tc>
        <w:tc>
          <w:tcPr>
            <w:tcW w:w="461" w:type="pct"/>
            <w:vAlign w:val="center"/>
          </w:tcPr>
          <w:p w14:paraId="3CD9B0E2" w14:textId="35648D60"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21</w:t>
            </w:r>
            <w:r w:rsidR="003867A5">
              <w:rPr>
                <w:rFonts w:eastAsia="Calibri"/>
                <w:kern w:val="2"/>
                <w:szCs w:val="26"/>
                <w14:ligatures w14:val="standardContextual"/>
              </w:rPr>
              <w:t>54</w:t>
            </w:r>
            <w:r w:rsidRPr="005B3303">
              <w:rPr>
                <w:rFonts w:eastAsia="Calibri"/>
                <w:kern w:val="2"/>
                <w:szCs w:val="26"/>
                <w14:ligatures w14:val="standardContextual"/>
              </w:rPr>
              <w:t>,</w:t>
            </w:r>
            <w:r w:rsidR="003867A5">
              <w:rPr>
                <w:rFonts w:eastAsia="Calibri"/>
                <w:kern w:val="2"/>
                <w:szCs w:val="26"/>
                <w14:ligatures w14:val="standardContextual"/>
              </w:rPr>
              <w:t>96</w:t>
            </w:r>
          </w:p>
        </w:tc>
        <w:tc>
          <w:tcPr>
            <w:tcW w:w="1152" w:type="pct"/>
            <w:vAlign w:val="center"/>
          </w:tcPr>
          <w:p w14:paraId="066398E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1286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5ECD43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996321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О-2 - зона размещения объектов социального и коммунально-бытового назначения</w:t>
            </w:r>
          </w:p>
        </w:tc>
        <w:tc>
          <w:tcPr>
            <w:tcW w:w="852" w:type="pct"/>
          </w:tcPr>
          <w:p w14:paraId="720BD28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EF8D79A" w14:textId="77777777" w:rsidTr="009F6AC7">
        <w:trPr>
          <w:cantSplit/>
        </w:trPr>
        <w:tc>
          <w:tcPr>
            <w:tcW w:w="277" w:type="pct"/>
            <w:vAlign w:val="center"/>
          </w:tcPr>
          <w:p w14:paraId="7576E31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18.3</w:t>
            </w:r>
          </w:p>
        </w:tc>
        <w:tc>
          <w:tcPr>
            <w:tcW w:w="876" w:type="pct"/>
            <w:vAlign w:val="center"/>
          </w:tcPr>
          <w:p w14:paraId="6CF21F7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1FAE6191" w14:textId="4F2CADE5" w:rsidR="005B3303" w:rsidRPr="005B3303" w:rsidRDefault="003867A5" w:rsidP="005B3303">
            <w:pPr>
              <w:spacing w:after="160" w:line="259" w:lineRule="auto"/>
              <w:rPr>
                <w:rFonts w:eastAsia="Calibri"/>
                <w:kern w:val="2"/>
                <w:szCs w:val="26"/>
                <w14:ligatures w14:val="standardContextual"/>
              </w:rPr>
            </w:pPr>
            <w:r>
              <w:rPr>
                <w:rFonts w:eastAsia="Calibri"/>
                <w:kern w:val="2"/>
                <w:szCs w:val="26"/>
                <w14:ligatures w14:val="standardContextual"/>
              </w:rPr>
              <w:t>4001,0</w:t>
            </w:r>
          </w:p>
        </w:tc>
        <w:tc>
          <w:tcPr>
            <w:tcW w:w="1152" w:type="pct"/>
            <w:vAlign w:val="center"/>
          </w:tcPr>
          <w:p w14:paraId="7FE1ADD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1244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FD7443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05F9DB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Т-4 - Зона автомобильного транспорта</w:t>
            </w:r>
          </w:p>
        </w:tc>
        <w:tc>
          <w:tcPr>
            <w:tcW w:w="852" w:type="pct"/>
          </w:tcPr>
          <w:p w14:paraId="7F32126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B0B818A" w14:textId="77777777" w:rsidTr="009F6AC7">
        <w:trPr>
          <w:cantSplit/>
        </w:trPr>
        <w:tc>
          <w:tcPr>
            <w:tcW w:w="4148" w:type="pct"/>
            <w:gridSpan w:val="7"/>
            <w:shd w:val="clear" w:color="auto" w:fill="D9D9D9"/>
            <w:vAlign w:val="center"/>
          </w:tcPr>
          <w:p w14:paraId="6B74153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19 квартал</w:t>
            </w:r>
          </w:p>
        </w:tc>
        <w:tc>
          <w:tcPr>
            <w:tcW w:w="852" w:type="pct"/>
            <w:shd w:val="clear" w:color="auto" w:fill="D9D9D9"/>
          </w:tcPr>
          <w:p w14:paraId="5F5F0339"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11ECCDA0" w14:textId="77777777" w:rsidTr="009F6AC7">
        <w:trPr>
          <w:cantSplit/>
        </w:trPr>
        <w:tc>
          <w:tcPr>
            <w:tcW w:w="277" w:type="pct"/>
            <w:vAlign w:val="center"/>
          </w:tcPr>
          <w:p w14:paraId="6375712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19.1</w:t>
            </w:r>
          </w:p>
        </w:tc>
        <w:tc>
          <w:tcPr>
            <w:tcW w:w="876" w:type="pct"/>
            <w:vAlign w:val="center"/>
          </w:tcPr>
          <w:p w14:paraId="2B84010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Спорт</w:t>
            </w:r>
          </w:p>
        </w:tc>
        <w:tc>
          <w:tcPr>
            <w:tcW w:w="461" w:type="pct"/>
            <w:vAlign w:val="center"/>
          </w:tcPr>
          <w:p w14:paraId="0229158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2902,51</w:t>
            </w:r>
          </w:p>
        </w:tc>
        <w:tc>
          <w:tcPr>
            <w:tcW w:w="1152" w:type="pct"/>
            <w:vAlign w:val="center"/>
          </w:tcPr>
          <w:p w14:paraId="7D2CCD8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1164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AD50E2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A8BFC5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О-2 - зона размещения объектов социального и коммунально-бытового назначения</w:t>
            </w:r>
          </w:p>
        </w:tc>
        <w:tc>
          <w:tcPr>
            <w:tcW w:w="852" w:type="pct"/>
          </w:tcPr>
          <w:p w14:paraId="075CE5E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A343B27" w14:textId="77777777" w:rsidTr="009F6AC7">
        <w:trPr>
          <w:cantSplit/>
          <w:trHeight w:val="91"/>
        </w:trPr>
        <w:tc>
          <w:tcPr>
            <w:tcW w:w="4148" w:type="pct"/>
            <w:gridSpan w:val="7"/>
            <w:shd w:val="clear" w:color="auto" w:fill="D9D9D9"/>
            <w:vAlign w:val="center"/>
          </w:tcPr>
          <w:p w14:paraId="44992C8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20 квартал</w:t>
            </w:r>
          </w:p>
        </w:tc>
        <w:tc>
          <w:tcPr>
            <w:tcW w:w="852" w:type="pct"/>
            <w:shd w:val="clear" w:color="auto" w:fill="D9D9D9"/>
          </w:tcPr>
          <w:p w14:paraId="434DC967"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7960C57C" w14:textId="77777777" w:rsidTr="009F6AC7">
        <w:trPr>
          <w:cantSplit/>
          <w:trHeight w:val="91"/>
        </w:trPr>
        <w:tc>
          <w:tcPr>
            <w:tcW w:w="277" w:type="pct"/>
            <w:vAlign w:val="center"/>
          </w:tcPr>
          <w:p w14:paraId="60CE0CA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20.1</w:t>
            </w:r>
          </w:p>
        </w:tc>
        <w:tc>
          <w:tcPr>
            <w:tcW w:w="876" w:type="pct"/>
            <w:vAlign w:val="center"/>
          </w:tcPr>
          <w:p w14:paraId="5BC73E9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Дошкольное, начальное и среднее общее образование</w:t>
            </w:r>
          </w:p>
        </w:tc>
        <w:tc>
          <w:tcPr>
            <w:tcW w:w="461" w:type="pct"/>
            <w:vAlign w:val="center"/>
          </w:tcPr>
          <w:p w14:paraId="05B86F3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23570,0</w:t>
            </w:r>
          </w:p>
        </w:tc>
        <w:tc>
          <w:tcPr>
            <w:tcW w:w="1152" w:type="pct"/>
            <w:vAlign w:val="center"/>
          </w:tcPr>
          <w:p w14:paraId="0F8E397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1297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E403AF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122E54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О-4 - зона высших, средних специальных учебных заведений и научных комплексов</w:t>
            </w:r>
          </w:p>
        </w:tc>
        <w:tc>
          <w:tcPr>
            <w:tcW w:w="852" w:type="pct"/>
          </w:tcPr>
          <w:p w14:paraId="12C3B76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B2808DC" w14:textId="77777777" w:rsidTr="009F6AC7">
        <w:trPr>
          <w:cantSplit/>
          <w:trHeight w:val="91"/>
        </w:trPr>
        <w:tc>
          <w:tcPr>
            <w:tcW w:w="4148" w:type="pct"/>
            <w:gridSpan w:val="7"/>
            <w:shd w:val="clear" w:color="auto" w:fill="D9D9D9"/>
            <w:vAlign w:val="center"/>
          </w:tcPr>
          <w:p w14:paraId="10850DA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21 квартал</w:t>
            </w:r>
          </w:p>
        </w:tc>
        <w:tc>
          <w:tcPr>
            <w:tcW w:w="852" w:type="pct"/>
            <w:shd w:val="clear" w:color="auto" w:fill="D9D9D9"/>
          </w:tcPr>
          <w:p w14:paraId="5B6A616A"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5B8267B7" w14:textId="77777777" w:rsidTr="009F6AC7">
        <w:trPr>
          <w:cantSplit/>
          <w:trHeight w:val="91"/>
        </w:trPr>
        <w:tc>
          <w:tcPr>
            <w:tcW w:w="277" w:type="pct"/>
            <w:vAlign w:val="center"/>
          </w:tcPr>
          <w:p w14:paraId="69E8A23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21.1</w:t>
            </w:r>
          </w:p>
        </w:tc>
        <w:tc>
          <w:tcPr>
            <w:tcW w:w="876" w:type="pct"/>
            <w:vAlign w:val="center"/>
          </w:tcPr>
          <w:p w14:paraId="1CA4A81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73D27C4F" w14:textId="5395FA12"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249</w:t>
            </w:r>
            <w:r w:rsidR="001D3D12">
              <w:rPr>
                <w:rFonts w:eastAsia="Calibri"/>
                <w:kern w:val="2"/>
                <w:szCs w:val="26"/>
                <w14:ligatures w14:val="standardContextual"/>
              </w:rPr>
              <w:t>33</w:t>
            </w:r>
            <w:r w:rsidRPr="005B3303">
              <w:rPr>
                <w:rFonts w:eastAsia="Calibri"/>
                <w:kern w:val="2"/>
                <w:szCs w:val="26"/>
                <w14:ligatures w14:val="standardContextual"/>
              </w:rPr>
              <w:t>,</w:t>
            </w:r>
            <w:r w:rsidR="001D3D12">
              <w:rPr>
                <w:rFonts w:eastAsia="Calibri"/>
                <w:kern w:val="2"/>
                <w:szCs w:val="26"/>
                <w14:ligatures w14:val="standardContextual"/>
              </w:rPr>
              <w:t>14</w:t>
            </w:r>
          </w:p>
        </w:tc>
        <w:tc>
          <w:tcPr>
            <w:tcW w:w="1152" w:type="pct"/>
            <w:vAlign w:val="center"/>
          </w:tcPr>
          <w:p w14:paraId="6CF7D4B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1404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AA9422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A5CD1B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Р-2 - зона отдыха и сохранения природных ландшафтов</w:t>
            </w:r>
          </w:p>
        </w:tc>
        <w:tc>
          <w:tcPr>
            <w:tcW w:w="852" w:type="pct"/>
          </w:tcPr>
          <w:p w14:paraId="65E69F8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669037A" w14:textId="77777777" w:rsidTr="009F6AC7">
        <w:trPr>
          <w:cantSplit/>
          <w:trHeight w:val="91"/>
        </w:trPr>
        <w:tc>
          <w:tcPr>
            <w:tcW w:w="4148" w:type="pct"/>
            <w:gridSpan w:val="7"/>
            <w:shd w:val="clear" w:color="auto" w:fill="D9D9D9"/>
            <w:vAlign w:val="center"/>
          </w:tcPr>
          <w:p w14:paraId="34D1AC6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22 квартал</w:t>
            </w:r>
          </w:p>
        </w:tc>
        <w:tc>
          <w:tcPr>
            <w:tcW w:w="852" w:type="pct"/>
            <w:shd w:val="clear" w:color="auto" w:fill="D9D9D9"/>
          </w:tcPr>
          <w:p w14:paraId="6ACEB0FE"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2F196D5C" w14:textId="77777777" w:rsidTr="009F6AC7">
        <w:trPr>
          <w:cantSplit/>
          <w:trHeight w:val="91"/>
        </w:trPr>
        <w:tc>
          <w:tcPr>
            <w:tcW w:w="277" w:type="pct"/>
            <w:vAlign w:val="center"/>
          </w:tcPr>
          <w:p w14:paraId="55B714E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22.3</w:t>
            </w:r>
          </w:p>
        </w:tc>
        <w:tc>
          <w:tcPr>
            <w:tcW w:w="876" w:type="pct"/>
            <w:vAlign w:val="center"/>
          </w:tcPr>
          <w:p w14:paraId="6BA96A2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D5A7FFC" w14:textId="0F38D100"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w:t>
            </w:r>
            <w:r w:rsidR="001D3D12">
              <w:rPr>
                <w:rFonts w:eastAsia="Calibri"/>
                <w:kern w:val="2"/>
                <w:szCs w:val="26"/>
                <w14:ligatures w14:val="standardContextual"/>
              </w:rPr>
              <w:t>52</w:t>
            </w:r>
            <w:r w:rsidRPr="005B3303">
              <w:rPr>
                <w:rFonts w:eastAsia="Calibri"/>
                <w:kern w:val="2"/>
                <w:szCs w:val="26"/>
                <w14:ligatures w14:val="standardContextual"/>
              </w:rPr>
              <w:t>,</w:t>
            </w:r>
            <w:r w:rsidR="001D3D12">
              <w:rPr>
                <w:rFonts w:eastAsia="Calibri"/>
                <w:kern w:val="2"/>
                <w:szCs w:val="26"/>
                <w14:ligatures w14:val="standardContextual"/>
              </w:rPr>
              <w:t>86</w:t>
            </w:r>
          </w:p>
        </w:tc>
        <w:tc>
          <w:tcPr>
            <w:tcW w:w="1152" w:type="pct"/>
            <w:vAlign w:val="center"/>
          </w:tcPr>
          <w:p w14:paraId="73ECBF5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1590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C75297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5C3E72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786F2B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F9CA445" w14:textId="77777777" w:rsidTr="009F6AC7">
        <w:trPr>
          <w:cantSplit/>
          <w:trHeight w:val="91"/>
        </w:trPr>
        <w:tc>
          <w:tcPr>
            <w:tcW w:w="277" w:type="pct"/>
            <w:vAlign w:val="center"/>
          </w:tcPr>
          <w:p w14:paraId="7D851BF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22.4</w:t>
            </w:r>
          </w:p>
        </w:tc>
        <w:tc>
          <w:tcPr>
            <w:tcW w:w="876" w:type="pct"/>
            <w:vAlign w:val="center"/>
          </w:tcPr>
          <w:p w14:paraId="768EBFC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D5F0DA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1083,0</w:t>
            </w:r>
          </w:p>
        </w:tc>
        <w:tc>
          <w:tcPr>
            <w:tcW w:w="1152" w:type="pct"/>
            <w:vAlign w:val="center"/>
          </w:tcPr>
          <w:p w14:paraId="229C997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1573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CB8281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FE8087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398FFD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E6390FA" w14:textId="77777777" w:rsidTr="009F6AC7">
        <w:trPr>
          <w:cantSplit/>
          <w:trHeight w:val="91"/>
        </w:trPr>
        <w:tc>
          <w:tcPr>
            <w:tcW w:w="277" w:type="pct"/>
            <w:vAlign w:val="center"/>
          </w:tcPr>
          <w:p w14:paraId="07569C8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22.5</w:t>
            </w:r>
          </w:p>
        </w:tc>
        <w:tc>
          <w:tcPr>
            <w:tcW w:w="876" w:type="pct"/>
            <w:vAlign w:val="center"/>
          </w:tcPr>
          <w:p w14:paraId="20BF6FA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B2B7BF6" w14:textId="3B603143"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1097,</w:t>
            </w:r>
            <w:r w:rsidR="001D3D12">
              <w:rPr>
                <w:rFonts w:eastAsia="Calibri"/>
                <w:kern w:val="2"/>
                <w:szCs w:val="26"/>
                <w14:ligatures w14:val="standardContextual"/>
              </w:rPr>
              <w:t>64</w:t>
            </w:r>
          </w:p>
        </w:tc>
        <w:tc>
          <w:tcPr>
            <w:tcW w:w="1152" w:type="pct"/>
            <w:vAlign w:val="center"/>
          </w:tcPr>
          <w:p w14:paraId="7E3F76D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1558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3BEF44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FAEA12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969796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A8D9CBD" w14:textId="77777777" w:rsidTr="009F6AC7">
        <w:trPr>
          <w:cantSplit/>
          <w:trHeight w:val="91"/>
        </w:trPr>
        <w:tc>
          <w:tcPr>
            <w:tcW w:w="277" w:type="pct"/>
            <w:vAlign w:val="center"/>
          </w:tcPr>
          <w:p w14:paraId="0CBDACE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22.6</w:t>
            </w:r>
          </w:p>
        </w:tc>
        <w:tc>
          <w:tcPr>
            <w:tcW w:w="876" w:type="pct"/>
            <w:vAlign w:val="center"/>
          </w:tcPr>
          <w:p w14:paraId="639DCFF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840E2B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1047,0</w:t>
            </w:r>
          </w:p>
        </w:tc>
        <w:tc>
          <w:tcPr>
            <w:tcW w:w="1152" w:type="pct"/>
            <w:vAlign w:val="center"/>
          </w:tcPr>
          <w:p w14:paraId="2C4777F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1526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CD198D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FE0673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EE461E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D0EAD2D" w14:textId="77777777" w:rsidTr="009F6AC7">
        <w:trPr>
          <w:cantSplit/>
          <w:trHeight w:val="91"/>
        </w:trPr>
        <w:tc>
          <w:tcPr>
            <w:tcW w:w="277" w:type="pct"/>
            <w:vAlign w:val="center"/>
          </w:tcPr>
          <w:p w14:paraId="45C2B7D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22.7</w:t>
            </w:r>
          </w:p>
        </w:tc>
        <w:tc>
          <w:tcPr>
            <w:tcW w:w="876" w:type="pct"/>
            <w:vAlign w:val="center"/>
          </w:tcPr>
          <w:p w14:paraId="5A13308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D3AB10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1026,0</w:t>
            </w:r>
          </w:p>
        </w:tc>
        <w:tc>
          <w:tcPr>
            <w:tcW w:w="1152" w:type="pct"/>
            <w:vAlign w:val="center"/>
          </w:tcPr>
          <w:p w14:paraId="3FA6DDB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1511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F93C25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292704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6EAE98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85C052E" w14:textId="77777777" w:rsidTr="009F6AC7">
        <w:trPr>
          <w:cantSplit/>
          <w:trHeight w:val="91"/>
        </w:trPr>
        <w:tc>
          <w:tcPr>
            <w:tcW w:w="277" w:type="pct"/>
            <w:vAlign w:val="center"/>
          </w:tcPr>
          <w:p w14:paraId="571660D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22.8</w:t>
            </w:r>
          </w:p>
        </w:tc>
        <w:tc>
          <w:tcPr>
            <w:tcW w:w="876" w:type="pct"/>
            <w:vAlign w:val="center"/>
          </w:tcPr>
          <w:p w14:paraId="108E6C4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2DDAF6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1112,0</w:t>
            </w:r>
          </w:p>
        </w:tc>
        <w:tc>
          <w:tcPr>
            <w:tcW w:w="1152" w:type="pct"/>
            <w:vAlign w:val="center"/>
          </w:tcPr>
          <w:p w14:paraId="4D9EA55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1542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A39A07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FCD04D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73F744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24CD171" w14:textId="77777777" w:rsidTr="009F6AC7">
        <w:trPr>
          <w:cantSplit/>
          <w:trHeight w:val="91"/>
        </w:trPr>
        <w:tc>
          <w:tcPr>
            <w:tcW w:w="277" w:type="pct"/>
            <w:vAlign w:val="center"/>
          </w:tcPr>
          <w:p w14:paraId="0D3FA38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22.9</w:t>
            </w:r>
          </w:p>
        </w:tc>
        <w:tc>
          <w:tcPr>
            <w:tcW w:w="876" w:type="pct"/>
            <w:vAlign w:val="center"/>
          </w:tcPr>
          <w:p w14:paraId="5D72635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85ACC6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1126,0</w:t>
            </w:r>
          </w:p>
        </w:tc>
        <w:tc>
          <w:tcPr>
            <w:tcW w:w="1152" w:type="pct"/>
            <w:vAlign w:val="center"/>
          </w:tcPr>
          <w:p w14:paraId="1E5FD77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1527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DDADB5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01D2E9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A90064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4083E3E" w14:textId="77777777" w:rsidTr="009F6AC7">
        <w:trPr>
          <w:cantSplit/>
          <w:trHeight w:val="91"/>
        </w:trPr>
        <w:tc>
          <w:tcPr>
            <w:tcW w:w="277" w:type="pct"/>
            <w:vAlign w:val="center"/>
          </w:tcPr>
          <w:p w14:paraId="480BB01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22.10</w:t>
            </w:r>
          </w:p>
        </w:tc>
        <w:tc>
          <w:tcPr>
            <w:tcW w:w="876" w:type="pct"/>
            <w:vAlign w:val="center"/>
          </w:tcPr>
          <w:p w14:paraId="0370677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A3DD75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984,0</w:t>
            </w:r>
          </w:p>
        </w:tc>
        <w:tc>
          <w:tcPr>
            <w:tcW w:w="1152" w:type="pct"/>
            <w:vAlign w:val="center"/>
          </w:tcPr>
          <w:p w14:paraId="0179C97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1497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831C26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7FCA94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2F74B1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93453BE" w14:textId="77777777" w:rsidTr="009F6AC7">
        <w:trPr>
          <w:cantSplit/>
          <w:trHeight w:val="91"/>
        </w:trPr>
        <w:tc>
          <w:tcPr>
            <w:tcW w:w="277" w:type="pct"/>
            <w:vAlign w:val="center"/>
          </w:tcPr>
          <w:p w14:paraId="0B48B3A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22.11</w:t>
            </w:r>
          </w:p>
        </w:tc>
        <w:tc>
          <w:tcPr>
            <w:tcW w:w="876" w:type="pct"/>
            <w:vAlign w:val="center"/>
          </w:tcPr>
          <w:p w14:paraId="7F20F36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E27435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1347,0</w:t>
            </w:r>
          </w:p>
        </w:tc>
        <w:tc>
          <w:tcPr>
            <w:tcW w:w="1152" w:type="pct"/>
            <w:vAlign w:val="center"/>
          </w:tcPr>
          <w:p w14:paraId="334F10A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1480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B3E013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4C2CB6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0019EC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015C6E5" w14:textId="77777777" w:rsidTr="009F6AC7">
        <w:trPr>
          <w:cantSplit/>
          <w:trHeight w:val="91"/>
        </w:trPr>
        <w:tc>
          <w:tcPr>
            <w:tcW w:w="277" w:type="pct"/>
            <w:vAlign w:val="center"/>
          </w:tcPr>
          <w:p w14:paraId="577D5CA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22.12</w:t>
            </w:r>
          </w:p>
        </w:tc>
        <w:tc>
          <w:tcPr>
            <w:tcW w:w="876" w:type="pct"/>
            <w:vAlign w:val="center"/>
          </w:tcPr>
          <w:p w14:paraId="7F57D76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7EF130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817,0</w:t>
            </w:r>
          </w:p>
        </w:tc>
        <w:tc>
          <w:tcPr>
            <w:tcW w:w="1152" w:type="pct"/>
            <w:vAlign w:val="center"/>
          </w:tcPr>
          <w:p w14:paraId="59BA15E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1511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2E77D1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5B68EF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79812C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2D52202" w14:textId="77777777" w:rsidTr="009F6AC7">
        <w:trPr>
          <w:cantSplit/>
          <w:trHeight w:val="91"/>
        </w:trPr>
        <w:tc>
          <w:tcPr>
            <w:tcW w:w="4148" w:type="pct"/>
            <w:gridSpan w:val="7"/>
            <w:shd w:val="clear" w:color="auto" w:fill="D9D9D9"/>
            <w:vAlign w:val="center"/>
          </w:tcPr>
          <w:p w14:paraId="1E7C0E2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23 квартал</w:t>
            </w:r>
          </w:p>
        </w:tc>
        <w:tc>
          <w:tcPr>
            <w:tcW w:w="852" w:type="pct"/>
            <w:shd w:val="clear" w:color="auto" w:fill="D9D9D9"/>
          </w:tcPr>
          <w:p w14:paraId="18384C55"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09FC7CF9" w14:textId="77777777" w:rsidTr="009F6AC7">
        <w:trPr>
          <w:cantSplit/>
          <w:trHeight w:val="91"/>
        </w:trPr>
        <w:tc>
          <w:tcPr>
            <w:tcW w:w="277" w:type="pct"/>
            <w:vAlign w:val="center"/>
          </w:tcPr>
          <w:p w14:paraId="05868B5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23.2</w:t>
            </w:r>
          </w:p>
        </w:tc>
        <w:tc>
          <w:tcPr>
            <w:tcW w:w="876" w:type="pct"/>
            <w:vAlign w:val="center"/>
          </w:tcPr>
          <w:p w14:paraId="159CF9B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42251BF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245,0</w:t>
            </w:r>
          </w:p>
        </w:tc>
        <w:tc>
          <w:tcPr>
            <w:tcW w:w="1152" w:type="pct"/>
            <w:vAlign w:val="center"/>
          </w:tcPr>
          <w:p w14:paraId="24AF23A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1501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DF6C13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E5F19C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16C7CC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BD260C7" w14:textId="77777777" w:rsidTr="009F6AC7">
        <w:trPr>
          <w:cantSplit/>
          <w:trHeight w:val="91"/>
        </w:trPr>
        <w:tc>
          <w:tcPr>
            <w:tcW w:w="277" w:type="pct"/>
            <w:vAlign w:val="center"/>
          </w:tcPr>
          <w:p w14:paraId="36530E4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23.3</w:t>
            </w:r>
          </w:p>
        </w:tc>
        <w:tc>
          <w:tcPr>
            <w:tcW w:w="876" w:type="pct"/>
            <w:vAlign w:val="center"/>
          </w:tcPr>
          <w:p w14:paraId="2B57D85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41368E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1255,0</w:t>
            </w:r>
          </w:p>
        </w:tc>
        <w:tc>
          <w:tcPr>
            <w:tcW w:w="1152" w:type="pct"/>
            <w:vAlign w:val="center"/>
          </w:tcPr>
          <w:p w14:paraId="57AD5EC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1490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11AF7B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29D795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E44433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FFFD765" w14:textId="77777777" w:rsidTr="009F6AC7">
        <w:trPr>
          <w:cantSplit/>
          <w:trHeight w:val="91"/>
        </w:trPr>
        <w:tc>
          <w:tcPr>
            <w:tcW w:w="277" w:type="pct"/>
            <w:vAlign w:val="center"/>
          </w:tcPr>
          <w:p w14:paraId="10D7920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23.4</w:t>
            </w:r>
          </w:p>
        </w:tc>
        <w:tc>
          <w:tcPr>
            <w:tcW w:w="876" w:type="pct"/>
            <w:vAlign w:val="center"/>
          </w:tcPr>
          <w:p w14:paraId="390ADBC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09F5AE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1026,0</w:t>
            </w:r>
          </w:p>
        </w:tc>
        <w:tc>
          <w:tcPr>
            <w:tcW w:w="1152" w:type="pct"/>
            <w:vAlign w:val="center"/>
          </w:tcPr>
          <w:p w14:paraId="2C70484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1456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A91DAA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87F2DF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2130DA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0D22E49" w14:textId="77777777" w:rsidTr="009F6AC7">
        <w:trPr>
          <w:cantSplit/>
          <w:trHeight w:val="64"/>
        </w:trPr>
        <w:tc>
          <w:tcPr>
            <w:tcW w:w="277" w:type="pct"/>
            <w:vAlign w:val="center"/>
          </w:tcPr>
          <w:p w14:paraId="44F7371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23.19</w:t>
            </w:r>
          </w:p>
        </w:tc>
        <w:tc>
          <w:tcPr>
            <w:tcW w:w="876" w:type="pct"/>
            <w:vAlign w:val="center"/>
          </w:tcPr>
          <w:p w14:paraId="5B08B7A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879929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1192,0</w:t>
            </w:r>
          </w:p>
        </w:tc>
        <w:tc>
          <w:tcPr>
            <w:tcW w:w="1152" w:type="pct"/>
            <w:vAlign w:val="center"/>
          </w:tcPr>
          <w:p w14:paraId="6AFAD69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1361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4086B2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203857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C241F5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50B1FB6" w14:textId="77777777" w:rsidTr="009F6AC7">
        <w:trPr>
          <w:cantSplit/>
          <w:trHeight w:val="91"/>
        </w:trPr>
        <w:tc>
          <w:tcPr>
            <w:tcW w:w="277" w:type="pct"/>
            <w:vAlign w:val="center"/>
          </w:tcPr>
          <w:p w14:paraId="0A46616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23.20</w:t>
            </w:r>
          </w:p>
        </w:tc>
        <w:tc>
          <w:tcPr>
            <w:tcW w:w="876" w:type="pct"/>
            <w:vAlign w:val="center"/>
          </w:tcPr>
          <w:p w14:paraId="4913F08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CFE6C4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1186,0</w:t>
            </w:r>
          </w:p>
        </w:tc>
        <w:tc>
          <w:tcPr>
            <w:tcW w:w="1152" w:type="pct"/>
            <w:vAlign w:val="center"/>
          </w:tcPr>
          <w:p w14:paraId="678C39A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1390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98CAA6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47269D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452517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C6A54A7" w14:textId="77777777" w:rsidTr="009F6AC7">
        <w:trPr>
          <w:cantSplit/>
          <w:trHeight w:val="91"/>
        </w:trPr>
        <w:tc>
          <w:tcPr>
            <w:tcW w:w="277" w:type="pct"/>
            <w:vAlign w:val="center"/>
          </w:tcPr>
          <w:p w14:paraId="56CC63C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23.21</w:t>
            </w:r>
          </w:p>
        </w:tc>
        <w:tc>
          <w:tcPr>
            <w:tcW w:w="876" w:type="pct"/>
            <w:vAlign w:val="center"/>
          </w:tcPr>
          <w:p w14:paraId="7A1CC14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3C2EAD0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495,0</w:t>
            </w:r>
          </w:p>
        </w:tc>
        <w:tc>
          <w:tcPr>
            <w:tcW w:w="1152" w:type="pct"/>
            <w:vAlign w:val="center"/>
          </w:tcPr>
          <w:p w14:paraId="65B1049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1440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30AECC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52A5DC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55D03D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E421C32" w14:textId="77777777" w:rsidTr="009F6AC7">
        <w:trPr>
          <w:cantSplit/>
          <w:trHeight w:val="91"/>
        </w:trPr>
        <w:tc>
          <w:tcPr>
            <w:tcW w:w="4148" w:type="pct"/>
            <w:gridSpan w:val="7"/>
            <w:shd w:val="clear" w:color="auto" w:fill="D9D9D9"/>
            <w:vAlign w:val="center"/>
          </w:tcPr>
          <w:p w14:paraId="28F3D02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24 квартал</w:t>
            </w:r>
          </w:p>
        </w:tc>
        <w:tc>
          <w:tcPr>
            <w:tcW w:w="852" w:type="pct"/>
            <w:shd w:val="clear" w:color="auto" w:fill="D9D9D9"/>
          </w:tcPr>
          <w:p w14:paraId="2C84D091"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3D243809" w14:textId="77777777" w:rsidTr="009F6AC7">
        <w:trPr>
          <w:cantSplit/>
          <w:trHeight w:val="91"/>
        </w:trPr>
        <w:tc>
          <w:tcPr>
            <w:tcW w:w="277" w:type="pct"/>
            <w:vAlign w:val="center"/>
          </w:tcPr>
          <w:p w14:paraId="49409BF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24.1</w:t>
            </w:r>
          </w:p>
        </w:tc>
        <w:tc>
          <w:tcPr>
            <w:tcW w:w="876" w:type="pct"/>
            <w:vAlign w:val="center"/>
          </w:tcPr>
          <w:p w14:paraId="4EACC2B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4B72B8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1022,0</w:t>
            </w:r>
          </w:p>
        </w:tc>
        <w:tc>
          <w:tcPr>
            <w:tcW w:w="1152" w:type="pct"/>
            <w:vAlign w:val="center"/>
          </w:tcPr>
          <w:p w14:paraId="120E426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1381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81600C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F295F5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13C30A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9ADE879" w14:textId="77777777" w:rsidTr="009F6AC7">
        <w:trPr>
          <w:cantSplit/>
          <w:trHeight w:val="91"/>
        </w:trPr>
        <w:tc>
          <w:tcPr>
            <w:tcW w:w="277" w:type="pct"/>
            <w:vAlign w:val="center"/>
          </w:tcPr>
          <w:p w14:paraId="31868D4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24.2</w:t>
            </w:r>
          </w:p>
        </w:tc>
        <w:tc>
          <w:tcPr>
            <w:tcW w:w="876" w:type="pct"/>
            <w:vAlign w:val="center"/>
          </w:tcPr>
          <w:p w14:paraId="11E6DF1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10970B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1105,0</w:t>
            </w:r>
          </w:p>
        </w:tc>
        <w:tc>
          <w:tcPr>
            <w:tcW w:w="1152" w:type="pct"/>
            <w:vAlign w:val="center"/>
          </w:tcPr>
          <w:p w14:paraId="4234E90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1349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2DC8A4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1B0E23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9E3227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A140B21" w14:textId="77777777" w:rsidTr="009F6AC7">
        <w:trPr>
          <w:cantSplit/>
          <w:trHeight w:val="91"/>
        </w:trPr>
        <w:tc>
          <w:tcPr>
            <w:tcW w:w="277" w:type="pct"/>
            <w:vAlign w:val="center"/>
          </w:tcPr>
          <w:p w14:paraId="1FBC617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24.3</w:t>
            </w:r>
          </w:p>
        </w:tc>
        <w:tc>
          <w:tcPr>
            <w:tcW w:w="876" w:type="pct"/>
            <w:vAlign w:val="center"/>
          </w:tcPr>
          <w:p w14:paraId="18F407A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4D6109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1098,0</w:t>
            </w:r>
          </w:p>
        </w:tc>
        <w:tc>
          <w:tcPr>
            <w:tcW w:w="1152" w:type="pct"/>
            <w:vAlign w:val="center"/>
          </w:tcPr>
          <w:p w14:paraId="034868C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1343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BE8329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5E8DF2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1C6FE3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6BC37DF" w14:textId="77777777" w:rsidTr="009F6AC7">
        <w:trPr>
          <w:cantSplit/>
          <w:trHeight w:val="91"/>
        </w:trPr>
        <w:tc>
          <w:tcPr>
            <w:tcW w:w="277" w:type="pct"/>
            <w:vAlign w:val="center"/>
          </w:tcPr>
          <w:p w14:paraId="2DFBC7D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24.4</w:t>
            </w:r>
          </w:p>
        </w:tc>
        <w:tc>
          <w:tcPr>
            <w:tcW w:w="876" w:type="pct"/>
            <w:vAlign w:val="center"/>
          </w:tcPr>
          <w:p w14:paraId="2F2DFDD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270C5B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1044,0</w:t>
            </w:r>
          </w:p>
        </w:tc>
        <w:tc>
          <w:tcPr>
            <w:tcW w:w="1152" w:type="pct"/>
            <w:vAlign w:val="center"/>
          </w:tcPr>
          <w:p w14:paraId="0B5D49A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1375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4DE8B0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887F70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31C10C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514FC70" w14:textId="77777777" w:rsidTr="009F6AC7">
        <w:trPr>
          <w:cantSplit/>
          <w:trHeight w:val="91"/>
        </w:trPr>
        <w:tc>
          <w:tcPr>
            <w:tcW w:w="277" w:type="pct"/>
            <w:vAlign w:val="center"/>
          </w:tcPr>
          <w:p w14:paraId="2DB84BD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24.5</w:t>
            </w:r>
          </w:p>
        </w:tc>
        <w:tc>
          <w:tcPr>
            <w:tcW w:w="876" w:type="pct"/>
            <w:vAlign w:val="center"/>
          </w:tcPr>
          <w:p w14:paraId="12424B4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44DAF6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1039,0</w:t>
            </w:r>
          </w:p>
        </w:tc>
        <w:tc>
          <w:tcPr>
            <w:tcW w:w="1152" w:type="pct"/>
            <w:vAlign w:val="center"/>
          </w:tcPr>
          <w:p w14:paraId="034F553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1373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58410E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689D23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052D72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64A93BF" w14:textId="77777777" w:rsidTr="009F6AC7">
        <w:trPr>
          <w:cantSplit/>
          <w:trHeight w:val="91"/>
        </w:trPr>
        <w:tc>
          <w:tcPr>
            <w:tcW w:w="277" w:type="pct"/>
            <w:vAlign w:val="center"/>
          </w:tcPr>
          <w:p w14:paraId="0125258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24.6</w:t>
            </w:r>
          </w:p>
        </w:tc>
        <w:tc>
          <w:tcPr>
            <w:tcW w:w="876" w:type="pct"/>
            <w:vAlign w:val="center"/>
          </w:tcPr>
          <w:p w14:paraId="091DD23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8171CF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1137,52</w:t>
            </w:r>
          </w:p>
        </w:tc>
        <w:tc>
          <w:tcPr>
            <w:tcW w:w="1152" w:type="pct"/>
            <w:vAlign w:val="center"/>
          </w:tcPr>
          <w:p w14:paraId="09C00F6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1342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81BE3B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0FCDD7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FCA131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940C8DF" w14:textId="77777777" w:rsidTr="009F6AC7">
        <w:trPr>
          <w:cantSplit/>
          <w:trHeight w:val="91"/>
        </w:trPr>
        <w:tc>
          <w:tcPr>
            <w:tcW w:w="277" w:type="pct"/>
            <w:vAlign w:val="center"/>
          </w:tcPr>
          <w:p w14:paraId="0612EA0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24.7</w:t>
            </w:r>
          </w:p>
        </w:tc>
        <w:tc>
          <w:tcPr>
            <w:tcW w:w="876" w:type="pct"/>
            <w:vAlign w:val="center"/>
          </w:tcPr>
          <w:p w14:paraId="1EA971C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57F9C1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1043,0</w:t>
            </w:r>
          </w:p>
        </w:tc>
        <w:tc>
          <w:tcPr>
            <w:tcW w:w="1152" w:type="pct"/>
            <w:vAlign w:val="center"/>
          </w:tcPr>
          <w:p w14:paraId="6B93F74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1342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682E96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7405F9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BA021E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045AD28" w14:textId="77777777" w:rsidTr="009F6AC7">
        <w:trPr>
          <w:cantSplit/>
          <w:trHeight w:val="91"/>
        </w:trPr>
        <w:tc>
          <w:tcPr>
            <w:tcW w:w="277" w:type="pct"/>
            <w:vAlign w:val="center"/>
          </w:tcPr>
          <w:p w14:paraId="2566F0D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24.8</w:t>
            </w:r>
          </w:p>
        </w:tc>
        <w:tc>
          <w:tcPr>
            <w:tcW w:w="876" w:type="pct"/>
            <w:vAlign w:val="center"/>
          </w:tcPr>
          <w:p w14:paraId="7931920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DBB623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1024,0</w:t>
            </w:r>
          </w:p>
        </w:tc>
        <w:tc>
          <w:tcPr>
            <w:tcW w:w="1152" w:type="pct"/>
            <w:vAlign w:val="center"/>
          </w:tcPr>
          <w:p w14:paraId="18B4C6C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1374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A39B90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37CE08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8BE1C0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97056A9" w14:textId="77777777" w:rsidTr="009F6AC7">
        <w:trPr>
          <w:cantSplit/>
          <w:trHeight w:val="91"/>
        </w:trPr>
        <w:tc>
          <w:tcPr>
            <w:tcW w:w="277" w:type="pct"/>
            <w:vAlign w:val="center"/>
          </w:tcPr>
          <w:p w14:paraId="2C1099F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24.9</w:t>
            </w:r>
          </w:p>
        </w:tc>
        <w:tc>
          <w:tcPr>
            <w:tcW w:w="876" w:type="pct"/>
            <w:vAlign w:val="center"/>
          </w:tcPr>
          <w:p w14:paraId="13F0838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CF2E59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1083,0</w:t>
            </w:r>
          </w:p>
        </w:tc>
        <w:tc>
          <w:tcPr>
            <w:tcW w:w="1152" w:type="pct"/>
            <w:vAlign w:val="center"/>
          </w:tcPr>
          <w:p w14:paraId="5D5E2B3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1347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0ABDB2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C02632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2A25A5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E7AB68A" w14:textId="77777777" w:rsidTr="009F6AC7">
        <w:trPr>
          <w:cantSplit/>
          <w:trHeight w:val="91"/>
        </w:trPr>
        <w:tc>
          <w:tcPr>
            <w:tcW w:w="277" w:type="pct"/>
            <w:vAlign w:val="center"/>
          </w:tcPr>
          <w:p w14:paraId="35B9347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24.10</w:t>
            </w:r>
          </w:p>
        </w:tc>
        <w:tc>
          <w:tcPr>
            <w:tcW w:w="876" w:type="pct"/>
            <w:vAlign w:val="center"/>
          </w:tcPr>
          <w:p w14:paraId="1D1E6D0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348ACE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1027,0</w:t>
            </w:r>
          </w:p>
        </w:tc>
        <w:tc>
          <w:tcPr>
            <w:tcW w:w="1152" w:type="pct"/>
            <w:vAlign w:val="center"/>
          </w:tcPr>
          <w:p w14:paraId="061E2F8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1377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F1303F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78B3EF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3FA903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931BD09" w14:textId="77777777" w:rsidTr="009F6AC7">
        <w:trPr>
          <w:cantSplit/>
          <w:trHeight w:val="91"/>
        </w:trPr>
        <w:tc>
          <w:tcPr>
            <w:tcW w:w="277" w:type="pct"/>
            <w:vAlign w:val="center"/>
          </w:tcPr>
          <w:p w14:paraId="24B9A6F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24.11</w:t>
            </w:r>
          </w:p>
        </w:tc>
        <w:tc>
          <w:tcPr>
            <w:tcW w:w="876" w:type="pct"/>
            <w:vAlign w:val="center"/>
          </w:tcPr>
          <w:p w14:paraId="0146717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67B12F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1136,0</w:t>
            </w:r>
          </w:p>
        </w:tc>
        <w:tc>
          <w:tcPr>
            <w:tcW w:w="1152" w:type="pct"/>
            <w:vAlign w:val="center"/>
          </w:tcPr>
          <w:p w14:paraId="3A93141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1385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776F94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A45EC7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78E4D2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BAD630F" w14:textId="77777777" w:rsidTr="009F6AC7">
        <w:trPr>
          <w:cantSplit/>
          <w:trHeight w:val="91"/>
        </w:trPr>
        <w:tc>
          <w:tcPr>
            <w:tcW w:w="277" w:type="pct"/>
            <w:vAlign w:val="center"/>
          </w:tcPr>
          <w:p w14:paraId="142DD82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24.12</w:t>
            </w:r>
          </w:p>
        </w:tc>
        <w:tc>
          <w:tcPr>
            <w:tcW w:w="876" w:type="pct"/>
            <w:vAlign w:val="center"/>
          </w:tcPr>
          <w:p w14:paraId="3DC996B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9A71EA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1167,0</w:t>
            </w:r>
          </w:p>
        </w:tc>
        <w:tc>
          <w:tcPr>
            <w:tcW w:w="1152" w:type="pct"/>
            <w:vAlign w:val="center"/>
          </w:tcPr>
          <w:p w14:paraId="1B4FCD6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1355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F87AF1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35450C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4AAE8B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E104CED" w14:textId="77777777" w:rsidTr="009F6AC7">
        <w:trPr>
          <w:cantSplit/>
          <w:trHeight w:val="91"/>
        </w:trPr>
        <w:tc>
          <w:tcPr>
            <w:tcW w:w="277" w:type="pct"/>
            <w:vAlign w:val="center"/>
          </w:tcPr>
          <w:p w14:paraId="35BDF5F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24.13</w:t>
            </w:r>
          </w:p>
        </w:tc>
        <w:tc>
          <w:tcPr>
            <w:tcW w:w="876" w:type="pct"/>
            <w:vAlign w:val="center"/>
          </w:tcPr>
          <w:p w14:paraId="5392C5F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40C0C95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2921,60</w:t>
            </w:r>
          </w:p>
        </w:tc>
        <w:tc>
          <w:tcPr>
            <w:tcW w:w="1152" w:type="pct"/>
            <w:vAlign w:val="center"/>
          </w:tcPr>
          <w:p w14:paraId="3EF965E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1406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0C6169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A5DA55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59D494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C6010BA" w14:textId="77777777" w:rsidTr="009F6AC7">
        <w:trPr>
          <w:cantSplit/>
        </w:trPr>
        <w:tc>
          <w:tcPr>
            <w:tcW w:w="277" w:type="pct"/>
            <w:vAlign w:val="center"/>
          </w:tcPr>
          <w:p w14:paraId="52642C2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24.14</w:t>
            </w:r>
          </w:p>
        </w:tc>
        <w:tc>
          <w:tcPr>
            <w:tcW w:w="876" w:type="pct"/>
            <w:vAlign w:val="center"/>
          </w:tcPr>
          <w:p w14:paraId="67FE274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1C35FCE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794,41</w:t>
            </w:r>
          </w:p>
        </w:tc>
        <w:tc>
          <w:tcPr>
            <w:tcW w:w="1152" w:type="pct"/>
            <w:vAlign w:val="center"/>
          </w:tcPr>
          <w:p w14:paraId="5E34EF0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1355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FC2E51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2DA8AE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50E9B1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EE8C6C2" w14:textId="77777777" w:rsidTr="009F6AC7">
        <w:trPr>
          <w:cantSplit/>
          <w:trHeight w:val="91"/>
        </w:trPr>
        <w:tc>
          <w:tcPr>
            <w:tcW w:w="4148" w:type="pct"/>
            <w:gridSpan w:val="7"/>
            <w:shd w:val="clear" w:color="auto" w:fill="D9D9D9"/>
            <w:vAlign w:val="center"/>
          </w:tcPr>
          <w:p w14:paraId="1C6E8DE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25 квартал</w:t>
            </w:r>
          </w:p>
        </w:tc>
        <w:tc>
          <w:tcPr>
            <w:tcW w:w="852" w:type="pct"/>
            <w:shd w:val="clear" w:color="auto" w:fill="D9D9D9"/>
          </w:tcPr>
          <w:p w14:paraId="5846CB0E"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47C92E45" w14:textId="77777777" w:rsidTr="009F6AC7">
        <w:trPr>
          <w:cantSplit/>
          <w:trHeight w:val="91"/>
        </w:trPr>
        <w:tc>
          <w:tcPr>
            <w:tcW w:w="277" w:type="pct"/>
            <w:vAlign w:val="center"/>
          </w:tcPr>
          <w:p w14:paraId="331DBED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25.1</w:t>
            </w:r>
          </w:p>
        </w:tc>
        <w:tc>
          <w:tcPr>
            <w:tcW w:w="876" w:type="pct"/>
            <w:vAlign w:val="center"/>
          </w:tcPr>
          <w:p w14:paraId="172E369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2EFF59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738,0</w:t>
            </w:r>
          </w:p>
        </w:tc>
        <w:tc>
          <w:tcPr>
            <w:tcW w:w="1152" w:type="pct"/>
            <w:vAlign w:val="center"/>
          </w:tcPr>
          <w:p w14:paraId="2AADCCC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1587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895616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5C6A35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074B17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D2C359F" w14:textId="77777777" w:rsidTr="009F6AC7">
        <w:trPr>
          <w:cantSplit/>
          <w:trHeight w:val="91"/>
        </w:trPr>
        <w:tc>
          <w:tcPr>
            <w:tcW w:w="277" w:type="pct"/>
            <w:vAlign w:val="center"/>
          </w:tcPr>
          <w:p w14:paraId="0C00F9A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25.2</w:t>
            </w:r>
          </w:p>
        </w:tc>
        <w:tc>
          <w:tcPr>
            <w:tcW w:w="876" w:type="pct"/>
            <w:vAlign w:val="center"/>
          </w:tcPr>
          <w:p w14:paraId="1C75C3A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CDE89B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931,0</w:t>
            </w:r>
          </w:p>
        </w:tc>
        <w:tc>
          <w:tcPr>
            <w:tcW w:w="1152" w:type="pct"/>
            <w:vAlign w:val="center"/>
          </w:tcPr>
          <w:p w14:paraId="305550D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1560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40A7C8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157302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8DE8F4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09AAE43" w14:textId="77777777" w:rsidTr="009F6AC7">
        <w:trPr>
          <w:cantSplit/>
          <w:trHeight w:val="91"/>
        </w:trPr>
        <w:tc>
          <w:tcPr>
            <w:tcW w:w="277" w:type="pct"/>
            <w:vAlign w:val="center"/>
          </w:tcPr>
          <w:p w14:paraId="7411D48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25.9</w:t>
            </w:r>
          </w:p>
        </w:tc>
        <w:tc>
          <w:tcPr>
            <w:tcW w:w="876" w:type="pct"/>
            <w:vAlign w:val="center"/>
          </w:tcPr>
          <w:p w14:paraId="6B13089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43EA3F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1031,52</w:t>
            </w:r>
          </w:p>
        </w:tc>
        <w:tc>
          <w:tcPr>
            <w:tcW w:w="1152" w:type="pct"/>
            <w:vAlign w:val="center"/>
          </w:tcPr>
          <w:p w14:paraId="0225EDD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1533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422FFA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DB7086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1CB557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9970299" w14:textId="77777777" w:rsidTr="009F6AC7">
        <w:trPr>
          <w:cantSplit/>
          <w:trHeight w:val="91"/>
        </w:trPr>
        <w:tc>
          <w:tcPr>
            <w:tcW w:w="277" w:type="pct"/>
            <w:vAlign w:val="center"/>
          </w:tcPr>
          <w:p w14:paraId="791C401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25.21</w:t>
            </w:r>
          </w:p>
        </w:tc>
        <w:tc>
          <w:tcPr>
            <w:tcW w:w="876" w:type="pct"/>
            <w:vAlign w:val="center"/>
          </w:tcPr>
          <w:p w14:paraId="4BD3BDF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152AD60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424,0</w:t>
            </w:r>
          </w:p>
        </w:tc>
        <w:tc>
          <w:tcPr>
            <w:tcW w:w="1152" w:type="pct"/>
            <w:vAlign w:val="center"/>
          </w:tcPr>
          <w:p w14:paraId="2762116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1527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842791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92CCEB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703D88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74A4F2D" w14:textId="77777777" w:rsidTr="009F6AC7">
        <w:trPr>
          <w:cantSplit/>
          <w:trHeight w:val="91"/>
        </w:trPr>
        <w:tc>
          <w:tcPr>
            <w:tcW w:w="4148" w:type="pct"/>
            <w:gridSpan w:val="7"/>
            <w:shd w:val="clear" w:color="auto" w:fill="D9D9D9"/>
            <w:vAlign w:val="center"/>
          </w:tcPr>
          <w:p w14:paraId="77551E0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26 квартал</w:t>
            </w:r>
          </w:p>
        </w:tc>
        <w:tc>
          <w:tcPr>
            <w:tcW w:w="852" w:type="pct"/>
            <w:shd w:val="clear" w:color="auto" w:fill="D9D9D9"/>
          </w:tcPr>
          <w:p w14:paraId="176E8E00"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3EC022C9" w14:textId="77777777" w:rsidTr="009F6AC7">
        <w:trPr>
          <w:cantSplit/>
          <w:trHeight w:val="91"/>
        </w:trPr>
        <w:tc>
          <w:tcPr>
            <w:tcW w:w="277" w:type="pct"/>
            <w:vAlign w:val="center"/>
          </w:tcPr>
          <w:p w14:paraId="48CC152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26.2</w:t>
            </w:r>
          </w:p>
        </w:tc>
        <w:tc>
          <w:tcPr>
            <w:tcW w:w="876" w:type="pct"/>
            <w:vAlign w:val="center"/>
          </w:tcPr>
          <w:p w14:paraId="5854BF5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63DCA6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1076,0</w:t>
            </w:r>
          </w:p>
        </w:tc>
        <w:tc>
          <w:tcPr>
            <w:tcW w:w="1152" w:type="pct"/>
            <w:vAlign w:val="center"/>
          </w:tcPr>
          <w:p w14:paraId="4B8A515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1442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45F6FD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C5260E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F5C309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4F7D480" w14:textId="77777777" w:rsidTr="009F6AC7">
        <w:trPr>
          <w:cantSplit/>
          <w:trHeight w:val="91"/>
        </w:trPr>
        <w:tc>
          <w:tcPr>
            <w:tcW w:w="277" w:type="pct"/>
            <w:vAlign w:val="center"/>
          </w:tcPr>
          <w:p w14:paraId="6C03597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26.3</w:t>
            </w:r>
          </w:p>
        </w:tc>
        <w:tc>
          <w:tcPr>
            <w:tcW w:w="876" w:type="pct"/>
            <w:vAlign w:val="center"/>
          </w:tcPr>
          <w:p w14:paraId="578B883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EF56E2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1130,0</w:t>
            </w:r>
          </w:p>
        </w:tc>
        <w:tc>
          <w:tcPr>
            <w:tcW w:w="1152" w:type="pct"/>
            <w:vAlign w:val="center"/>
          </w:tcPr>
          <w:p w14:paraId="488F0B7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1434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2B8549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490DAD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4289C1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4AB683C" w14:textId="77777777" w:rsidTr="009F6AC7">
        <w:trPr>
          <w:cantSplit/>
          <w:trHeight w:val="91"/>
        </w:trPr>
        <w:tc>
          <w:tcPr>
            <w:tcW w:w="277" w:type="pct"/>
            <w:vAlign w:val="center"/>
          </w:tcPr>
          <w:p w14:paraId="729FFF4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26.6</w:t>
            </w:r>
          </w:p>
        </w:tc>
        <w:tc>
          <w:tcPr>
            <w:tcW w:w="876" w:type="pct"/>
            <w:vAlign w:val="center"/>
          </w:tcPr>
          <w:p w14:paraId="7F120DC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2A77F3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1223,43</w:t>
            </w:r>
          </w:p>
        </w:tc>
        <w:tc>
          <w:tcPr>
            <w:tcW w:w="1152" w:type="pct"/>
            <w:vAlign w:val="center"/>
          </w:tcPr>
          <w:p w14:paraId="1EC7EE1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1434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705E07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781159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E260C1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3A7475D" w14:textId="77777777" w:rsidTr="009F6AC7">
        <w:trPr>
          <w:cantSplit/>
          <w:trHeight w:val="91"/>
        </w:trPr>
        <w:tc>
          <w:tcPr>
            <w:tcW w:w="277" w:type="pct"/>
            <w:vAlign w:val="center"/>
          </w:tcPr>
          <w:p w14:paraId="7ECAAC8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26.7</w:t>
            </w:r>
          </w:p>
        </w:tc>
        <w:tc>
          <w:tcPr>
            <w:tcW w:w="876" w:type="pct"/>
            <w:vAlign w:val="center"/>
          </w:tcPr>
          <w:p w14:paraId="40496BA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BB3603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1223,0</w:t>
            </w:r>
          </w:p>
        </w:tc>
        <w:tc>
          <w:tcPr>
            <w:tcW w:w="1152" w:type="pct"/>
            <w:vAlign w:val="center"/>
          </w:tcPr>
          <w:p w14:paraId="0B7E546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1438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878BF0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B45073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232D87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16E20D9" w14:textId="77777777" w:rsidTr="009F6AC7">
        <w:trPr>
          <w:cantSplit/>
          <w:trHeight w:val="91"/>
        </w:trPr>
        <w:tc>
          <w:tcPr>
            <w:tcW w:w="277" w:type="pct"/>
            <w:vAlign w:val="center"/>
          </w:tcPr>
          <w:p w14:paraId="3369977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26.9</w:t>
            </w:r>
          </w:p>
        </w:tc>
        <w:tc>
          <w:tcPr>
            <w:tcW w:w="876" w:type="pct"/>
            <w:vAlign w:val="center"/>
          </w:tcPr>
          <w:p w14:paraId="74E4CAE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848165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1191,30</w:t>
            </w:r>
          </w:p>
        </w:tc>
        <w:tc>
          <w:tcPr>
            <w:tcW w:w="1152" w:type="pct"/>
            <w:vAlign w:val="center"/>
          </w:tcPr>
          <w:p w14:paraId="508E0A8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1449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435DD3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174657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965620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8881BB7" w14:textId="77777777" w:rsidTr="009F6AC7">
        <w:trPr>
          <w:cantSplit/>
          <w:trHeight w:val="91"/>
        </w:trPr>
        <w:tc>
          <w:tcPr>
            <w:tcW w:w="277" w:type="pct"/>
            <w:vAlign w:val="center"/>
          </w:tcPr>
          <w:p w14:paraId="38EF062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26.11</w:t>
            </w:r>
          </w:p>
        </w:tc>
        <w:tc>
          <w:tcPr>
            <w:tcW w:w="876" w:type="pct"/>
            <w:vAlign w:val="center"/>
          </w:tcPr>
          <w:p w14:paraId="44CC513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D54DAF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1048,0</w:t>
            </w:r>
          </w:p>
        </w:tc>
        <w:tc>
          <w:tcPr>
            <w:tcW w:w="1152" w:type="pct"/>
            <w:vAlign w:val="center"/>
          </w:tcPr>
          <w:p w14:paraId="6B61E93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1491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63D8E0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27E2CF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D8F965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A28CA86" w14:textId="77777777" w:rsidTr="009F6AC7">
        <w:trPr>
          <w:cantSplit/>
          <w:trHeight w:val="91"/>
        </w:trPr>
        <w:tc>
          <w:tcPr>
            <w:tcW w:w="277" w:type="pct"/>
            <w:vAlign w:val="center"/>
          </w:tcPr>
          <w:p w14:paraId="489C229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26.12</w:t>
            </w:r>
          </w:p>
        </w:tc>
        <w:tc>
          <w:tcPr>
            <w:tcW w:w="876" w:type="pct"/>
            <w:vAlign w:val="center"/>
          </w:tcPr>
          <w:p w14:paraId="28E7859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4FC0AE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1237,0</w:t>
            </w:r>
          </w:p>
        </w:tc>
        <w:tc>
          <w:tcPr>
            <w:tcW w:w="1152" w:type="pct"/>
            <w:vAlign w:val="center"/>
          </w:tcPr>
          <w:p w14:paraId="643B2A1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1463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CCA9CF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3F42C5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956989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2170D11" w14:textId="77777777" w:rsidTr="009F6AC7">
        <w:trPr>
          <w:cantSplit/>
          <w:trHeight w:val="91"/>
        </w:trPr>
        <w:tc>
          <w:tcPr>
            <w:tcW w:w="277" w:type="pct"/>
            <w:vAlign w:val="center"/>
          </w:tcPr>
          <w:p w14:paraId="79EE3F3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26.13</w:t>
            </w:r>
          </w:p>
        </w:tc>
        <w:tc>
          <w:tcPr>
            <w:tcW w:w="876" w:type="pct"/>
            <w:vAlign w:val="center"/>
          </w:tcPr>
          <w:p w14:paraId="43FBCDD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E1569A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1170,04</w:t>
            </w:r>
          </w:p>
        </w:tc>
        <w:tc>
          <w:tcPr>
            <w:tcW w:w="1152" w:type="pct"/>
            <w:vAlign w:val="center"/>
          </w:tcPr>
          <w:p w14:paraId="0682373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1481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C8DA1E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08A1CF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D8568E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C4404B0" w14:textId="77777777" w:rsidTr="009F6AC7">
        <w:trPr>
          <w:cantSplit/>
          <w:trHeight w:val="91"/>
        </w:trPr>
        <w:tc>
          <w:tcPr>
            <w:tcW w:w="277" w:type="pct"/>
            <w:vAlign w:val="center"/>
          </w:tcPr>
          <w:p w14:paraId="495CE4D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26.14</w:t>
            </w:r>
          </w:p>
        </w:tc>
        <w:tc>
          <w:tcPr>
            <w:tcW w:w="876" w:type="pct"/>
            <w:vAlign w:val="center"/>
          </w:tcPr>
          <w:p w14:paraId="0BC5127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262F6D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1055,0</w:t>
            </w:r>
          </w:p>
        </w:tc>
        <w:tc>
          <w:tcPr>
            <w:tcW w:w="1152" w:type="pct"/>
            <w:vAlign w:val="center"/>
          </w:tcPr>
          <w:p w14:paraId="49A551A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1508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639630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299FA8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82E1E1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26796A6" w14:textId="77777777" w:rsidTr="009F6AC7">
        <w:trPr>
          <w:cantSplit/>
          <w:trHeight w:val="91"/>
        </w:trPr>
        <w:tc>
          <w:tcPr>
            <w:tcW w:w="4148" w:type="pct"/>
            <w:gridSpan w:val="7"/>
            <w:shd w:val="clear" w:color="auto" w:fill="D9D9D9"/>
            <w:vAlign w:val="center"/>
          </w:tcPr>
          <w:p w14:paraId="2874823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27 квартал</w:t>
            </w:r>
          </w:p>
        </w:tc>
        <w:tc>
          <w:tcPr>
            <w:tcW w:w="852" w:type="pct"/>
            <w:shd w:val="clear" w:color="auto" w:fill="D9D9D9"/>
          </w:tcPr>
          <w:p w14:paraId="18B5681B"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5C408619" w14:textId="77777777" w:rsidTr="009F6AC7">
        <w:trPr>
          <w:cantSplit/>
          <w:trHeight w:val="91"/>
        </w:trPr>
        <w:tc>
          <w:tcPr>
            <w:tcW w:w="277" w:type="pct"/>
            <w:vAlign w:val="center"/>
          </w:tcPr>
          <w:p w14:paraId="5B0B12A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27.1</w:t>
            </w:r>
          </w:p>
        </w:tc>
        <w:tc>
          <w:tcPr>
            <w:tcW w:w="876" w:type="pct"/>
            <w:vAlign w:val="center"/>
          </w:tcPr>
          <w:p w14:paraId="52D875C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52B389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904,51</w:t>
            </w:r>
          </w:p>
        </w:tc>
        <w:tc>
          <w:tcPr>
            <w:tcW w:w="1152" w:type="pct"/>
            <w:vAlign w:val="center"/>
          </w:tcPr>
          <w:p w14:paraId="76270F3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1654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3805FD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EE99C6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3234CA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14E882E" w14:textId="77777777" w:rsidTr="009F6AC7">
        <w:trPr>
          <w:cantSplit/>
          <w:trHeight w:val="91"/>
        </w:trPr>
        <w:tc>
          <w:tcPr>
            <w:tcW w:w="277" w:type="pct"/>
            <w:vAlign w:val="center"/>
          </w:tcPr>
          <w:p w14:paraId="3265485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27.2</w:t>
            </w:r>
          </w:p>
        </w:tc>
        <w:tc>
          <w:tcPr>
            <w:tcW w:w="876" w:type="pct"/>
            <w:vAlign w:val="center"/>
          </w:tcPr>
          <w:p w14:paraId="72953AF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2035417" w14:textId="1CDDE22F"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70</w:t>
            </w:r>
            <w:r w:rsidR="001D3D12">
              <w:rPr>
                <w:rFonts w:eastAsia="Calibri"/>
                <w:kern w:val="2"/>
                <w:szCs w:val="26"/>
                <w14:ligatures w14:val="standardContextual"/>
              </w:rPr>
              <w:t>6</w:t>
            </w:r>
            <w:r w:rsidRPr="005B3303">
              <w:rPr>
                <w:rFonts w:eastAsia="Calibri"/>
                <w:kern w:val="2"/>
                <w:szCs w:val="26"/>
                <w14:ligatures w14:val="standardContextual"/>
              </w:rPr>
              <w:t>,</w:t>
            </w:r>
            <w:r w:rsidR="001D3D12">
              <w:rPr>
                <w:rFonts w:eastAsia="Calibri"/>
                <w:kern w:val="2"/>
                <w:szCs w:val="26"/>
                <w14:ligatures w14:val="standardContextual"/>
              </w:rPr>
              <w:t>14</w:t>
            </w:r>
          </w:p>
        </w:tc>
        <w:tc>
          <w:tcPr>
            <w:tcW w:w="1152" w:type="pct"/>
            <w:vAlign w:val="center"/>
          </w:tcPr>
          <w:p w14:paraId="34BDF21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1661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5FC256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532E4B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C7CF84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654A8C4" w14:textId="77777777" w:rsidTr="009F6AC7">
        <w:trPr>
          <w:cantSplit/>
          <w:trHeight w:val="91"/>
        </w:trPr>
        <w:tc>
          <w:tcPr>
            <w:tcW w:w="277" w:type="pct"/>
            <w:vAlign w:val="center"/>
          </w:tcPr>
          <w:p w14:paraId="0CCAF6E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27.5</w:t>
            </w:r>
          </w:p>
        </w:tc>
        <w:tc>
          <w:tcPr>
            <w:tcW w:w="876" w:type="pct"/>
            <w:vAlign w:val="center"/>
          </w:tcPr>
          <w:p w14:paraId="616E932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A0FD81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894,0</w:t>
            </w:r>
          </w:p>
        </w:tc>
        <w:tc>
          <w:tcPr>
            <w:tcW w:w="1152" w:type="pct"/>
            <w:vAlign w:val="center"/>
          </w:tcPr>
          <w:p w14:paraId="7CE2E36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1658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73A742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885F91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6B2D9A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6C68412" w14:textId="77777777" w:rsidTr="009F6AC7">
        <w:trPr>
          <w:cantSplit/>
          <w:trHeight w:val="2260"/>
        </w:trPr>
        <w:tc>
          <w:tcPr>
            <w:tcW w:w="277" w:type="pct"/>
            <w:vAlign w:val="center"/>
          </w:tcPr>
          <w:p w14:paraId="58DB63E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27.6</w:t>
            </w:r>
          </w:p>
        </w:tc>
        <w:tc>
          <w:tcPr>
            <w:tcW w:w="876" w:type="pct"/>
            <w:vAlign w:val="center"/>
          </w:tcPr>
          <w:p w14:paraId="7393B88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51B14A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1300,0</w:t>
            </w:r>
          </w:p>
        </w:tc>
        <w:tc>
          <w:tcPr>
            <w:tcW w:w="1152" w:type="pct"/>
            <w:vAlign w:val="center"/>
          </w:tcPr>
          <w:p w14:paraId="7AF4C73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1652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B8CC80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2E19B9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41BBA4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7E66E54" w14:textId="77777777" w:rsidTr="009F6AC7">
        <w:trPr>
          <w:cantSplit/>
          <w:trHeight w:val="91"/>
        </w:trPr>
        <w:tc>
          <w:tcPr>
            <w:tcW w:w="277" w:type="pct"/>
            <w:vAlign w:val="center"/>
          </w:tcPr>
          <w:p w14:paraId="18C5998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27.11</w:t>
            </w:r>
          </w:p>
        </w:tc>
        <w:tc>
          <w:tcPr>
            <w:tcW w:w="876" w:type="pct"/>
            <w:vAlign w:val="center"/>
          </w:tcPr>
          <w:p w14:paraId="6FA0AF7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0277F14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4014,46</w:t>
            </w:r>
          </w:p>
        </w:tc>
        <w:tc>
          <w:tcPr>
            <w:tcW w:w="1152" w:type="pct"/>
            <w:vAlign w:val="center"/>
          </w:tcPr>
          <w:p w14:paraId="4E70C9B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1588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7F6B0B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DE75C4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FCB5E1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2CD32EE" w14:textId="77777777" w:rsidTr="009F6AC7">
        <w:trPr>
          <w:cantSplit/>
          <w:trHeight w:val="91"/>
        </w:trPr>
        <w:tc>
          <w:tcPr>
            <w:tcW w:w="277" w:type="pct"/>
            <w:vAlign w:val="center"/>
          </w:tcPr>
          <w:p w14:paraId="3E2366A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27.12</w:t>
            </w:r>
          </w:p>
        </w:tc>
        <w:tc>
          <w:tcPr>
            <w:tcW w:w="876" w:type="pct"/>
            <w:vAlign w:val="center"/>
          </w:tcPr>
          <w:p w14:paraId="6F26023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02FC0E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1151,71</w:t>
            </w:r>
          </w:p>
        </w:tc>
        <w:tc>
          <w:tcPr>
            <w:tcW w:w="1152" w:type="pct"/>
            <w:vAlign w:val="center"/>
          </w:tcPr>
          <w:p w14:paraId="6307944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1609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4CFB95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00600C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15847F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B29D7FA" w14:textId="77777777" w:rsidTr="009F6AC7">
        <w:trPr>
          <w:cantSplit/>
          <w:trHeight w:val="91"/>
        </w:trPr>
        <w:tc>
          <w:tcPr>
            <w:tcW w:w="277" w:type="pct"/>
            <w:vAlign w:val="center"/>
          </w:tcPr>
          <w:p w14:paraId="2527C5C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27.13</w:t>
            </w:r>
          </w:p>
        </w:tc>
        <w:tc>
          <w:tcPr>
            <w:tcW w:w="876" w:type="pct"/>
            <w:vAlign w:val="center"/>
          </w:tcPr>
          <w:p w14:paraId="01DA492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E35B81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971,0</w:t>
            </w:r>
          </w:p>
        </w:tc>
        <w:tc>
          <w:tcPr>
            <w:tcW w:w="1152" w:type="pct"/>
            <w:vAlign w:val="center"/>
          </w:tcPr>
          <w:p w14:paraId="5DE4DA9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1609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FA2001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4E9244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F228A8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06F2CCB" w14:textId="77777777" w:rsidTr="009F6AC7">
        <w:trPr>
          <w:cantSplit/>
          <w:trHeight w:val="91"/>
        </w:trPr>
        <w:tc>
          <w:tcPr>
            <w:tcW w:w="277" w:type="pct"/>
            <w:vAlign w:val="center"/>
          </w:tcPr>
          <w:p w14:paraId="6F4F77B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27.14</w:t>
            </w:r>
          </w:p>
        </w:tc>
        <w:tc>
          <w:tcPr>
            <w:tcW w:w="876" w:type="pct"/>
            <w:vAlign w:val="center"/>
          </w:tcPr>
          <w:p w14:paraId="56B0CF3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80B720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954,0</w:t>
            </w:r>
          </w:p>
        </w:tc>
        <w:tc>
          <w:tcPr>
            <w:tcW w:w="1152" w:type="pct"/>
            <w:vAlign w:val="center"/>
          </w:tcPr>
          <w:p w14:paraId="4A22AE6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1613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F8A0EF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E6D209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B888BF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6C2BC6A" w14:textId="77777777" w:rsidTr="009F6AC7">
        <w:trPr>
          <w:cantSplit/>
          <w:trHeight w:val="91"/>
        </w:trPr>
        <w:tc>
          <w:tcPr>
            <w:tcW w:w="277" w:type="pct"/>
            <w:vAlign w:val="center"/>
          </w:tcPr>
          <w:p w14:paraId="2416575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27.15</w:t>
            </w:r>
          </w:p>
        </w:tc>
        <w:tc>
          <w:tcPr>
            <w:tcW w:w="876" w:type="pct"/>
            <w:vAlign w:val="center"/>
          </w:tcPr>
          <w:p w14:paraId="082083A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267BDF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959,39</w:t>
            </w:r>
          </w:p>
        </w:tc>
        <w:tc>
          <w:tcPr>
            <w:tcW w:w="1152" w:type="pct"/>
            <w:vAlign w:val="center"/>
          </w:tcPr>
          <w:p w14:paraId="40EE8E5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1618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AD72D2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BEC9FB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FB8FCB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B3BD9D8" w14:textId="77777777" w:rsidTr="009F6AC7">
        <w:trPr>
          <w:cantSplit/>
          <w:trHeight w:val="91"/>
        </w:trPr>
        <w:tc>
          <w:tcPr>
            <w:tcW w:w="277" w:type="pct"/>
            <w:vAlign w:val="center"/>
          </w:tcPr>
          <w:p w14:paraId="77C2E52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27.16</w:t>
            </w:r>
          </w:p>
        </w:tc>
        <w:tc>
          <w:tcPr>
            <w:tcW w:w="876" w:type="pct"/>
            <w:vAlign w:val="center"/>
          </w:tcPr>
          <w:p w14:paraId="0ADD0CC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D40672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995,0</w:t>
            </w:r>
          </w:p>
        </w:tc>
        <w:tc>
          <w:tcPr>
            <w:tcW w:w="1152" w:type="pct"/>
            <w:vAlign w:val="center"/>
          </w:tcPr>
          <w:p w14:paraId="0AC1AE0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1625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33E86E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0CB355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ECB605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BC004D4" w14:textId="77777777" w:rsidTr="009F6AC7">
        <w:trPr>
          <w:cantSplit/>
          <w:trHeight w:val="91"/>
        </w:trPr>
        <w:tc>
          <w:tcPr>
            <w:tcW w:w="277" w:type="pct"/>
            <w:vAlign w:val="center"/>
          </w:tcPr>
          <w:p w14:paraId="4221376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27.17</w:t>
            </w:r>
          </w:p>
        </w:tc>
        <w:tc>
          <w:tcPr>
            <w:tcW w:w="876" w:type="pct"/>
            <w:vAlign w:val="center"/>
          </w:tcPr>
          <w:p w14:paraId="0F57D8C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823A95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1115,0</w:t>
            </w:r>
          </w:p>
        </w:tc>
        <w:tc>
          <w:tcPr>
            <w:tcW w:w="1152" w:type="pct"/>
            <w:vAlign w:val="center"/>
          </w:tcPr>
          <w:p w14:paraId="4B23B1F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1634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37012C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D8D03E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5DC9EA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30FE29D" w14:textId="77777777" w:rsidTr="009F6AC7">
        <w:trPr>
          <w:cantSplit/>
          <w:trHeight w:val="91"/>
        </w:trPr>
        <w:tc>
          <w:tcPr>
            <w:tcW w:w="277" w:type="pct"/>
            <w:vAlign w:val="center"/>
          </w:tcPr>
          <w:p w14:paraId="6085F26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27.18</w:t>
            </w:r>
          </w:p>
        </w:tc>
        <w:tc>
          <w:tcPr>
            <w:tcW w:w="876" w:type="pct"/>
            <w:vAlign w:val="center"/>
          </w:tcPr>
          <w:p w14:paraId="0DB1853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E50EF2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931,0</w:t>
            </w:r>
          </w:p>
        </w:tc>
        <w:tc>
          <w:tcPr>
            <w:tcW w:w="1152" w:type="pct"/>
            <w:vAlign w:val="center"/>
          </w:tcPr>
          <w:p w14:paraId="31F40A1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1611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A3389C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639F32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83136C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F7DCA63" w14:textId="77777777" w:rsidTr="009F6AC7">
        <w:trPr>
          <w:cantSplit/>
          <w:trHeight w:val="91"/>
        </w:trPr>
        <w:tc>
          <w:tcPr>
            <w:tcW w:w="277" w:type="pct"/>
            <w:vAlign w:val="center"/>
          </w:tcPr>
          <w:p w14:paraId="037564D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27.19</w:t>
            </w:r>
          </w:p>
        </w:tc>
        <w:tc>
          <w:tcPr>
            <w:tcW w:w="876" w:type="pct"/>
            <w:vAlign w:val="center"/>
          </w:tcPr>
          <w:p w14:paraId="49AA9B1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10BCAE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903,0</w:t>
            </w:r>
          </w:p>
        </w:tc>
        <w:tc>
          <w:tcPr>
            <w:tcW w:w="1152" w:type="pct"/>
            <w:vAlign w:val="center"/>
          </w:tcPr>
          <w:p w14:paraId="2C73865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1593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6F6691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62A5FE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2AD5AB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30CF7ED" w14:textId="77777777" w:rsidTr="009F6AC7">
        <w:trPr>
          <w:cantSplit/>
          <w:trHeight w:val="91"/>
        </w:trPr>
        <w:tc>
          <w:tcPr>
            <w:tcW w:w="277" w:type="pct"/>
            <w:vAlign w:val="center"/>
          </w:tcPr>
          <w:p w14:paraId="17CA22E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27.20</w:t>
            </w:r>
          </w:p>
        </w:tc>
        <w:tc>
          <w:tcPr>
            <w:tcW w:w="876" w:type="pct"/>
            <w:vAlign w:val="center"/>
          </w:tcPr>
          <w:p w14:paraId="40A9401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80CCC8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926,0</w:t>
            </w:r>
          </w:p>
        </w:tc>
        <w:tc>
          <w:tcPr>
            <w:tcW w:w="1152" w:type="pct"/>
            <w:vAlign w:val="center"/>
          </w:tcPr>
          <w:p w14:paraId="5E105CB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1575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4C2DA3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23A26C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BED8B7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E7EDE04" w14:textId="77777777" w:rsidTr="009F6AC7">
        <w:trPr>
          <w:cantSplit/>
          <w:trHeight w:val="91"/>
        </w:trPr>
        <w:tc>
          <w:tcPr>
            <w:tcW w:w="277" w:type="pct"/>
            <w:vAlign w:val="center"/>
          </w:tcPr>
          <w:p w14:paraId="03901DE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27.21</w:t>
            </w:r>
          </w:p>
        </w:tc>
        <w:tc>
          <w:tcPr>
            <w:tcW w:w="876" w:type="pct"/>
            <w:vAlign w:val="center"/>
          </w:tcPr>
          <w:p w14:paraId="4AD7385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D989E1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1031,0</w:t>
            </w:r>
          </w:p>
        </w:tc>
        <w:tc>
          <w:tcPr>
            <w:tcW w:w="1152" w:type="pct"/>
            <w:vAlign w:val="center"/>
          </w:tcPr>
          <w:p w14:paraId="22F5E5A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1557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E78C0F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9908B0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93201E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10E258D" w14:textId="77777777" w:rsidTr="009F6AC7">
        <w:trPr>
          <w:cantSplit/>
          <w:trHeight w:val="91"/>
        </w:trPr>
        <w:tc>
          <w:tcPr>
            <w:tcW w:w="277" w:type="pct"/>
            <w:vAlign w:val="center"/>
          </w:tcPr>
          <w:p w14:paraId="4418320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27.32</w:t>
            </w:r>
          </w:p>
        </w:tc>
        <w:tc>
          <w:tcPr>
            <w:tcW w:w="876" w:type="pct"/>
            <w:vAlign w:val="center"/>
          </w:tcPr>
          <w:p w14:paraId="6F43B93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142647A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6986,03</w:t>
            </w:r>
          </w:p>
        </w:tc>
        <w:tc>
          <w:tcPr>
            <w:tcW w:w="1152" w:type="pct"/>
            <w:vAlign w:val="center"/>
          </w:tcPr>
          <w:p w14:paraId="1B98B50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1580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C66A19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8511C7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ABD73B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D96AE71" w14:textId="77777777" w:rsidTr="009F6AC7">
        <w:trPr>
          <w:cantSplit/>
          <w:trHeight w:val="91"/>
        </w:trPr>
        <w:tc>
          <w:tcPr>
            <w:tcW w:w="4148" w:type="pct"/>
            <w:gridSpan w:val="7"/>
            <w:shd w:val="clear" w:color="auto" w:fill="D9D9D9"/>
            <w:vAlign w:val="center"/>
          </w:tcPr>
          <w:p w14:paraId="26C370D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28 квартал</w:t>
            </w:r>
          </w:p>
        </w:tc>
        <w:tc>
          <w:tcPr>
            <w:tcW w:w="852" w:type="pct"/>
            <w:shd w:val="clear" w:color="auto" w:fill="D9D9D9"/>
          </w:tcPr>
          <w:p w14:paraId="32CD6B35"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28B40DCB" w14:textId="77777777" w:rsidTr="009F6AC7">
        <w:trPr>
          <w:cantSplit/>
          <w:trHeight w:val="91"/>
        </w:trPr>
        <w:tc>
          <w:tcPr>
            <w:tcW w:w="277" w:type="pct"/>
            <w:vAlign w:val="center"/>
          </w:tcPr>
          <w:p w14:paraId="68AEE4E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28.2</w:t>
            </w:r>
          </w:p>
        </w:tc>
        <w:tc>
          <w:tcPr>
            <w:tcW w:w="876" w:type="pct"/>
            <w:vAlign w:val="center"/>
          </w:tcPr>
          <w:p w14:paraId="188FCF6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01379D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1050,0</w:t>
            </w:r>
          </w:p>
        </w:tc>
        <w:tc>
          <w:tcPr>
            <w:tcW w:w="1152" w:type="pct"/>
            <w:vAlign w:val="center"/>
          </w:tcPr>
          <w:p w14:paraId="66359FB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1679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23C35C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AE8AD8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B56B6E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E615A4B" w14:textId="77777777" w:rsidTr="009F6AC7">
        <w:trPr>
          <w:cantSplit/>
          <w:trHeight w:val="91"/>
        </w:trPr>
        <w:tc>
          <w:tcPr>
            <w:tcW w:w="277" w:type="pct"/>
            <w:vAlign w:val="center"/>
          </w:tcPr>
          <w:p w14:paraId="1E81F5F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28.4</w:t>
            </w:r>
          </w:p>
        </w:tc>
        <w:tc>
          <w:tcPr>
            <w:tcW w:w="876" w:type="pct"/>
            <w:vAlign w:val="center"/>
          </w:tcPr>
          <w:p w14:paraId="7AC6010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9229D3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1030,0</w:t>
            </w:r>
          </w:p>
        </w:tc>
        <w:tc>
          <w:tcPr>
            <w:tcW w:w="1152" w:type="pct"/>
            <w:vAlign w:val="center"/>
          </w:tcPr>
          <w:p w14:paraId="5FF65D5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1658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968817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93B936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D93138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65CE6D2" w14:textId="77777777" w:rsidTr="009F6AC7">
        <w:trPr>
          <w:cantSplit/>
          <w:trHeight w:val="91"/>
        </w:trPr>
        <w:tc>
          <w:tcPr>
            <w:tcW w:w="277" w:type="pct"/>
            <w:vAlign w:val="center"/>
          </w:tcPr>
          <w:p w14:paraId="17D1BBD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28.5</w:t>
            </w:r>
          </w:p>
        </w:tc>
        <w:tc>
          <w:tcPr>
            <w:tcW w:w="876" w:type="pct"/>
            <w:vAlign w:val="center"/>
          </w:tcPr>
          <w:p w14:paraId="641F598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1BB768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1050,0</w:t>
            </w:r>
          </w:p>
        </w:tc>
        <w:tc>
          <w:tcPr>
            <w:tcW w:w="1152" w:type="pct"/>
            <w:vAlign w:val="center"/>
          </w:tcPr>
          <w:p w14:paraId="2FBDE52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1685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30C6B5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E7F03E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9C6B00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FCA631E" w14:textId="77777777" w:rsidTr="009F6AC7">
        <w:trPr>
          <w:cantSplit/>
          <w:trHeight w:val="91"/>
        </w:trPr>
        <w:tc>
          <w:tcPr>
            <w:tcW w:w="277" w:type="pct"/>
            <w:vAlign w:val="center"/>
          </w:tcPr>
          <w:p w14:paraId="250FE90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28.6</w:t>
            </w:r>
          </w:p>
        </w:tc>
        <w:tc>
          <w:tcPr>
            <w:tcW w:w="876" w:type="pct"/>
            <w:vAlign w:val="center"/>
          </w:tcPr>
          <w:p w14:paraId="6E6C344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81E1CC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1050,0</w:t>
            </w:r>
          </w:p>
        </w:tc>
        <w:tc>
          <w:tcPr>
            <w:tcW w:w="1152" w:type="pct"/>
            <w:vAlign w:val="center"/>
          </w:tcPr>
          <w:p w14:paraId="4642AC6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1692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6DBAD8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49DC96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4450DD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4000E9C" w14:textId="77777777" w:rsidTr="009F6AC7">
        <w:trPr>
          <w:cantSplit/>
          <w:trHeight w:val="91"/>
        </w:trPr>
        <w:tc>
          <w:tcPr>
            <w:tcW w:w="277" w:type="pct"/>
            <w:vAlign w:val="center"/>
          </w:tcPr>
          <w:p w14:paraId="7249695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28.7</w:t>
            </w:r>
          </w:p>
        </w:tc>
        <w:tc>
          <w:tcPr>
            <w:tcW w:w="876" w:type="pct"/>
            <w:vAlign w:val="center"/>
          </w:tcPr>
          <w:p w14:paraId="055BEB1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25727E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1005,0</w:t>
            </w:r>
          </w:p>
        </w:tc>
        <w:tc>
          <w:tcPr>
            <w:tcW w:w="1152" w:type="pct"/>
            <w:vAlign w:val="center"/>
          </w:tcPr>
          <w:p w14:paraId="54A197A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1664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6432B3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9DCF4F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CAF168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3E82A15" w14:textId="77777777" w:rsidTr="009F6AC7">
        <w:trPr>
          <w:cantSplit/>
          <w:trHeight w:val="91"/>
        </w:trPr>
        <w:tc>
          <w:tcPr>
            <w:tcW w:w="277" w:type="pct"/>
            <w:vAlign w:val="center"/>
          </w:tcPr>
          <w:p w14:paraId="513D612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28.8</w:t>
            </w:r>
          </w:p>
        </w:tc>
        <w:tc>
          <w:tcPr>
            <w:tcW w:w="876" w:type="pct"/>
            <w:vAlign w:val="center"/>
          </w:tcPr>
          <w:p w14:paraId="3AC4A68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5364E7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1013,0</w:t>
            </w:r>
          </w:p>
        </w:tc>
        <w:tc>
          <w:tcPr>
            <w:tcW w:w="1152" w:type="pct"/>
            <w:vAlign w:val="center"/>
          </w:tcPr>
          <w:p w14:paraId="2F6CB32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1671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822829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EF7B78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047F75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11A8E19" w14:textId="77777777" w:rsidTr="009F6AC7">
        <w:trPr>
          <w:cantSplit/>
          <w:trHeight w:val="91"/>
        </w:trPr>
        <w:tc>
          <w:tcPr>
            <w:tcW w:w="277" w:type="pct"/>
            <w:vAlign w:val="center"/>
          </w:tcPr>
          <w:p w14:paraId="3CA335E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28.9</w:t>
            </w:r>
          </w:p>
        </w:tc>
        <w:tc>
          <w:tcPr>
            <w:tcW w:w="876" w:type="pct"/>
            <w:vAlign w:val="center"/>
          </w:tcPr>
          <w:p w14:paraId="5C58BE2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384D8E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1050,0</w:t>
            </w:r>
          </w:p>
        </w:tc>
        <w:tc>
          <w:tcPr>
            <w:tcW w:w="1152" w:type="pct"/>
            <w:vAlign w:val="center"/>
          </w:tcPr>
          <w:p w14:paraId="2A8303B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1697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F327AD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E9F718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5D2552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2642CCD" w14:textId="77777777" w:rsidTr="009F6AC7">
        <w:trPr>
          <w:cantSplit/>
          <w:trHeight w:val="91"/>
        </w:trPr>
        <w:tc>
          <w:tcPr>
            <w:tcW w:w="277" w:type="pct"/>
            <w:vAlign w:val="center"/>
          </w:tcPr>
          <w:p w14:paraId="72C9F40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28.10</w:t>
            </w:r>
          </w:p>
        </w:tc>
        <w:tc>
          <w:tcPr>
            <w:tcW w:w="876" w:type="pct"/>
            <w:vAlign w:val="center"/>
          </w:tcPr>
          <w:p w14:paraId="48A38B0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51A8DA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1050,0</w:t>
            </w:r>
          </w:p>
        </w:tc>
        <w:tc>
          <w:tcPr>
            <w:tcW w:w="1152" w:type="pct"/>
            <w:vAlign w:val="center"/>
          </w:tcPr>
          <w:p w14:paraId="26B8F2E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1703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04C048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F55884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F58F2B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BE863C7" w14:textId="77777777" w:rsidTr="009F6AC7">
        <w:trPr>
          <w:cantSplit/>
          <w:trHeight w:val="91"/>
        </w:trPr>
        <w:tc>
          <w:tcPr>
            <w:tcW w:w="277" w:type="pct"/>
            <w:vAlign w:val="center"/>
          </w:tcPr>
          <w:p w14:paraId="5817718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28.11</w:t>
            </w:r>
          </w:p>
        </w:tc>
        <w:tc>
          <w:tcPr>
            <w:tcW w:w="876" w:type="pct"/>
            <w:vAlign w:val="center"/>
          </w:tcPr>
          <w:p w14:paraId="166B966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8759AA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1038,0</w:t>
            </w:r>
          </w:p>
        </w:tc>
        <w:tc>
          <w:tcPr>
            <w:tcW w:w="1152" w:type="pct"/>
            <w:vAlign w:val="center"/>
          </w:tcPr>
          <w:p w14:paraId="12BBAD9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1678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4FF9CC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D2D473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D12F90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FD9A927" w14:textId="77777777" w:rsidTr="009F6AC7">
        <w:trPr>
          <w:cantSplit/>
          <w:trHeight w:val="91"/>
        </w:trPr>
        <w:tc>
          <w:tcPr>
            <w:tcW w:w="277" w:type="pct"/>
            <w:vAlign w:val="center"/>
          </w:tcPr>
          <w:p w14:paraId="6D4881D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28.12</w:t>
            </w:r>
          </w:p>
        </w:tc>
        <w:tc>
          <w:tcPr>
            <w:tcW w:w="876" w:type="pct"/>
            <w:vAlign w:val="center"/>
          </w:tcPr>
          <w:p w14:paraId="11AADA7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28B154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1050,0</w:t>
            </w:r>
          </w:p>
        </w:tc>
        <w:tc>
          <w:tcPr>
            <w:tcW w:w="1152" w:type="pct"/>
            <w:vAlign w:val="center"/>
          </w:tcPr>
          <w:p w14:paraId="0CBBA0F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1636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51B776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9C0896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A6500B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B9B6FB4" w14:textId="77777777" w:rsidTr="009F6AC7">
        <w:trPr>
          <w:cantSplit/>
          <w:trHeight w:val="91"/>
        </w:trPr>
        <w:tc>
          <w:tcPr>
            <w:tcW w:w="277" w:type="pct"/>
            <w:vAlign w:val="center"/>
          </w:tcPr>
          <w:p w14:paraId="7C3AFEE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28.13</w:t>
            </w:r>
          </w:p>
        </w:tc>
        <w:tc>
          <w:tcPr>
            <w:tcW w:w="876" w:type="pct"/>
            <w:vAlign w:val="center"/>
          </w:tcPr>
          <w:p w14:paraId="7E50E30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022E6A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1050,0</w:t>
            </w:r>
          </w:p>
        </w:tc>
        <w:tc>
          <w:tcPr>
            <w:tcW w:w="1152" w:type="pct"/>
            <w:vAlign w:val="center"/>
          </w:tcPr>
          <w:p w14:paraId="55F75D6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1712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DC7E06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7F80A4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1AE6D1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B45C4EC" w14:textId="77777777" w:rsidTr="009F6AC7">
        <w:trPr>
          <w:cantSplit/>
          <w:trHeight w:val="91"/>
        </w:trPr>
        <w:tc>
          <w:tcPr>
            <w:tcW w:w="277" w:type="pct"/>
            <w:vAlign w:val="center"/>
          </w:tcPr>
          <w:p w14:paraId="45194B9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28.14</w:t>
            </w:r>
          </w:p>
        </w:tc>
        <w:tc>
          <w:tcPr>
            <w:tcW w:w="876" w:type="pct"/>
            <w:vAlign w:val="center"/>
          </w:tcPr>
          <w:p w14:paraId="7676D6B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818476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1085,0</w:t>
            </w:r>
          </w:p>
        </w:tc>
        <w:tc>
          <w:tcPr>
            <w:tcW w:w="1152" w:type="pct"/>
            <w:vAlign w:val="center"/>
          </w:tcPr>
          <w:p w14:paraId="66773BD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1720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7406F2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DF49A7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BD6674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A336AE6" w14:textId="77777777" w:rsidTr="009F6AC7">
        <w:trPr>
          <w:cantSplit/>
          <w:trHeight w:val="91"/>
        </w:trPr>
        <w:tc>
          <w:tcPr>
            <w:tcW w:w="4148" w:type="pct"/>
            <w:gridSpan w:val="7"/>
            <w:shd w:val="clear" w:color="auto" w:fill="D9D9D9"/>
            <w:vAlign w:val="center"/>
          </w:tcPr>
          <w:p w14:paraId="2EA0644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29 квартал</w:t>
            </w:r>
          </w:p>
        </w:tc>
        <w:tc>
          <w:tcPr>
            <w:tcW w:w="852" w:type="pct"/>
            <w:shd w:val="clear" w:color="auto" w:fill="D9D9D9"/>
          </w:tcPr>
          <w:p w14:paraId="5A34E49E"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4AA5A36D" w14:textId="77777777" w:rsidTr="009F6AC7">
        <w:trPr>
          <w:cantSplit/>
          <w:trHeight w:val="91"/>
        </w:trPr>
        <w:tc>
          <w:tcPr>
            <w:tcW w:w="277" w:type="pct"/>
            <w:vAlign w:val="center"/>
          </w:tcPr>
          <w:p w14:paraId="6198C9C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29.1</w:t>
            </w:r>
          </w:p>
        </w:tc>
        <w:tc>
          <w:tcPr>
            <w:tcW w:w="876" w:type="pct"/>
            <w:vAlign w:val="center"/>
          </w:tcPr>
          <w:p w14:paraId="3D82ABE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90A262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823,0</w:t>
            </w:r>
          </w:p>
        </w:tc>
        <w:tc>
          <w:tcPr>
            <w:tcW w:w="1152" w:type="pct"/>
            <w:vAlign w:val="center"/>
          </w:tcPr>
          <w:p w14:paraId="75672A9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1652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1DAD7E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39A619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49D893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FB63B5D" w14:textId="77777777" w:rsidTr="009F6AC7">
        <w:trPr>
          <w:cantSplit/>
          <w:trHeight w:val="91"/>
        </w:trPr>
        <w:tc>
          <w:tcPr>
            <w:tcW w:w="277" w:type="pct"/>
            <w:vAlign w:val="center"/>
          </w:tcPr>
          <w:p w14:paraId="4F7B590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29.2</w:t>
            </w:r>
          </w:p>
        </w:tc>
        <w:tc>
          <w:tcPr>
            <w:tcW w:w="876" w:type="pct"/>
            <w:vAlign w:val="center"/>
          </w:tcPr>
          <w:p w14:paraId="4A131F8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AACA06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977,0</w:t>
            </w:r>
          </w:p>
        </w:tc>
        <w:tc>
          <w:tcPr>
            <w:tcW w:w="1152" w:type="pct"/>
            <w:vAlign w:val="center"/>
          </w:tcPr>
          <w:p w14:paraId="2B91A77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1629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DD3691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273427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AC8AD8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CC299E7" w14:textId="77777777" w:rsidTr="009F6AC7">
        <w:trPr>
          <w:cantSplit/>
          <w:trHeight w:val="91"/>
        </w:trPr>
        <w:tc>
          <w:tcPr>
            <w:tcW w:w="277" w:type="pct"/>
            <w:vAlign w:val="center"/>
          </w:tcPr>
          <w:p w14:paraId="2D101A0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29.3</w:t>
            </w:r>
          </w:p>
        </w:tc>
        <w:tc>
          <w:tcPr>
            <w:tcW w:w="876" w:type="pct"/>
            <w:vAlign w:val="center"/>
          </w:tcPr>
          <w:p w14:paraId="5DC4588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0865F1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1099,0</w:t>
            </w:r>
          </w:p>
        </w:tc>
        <w:tc>
          <w:tcPr>
            <w:tcW w:w="1152" w:type="pct"/>
            <w:vAlign w:val="center"/>
          </w:tcPr>
          <w:p w14:paraId="4DFB83F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1659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503AAC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8BB3F4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27850D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2C3DF5D" w14:textId="77777777" w:rsidTr="009F6AC7">
        <w:trPr>
          <w:cantSplit/>
          <w:trHeight w:val="91"/>
        </w:trPr>
        <w:tc>
          <w:tcPr>
            <w:tcW w:w="277" w:type="pct"/>
            <w:vAlign w:val="center"/>
          </w:tcPr>
          <w:p w14:paraId="3097238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29.4</w:t>
            </w:r>
          </w:p>
        </w:tc>
        <w:tc>
          <w:tcPr>
            <w:tcW w:w="876" w:type="pct"/>
            <w:vAlign w:val="center"/>
          </w:tcPr>
          <w:p w14:paraId="313B2FD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6A7024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1141,0</w:t>
            </w:r>
          </w:p>
        </w:tc>
        <w:tc>
          <w:tcPr>
            <w:tcW w:w="1152" w:type="pct"/>
            <w:vAlign w:val="center"/>
          </w:tcPr>
          <w:p w14:paraId="100E457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1631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E8BB58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0BEF67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901526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2B5126B" w14:textId="77777777" w:rsidTr="009F6AC7">
        <w:trPr>
          <w:cantSplit/>
          <w:trHeight w:val="91"/>
        </w:trPr>
        <w:tc>
          <w:tcPr>
            <w:tcW w:w="277" w:type="pct"/>
            <w:vAlign w:val="center"/>
          </w:tcPr>
          <w:p w14:paraId="4F5CBC5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29.5</w:t>
            </w:r>
          </w:p>
        </w:tc>
        <w:tc>
          <w:tcPr>
            <w:tcW w:w="876" w:type="pct"/>
            <w:vAlign w:val="center"/>
          </w:tcPr>
          <w:p w14:paraId="33B323D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A73943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1016,0</w:t>
            </w:r>
          </w:p>
        </w:tc>
        <w:tc>
          <w:tcPr>
            <w:tcW w:w="1152" w:type="pct"/>
            <w:vAlign w:val="center"/>
          </w:tcPr>
          <w:p w14:paraId="3F0A3EB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1603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7152E5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29F0E4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AF48C3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CF7CC43" w14:textId="77777777" w:rsidTr="009F6AC7">
        <w:trPr>
          <w:cantSplit/>
          <w:trHeight w:val="91"/>
        </w:trPr>
        <w:tc>
          <w:tcPr>
            <w:tcW w:w="277" w:type="pct"/>
            <w:vAlign w:val="center"/>
          </w:tcPr>
          <w:p w14:paraId="0790824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29.6</w:t>
            </w:r>
          </w:p>
        </w:tc>
        <w:tc>
          <w:tcPr>
            <w:tcW w:w="876" w:type="pct"/>
            <w:vAlign w:val="center"/>
          </w:tcPr>
          <w:p w14:paraId="4DE32E8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F7D664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949,0</w:t>
            </w:r>
          </w:p>
        </w:tc>
        <w:tc>
          <w:tcPr>
            <w:tcW w:w="1152" w:type="pct"/>
            <w:vAlign w:val="center"/>
          </w:tcPr>
          <w:p w14:paraId="28C9C58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1579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FAC938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AA5868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B27B28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B18EB56" w14:textId="77777777" w:rsidTr="009F6AC7">
        <w:trPr>
          <w:cantSplit/>
          <w:trHeight w:val="91"/>
        </w:trPr>
        <w:tc>
          <w:tcPr>
            <w:tcW w:w="277" w:type="pct"/>
            <w:vAlign w:val="center"/>
          </w:tcPr>
          <w:p w14:paraId="4964188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29.7</w:t>
            </w:r>
          </w:p>
        </w:tc>
        <w:tc>
          <w:tcPr>
            <w:tcW w:w="876" w:type="pct"/>
            <w:vAlign w:val="center"/>
          </w:tcPr>
          <w:p w14:paraId="200DEC5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131157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1123,17</w:t>
            </w:r>
          </w:p>
        </w:tc>
        <w:tc>
          <w:tcPr>
            <w:tcW w:w="1152" w:type="pct"/>
            <w:vAlign w:val="center"/>
          </w:tcPr>
          <w:p w14:paraId="6310FE6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1603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DFC612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628D82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7FA5EF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AF166D9" w14:textId="77777777" w:rsidTr="009F6AC7">
        <w:trPr>
          <w:cantSplit/>
          <w:trHeight w:val="91"/>
        </w:trPr>
        <w:tc>
          <w:tcPr>
            <w:tcW w:w="4148" w:type="pct"/>
            <w:gridSpan w:val="7"/>
            <w:shd w:val="clear" w:color="auto" w:fill="D9D9D9"/>
            <w:vAlign w:val="center"/>
          </w:tcPr>
          <w:p w14:paraId="06092D6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30 квартал</w:t>
            </w:r>
          </w:p>
        </w:tc>
        <w:tc>
          <w:tcPr>
            <w:tcW w:w="852" w:type="pct"/>
            <w:shd w:val="clear" w:color="auto" w:fill="D9D9D9"/>
          </w:tcPr>
          <w:p w14:paraId="291F2594"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59254839" w14:textId="77777777" w:rsidTr="009F6AC7">
        <w:trPr>
          <w:cantSplit/>
          <w:trHeight w:val="91"/>
        </w:trPr>
        <w:tc>
          <w:tcPr>
            <w:tcW w:w="277" w:type="pct"/>
            <w:vAlign w:val="center"/>
          </w:tcPr>
          <w:p w14:paraId="0A0362A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30.2</w:t>
            </w:r>
          </w:p>
        </w:tc>
        <w:tc>
          <w:tcPr>
            <w:tcW w:w="876" w:type="pct"/>
            <w:vAlign w:val="center"/>
          </w:tcPr>
          <w:p w14:paraId="3EEBA57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1386E9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1146,0</w:t>
            </w:r>
          </w:p>
        </w:tc>
        <w:tc>
          <w:tcPr>
            <w:tcW w:w="1152" w:type="pct"/>
            <w:vAlign w:val="center"/>
          </w:tcPr>
          <w:p w14:paraId="1CF6BFC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1696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1287FD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9BC9A8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380A42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 xml:space="preserve">Образуется из земель, гос. собственность на которые не разграничена </w:t>
            </w:r>
          </w:p>
        </w:tc>
      </w:tr>
      <w:tr w:rsidR="005B3303" w:rsidRPr="005B3303" w14:paraId="09CC2671" w14:textId="77777777" w:rsidTr="009F6AC7">
        <w:trPr>
          <w:cantSplit/>
          <w:trHeight w:val="91"/>
        </w:trPr>
        <w:tc>
          <w:tcPr>
            <w:tcW w:w="277" w:type="pct"/>
            <w:vAlign w:val="center"/>
          </w:tcPr>
          <w:p w14:paraId="0650A26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30.3</w:t>
            </w:r>
          </w:p>
        </w:tc>
        <w:tc>
          <w:tcPr>
            <w:tcW w:w="876" w:type="pct"/>
            <w:vAlign w:val="center"/>
          </w:tcPr>
          <w:p w14:paraId="5E7402C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39B0AD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1266,0</w:t>
            </w:r>
          </w:p>
        </w:tc>
        <w:tc>
          <w:tcPr>
            <w:tcW w:w="1152" w:type="pct"/>
            <w:vAlign w:val="center"/>
          </w:tcPr>
          <w:p w14:paraId="0DFCD58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1663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79908B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4F1334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449AF0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6369EAC" w14:textId="77777777" w:rsidTr="009F6AC7">
        <w:trPr>
          <w:cantSplit/>
          <w:trHeight w:val="91"/>
        </w:trPr>
        <w:tc>
          <w:tcPr>
            <w:tcW w:w="277" w:type="pct"/>
            <w:vAlign w:val="center"/>
          </w:tcPr>
          <w:p w14:paraId="77EB656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30.4</w:t>
            </w:r>
          </w:p>
        </w:tc>
        <w:tc>
          <w:tcPr>
            <w:tcW w:w="876" w:type="pct"/>
            <w:vAlign w:val="center"/>
          </w:tcPr>
          <w:p w14:paraId="1C9F4FD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6C75A3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1179,0</w:t>
            </w:r>
          </w:p>
        </w:tc>
        <w:tc>
          <w:tcPr>
            <w:tcW w:w="1152" w:type="pct"/>
            <w:vAlign w:val="center"/>
          </w:tcPr>
          <w:p w14:paraId="48DC47F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1637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5C1CF1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732383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CA44D4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FD3AB88" w14:textId="77777777" w:rsidTr="009F6AC7">
        <w:trPr>
          <w:cantSplit/>
          <w:trHeight w:val="91"/>
        </w:trPr>
        <w:tc>
          <w:tcPr>
            <w:tcW w:w="277" w:type="pct"/>
            <w:vAlign w:val="center"/>
          </w:tcPr>
          <w:p w14:paraId="5872178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30.5</w:t>
            </w:r>
          </w:p>
        </w:tc>
        <w:tc>
          <w:tcPr>
            <w:tcW w:w="876" w:type="pct"/>
            <w:vAlign w:val="center"/>
          </w:tcPr>
          <w:p w14:paraId="2BFE921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6036EDE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5399,34</w:t>
            </w:r>
          </w:p>
        </w:tc>
        <w:tc>
          <w:tcPr>
            <w:tcW w:w="1152" w:type="pct"/>
            <w:vAlign w:val="center"/>
          </w:tcPr>
          <w:p w14:paraId="365141D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1606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6585C5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6DAE05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5DCB9E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25AD455" w14:textId="77777777" w:rsidTr="009F6AC7">
        <w:trPr>
          <w:cantSplit/>
          <w:trHeight w:val="91"/>
        </w:trPr>
        <w:tc>
          <w:tcPr>
            <w:tcW w:w="277" w:type="pct"/>
            <w:vAlign w:val="center"/>
          </w:tcPr>
          <w:p w14:paraId="66683C4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30.10</w:t>
            </w:r>
          </w:p>
        </w:tc>
        <w:tc>
          <w:tcPr>
            <w:tcW w:w="876" w:type="pct"/>
            <w:vAlign w:val="center"/>
          </w:tcPr>
          <w:p w14:paraId="47DD284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A5F771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941,42</w:t>
            </w:r>
          </w:p>
        </w:tc>
        <w:tc>
          <w:tcPr>
            <w:tcW w:w="1152" w:type="pct"/>
            <w:vAlign w:val="center"/>
          </w:tcPr>
          <w:p w14:paraId="0B67E5B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1537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BE4D18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4473AC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BA5CA9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9F97A31" w14:textId="77777777" w:rsidTr="009F6AC7">
        <w:trPr>
          <w:cantSplit/>
        </w:trPr>
        <w:tc>
          <w:tcPr>
            <w:tcW w:w="277" w:type="pct"/>
            <w:vAlign w:val="center"/>
          </w:tcPr>
          <w:p w14:paraId="51909EE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30.11</w:t>
            </w:r>
          </w:p>
        </w:tc>
        <w:tc>
          <w:tcPr>
            <w:tcW w:w="876" w:type="pct"/>
            <w:vAlign w:val="center"/>
          </w:tcPr>
          <w:p w14:paraId="342D4F4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4947093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477,0</w:t>
            </w:r>
          </w:p>
        </w:tc>
        <w:tc>
          <w:tcPr>
            <w:tcW w:w="1152" w:type="pct"/>
            <w:vAlign w:val="center"/>
          </w:tcPr>
          <w:p w14:paraId="45398C8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1738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BD1C39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948F41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EC9ACD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C4AE0A7" w14:textId="77777777" w:rsidTr="009F6AC7">
        <w:trPr>
          <w:cantSplit/>
          <w:trHeight w:val="91"/>
        </w:trPr>
        <w:tc>
          <w:tcPr>
            <w:tcW w:w="4148" w:type="pct"/>
            <w:gridSpan w:val="7"/>
            <w:shd w:val="clear" w:color="auto" w:fill="D9D9D9"/>
            <w:vAlign w:val="center"/>
          </w:tcPr>
          <w:p w14:paraId="22D196D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 квартал</w:t>
            </w:r>
          </w:p>
        </w:tc>
        <w:tc>
          <w:tcPr>
            <w:tcW w:w="852" w:type="pct"/>
            <w:shd w:val="clear" w:color="auto" w:fill="D9D9D9"/>
          </w:tcPr>
          <w:p w14:paraId="5D93DB24"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0ED2C7C6" w14:textId="77777777" w:rsidTr="009F6AC7">
        <w:trPr>
          <w:cantSplit/>
          <w:trHeight w:val="91"/>
        </w:trPr>
        <w:tc>
          <w:tcPr>
            <w:tcW w:w="277" w:type="pct"/>
            <w:vAlign w:val="center"/>
          </w:tcPr>
          <w:p w14:paraId="2F9921B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31.1</w:t>
            </w:r>
          </w:p>
        </w:tc>
        <w:tc>
          <w:tcPr>
            <w:tcW w:w="876" w:type="pct"/>
            <w:vAlign w:val="center"/>
          </w:tcPr>
          <w:p w14:paraId="20AF220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9BA2BE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1115,0</w:t>
            </w:r>
          </w:p>
        </w:tc>
        <w:tc>
          <w:tcPr>
            <w:tcW w:w="1152" w:type="pct"/>
            <w:vAlign w:val="center"/>
          </w:tcPr>
          <w:p w14:paraId="76324AC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1641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26C824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7CD9AC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5B6BF3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8E8C02B" w14:textId="77777777" w:rsidTr="009F6AC7">
        <w:trPr>
          <w:cantSplit/>
          <w:trHeight w:val="91"/>
        </w:trPr>
        <w:tc>
          <w:tcPr>
            <w:tcW w:w="277" w:type="pct"/>
            <w:vAlign w:val="center"/>
          </w:tcPr>
          <w:p w14:paraId="4746B72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31.2</w:t>
            </w:r>
          </w:p>
        </w:tc>
        <w:tc>
          <w:tcPr>
            <w:tcW w:w="876" w:type="pct"/>
            <w:vAlign w:val="center"/>
          </w:tcPr>
          <w:p w14:paraId="7EECD37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E7971F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837,0</w:t>
            </w:r>
          </w:p>
        </w:tc>
        <w:tc>
          <w:tcPr>
            <w:tcW w:w="1152" w:type="pct"/>
            <w:vAlign w:val="center"/>
          </w:tcPr>
          <w:p w14:paraId="7415122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1624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7672A3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BCAEF6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34FD69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BE5A5D8" w14:textId="77777777" w:rsidTr="009F6AC7">
        <w:trPr>
          <w:cantSplit/>
          <w:trHeight w:val="91"/>
        </w:trPr>
        <w:tc>
          <w:tcPr>
            <w:tcW w:w="277" w:type="pct"/>
            <w:vAlign w:val="center"/>
          </w:tcPr>
          <w:p w14:paraId="3420EC8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31.3</w:t>
            </w:r>
          </w:p>
        </w:tc>
        <w:tc>
          <w:tcPr>
            <w:tcW w:w="876" w:type="pct"/>
            <w:vAlign w:val="center"/>
          </w:tcPr>
          <w:p w14:paraId="6E1E54F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CADD5A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889,51</w:t>
            </w:r>
          </w:p>
        </w:tc>
        <w:tc>
          <w:tcPr>
            <w:tcW w:w="1152" w:type="pct"/>
            <w:vAlign w:val="center"/>
          </w:tcPr>
          <w:p w14:paraId="53EB412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1613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32FB0A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79848E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83106F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998FB6E" w14:textId="77777777" w:rsidTr="009F6AC7">
        <w:trPr>
          <w:cantSplit/>
          <w:trHeight w:val="91"/>
        </w:trPr>
        <w:tc>
          <w:tcPr>
            <w:tcW w:w="277" w:type="pct"/>
            <w:vAlign w:val="center"/>
          </w:tcPr>
          <w:p w14:paraId="1418476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31.4</w:t>
            </w:r>
          </w:p>
        </w:tc>
        <w:tc>
          <w:tcPr>
            <w:tcW w:w="876" w:type="pct"/>
            <w:vAlign w:val="center"/>
          </w:tcPr>
          <w:p w14:paraId="0279196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ACF96F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891,0</w:t>
            </w:r>
          </w:p>
        </w:tc>
        <w:tc>
          <w:tcPr>
            <w:tcW w:w="1152" w:type="pct"/>
            <w:vAlign w:val="center"/>
          </w:tcPr>
          <w:p w14:paraId="08DEB3A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1601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29F1A9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CCC9FB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117656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7D1F184" w14:textId="77777777" w:rsidTr="009F6AC7">
        <w:trPr>
          <w:cantSplit/>
          <w:trHeight w:val="91"/>
        </w:trPr>
        <w:tc>
          <w:tcPr>
            <w:tcW w:w="277" w:type="pct"/>
            <w:vAlign w:val="center"/>
          </w:tcPr>
          <w:p w14:paraId="1CF25F7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31.7</w:t>
            </w:r>
          </w:p>
        </w:tc>
        <w:tc>
          <w:tcPr>
            <w:tcW w:w="876" w:type="pct"/>
            <w:vAlign w:val="center"/>
          </w:tcPr>
          <w:p w14:paraId="1945FE8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D432D4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1103,0</w:t>
            </w:r>
          </w:p>
        </w:tc>
        <w:tc>
          <w:tcPr>
            <w:tcW w:w="1152" w:type="pct"/>
            <w:vAlign w:val="center"/>
          </w:tcPr>
          <w:p w14:paraId="052CF6A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1584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8FE3F4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CCF4B6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78BC35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2A29499" w14:textId="77777777" w:rsidTr="009F6AC7">
        <w:trPr>
          <w:cantSplit/>
          <w:trHeight w:val="91"/>
        </w:trPr>
        <w:tc>
          <w:tcPr>
            <w:tcW w:w="277" w:type="pct"/>
            <w:vAlign w:val="center"/>
          </w:tcPr>
          <w:p w14:paraId="5C2B3A2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31.8</w:t>
            </w:r>
          </w:p>
        </w:tc>
        <w:tc>
          <w:tcPr>
            <w:tcW w:w="876" w:type="pct"/>
            <w:vAlign w:val="center"/>
          </w:tcPr>
          <w:p w14:paraId="0163DFC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6F8C08A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1249,71</w:t>
            </w:r>
          </w:p>
        </w:tc>
        <w:tc>
          <w:tcPr>
            <w:tcW w:w="1152" w:type="pct"/>
            <w:vAlign w:val="center"/>
          </w:tcPr>
          <w:p w14:paraId="6A345C6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1673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5C91B0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F1FC0C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03454B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0146C52" w14:textId="77777777" w:rsidTr="009F6AC7">
        <w:trPr>
          <w:cantSplit/>
          <w:trHeight w:val="91"/>
        </w:trPr>
        <w:tc>
          <w:tcPr>
            <w:tcW w:w="277" w:type="pct"/>
            <w:vAlign w:val="center"/>
          </w:tcPr>
          <w:p w14:paraId="222B7A3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31.10</w:t>
            </w:r>
          </w:p>
        </w:tc>
        <w:tc>
          <w:tcPr>
            <w:tcW w:w="876" w:type="pct"/>
            <w:vAlign w:val="center"/>
          </w:tcPr>
          <w:p w14:paraId="78FB5DA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E449DD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1062,25</w:t>
            </w:r>
          </w:p>
        </w:tc>
        <w:tc>
          <w:tcPr>
            <w:tcW w:w="1152" w:type="pct"/>
            <w:vAlign w:val="center"/>
          </w:tcPr>
          <w:p w14:paraId="0967462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1716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9FAF6D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BDDA56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11F127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861D675" w14:textId="77777777" w:rsidTr="009F6AC7">
        <w:trPr>
          <w:cantSplit/>
          <w:trHeight w:val="91"/>
        </w:trPr>
        <w:tc>
          <w:tcPr>
            <w:tcW w:w="277" w:type="pct"/>
            <w:vAlign w:val="center"/>
          </w:tcPr>
          <w:p w14:paraId="1A8C60C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31.11</w:t>
            </w:r>
          </w:p>
        </w:tc>
        <w:tc>
          <w:tcPr>
            <w:tcW w:w="876" w:type="pct"/>
            <w:vAlign w:val="center"/>
          </w:tcPr>
          <w:p w14:paraId="1668933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4E4B3A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1408,58</w:t>
            </w:r>
          </w:p>
        </w:tc>
        <w:tc>
          <w:tcPr>
            <w:tcW w:w="1152" w:type="pct"/>
            <w:vAlign w:val="center"/>
          </w:tcPr>
          <w:p w14:paraId="14CC94C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1726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774C6A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5F6A4A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217714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9CC7F22" w14:textId="77777777" w:rsidTr="009F6AC7">
        <w:trPr>
          <w:cantSplit/>
          <w:trHeight w:val="91"/>
        </w:trPr>
        <w:tc>
          <w:tcPr>
            <w:tcW w:w="277" w:type="pct"/>
            <w:vAlign w:val="center"/>
          </w:tcPr>
          <w:p w14:paraId="3C6D37A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31.12</w:t>
            </w:r>
          </w:p>
        </w:tc>
        <w:tc>
          <w:tcPr>
            <w:tcW w:w="876" w:type="pct"/>
            <w:vAlign w:val="center"/>
          </w:tcPr>
          <w:p w14:paraId="44FCB06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D09064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880,0</w:t>
            </w:r>
          </w:p>
        </w:tc>
        <w:tc>
          <w:tcPr>
            <w:tcW w:w="1152" w:type="pct"/>
            <w:vAlign w:val="center"/>
          </w:tcPr>
          <w:p w14:paraId="4E4208D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1723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658F08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D1114A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3525D2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2564975" w14:textId="77777777" w:rsidTr="009F6AC7">
        <w:trPr>
          <w:cantSplit/>
          <w:trHeight w:val="91"/>
        </w:trPr>
        <w:tc>
          <w:tcPr>
            <w:tcW w:w="277" w:type="pct"/>
            <w:vAlign w:val="center"/>
          </w:tcPr>
          <w:p w14:paraId="0535E64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31.13</w:t>
            </w:r>
          </w:p>
        </w:tc>
        <w:tc>
          <w:tcPr>
            <w:tcW w:w="876" w:type="pct"/>
            <w:vAlign w:val="center"/>
          </w:tcPr>
          <w:p w14:paraId="7FD0726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AC28A1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702,0</w:t>
            </w:r>
          </w:p>
        </w:tc>
        <w:tc>
          <w:tcPr>
            <w:tcW w:w="1152" w:type="pct"/>
            <w:vAlign w:val="center"/>
          </w:tcPr>
          <w:p w14:paraId="1438FDE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1715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9718DD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45C364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09BC16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3323846" w14:textId="77777777" w:rsidTr="009F6AC7">
        <w:trPr>
          <w:cantSplit/>
          <w:trHeight w:val="91"/>
        </w:trPr>
        <w:tc>
          <w:tcPr>
            <w:tcW w:w="277" w:type="pct"/>
            <w:vAlign w:val="center"/>
          </w:tcPr>
          <w:p w14:paraId="134CCF3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31.15</w:t>
            </w:r>
          </w:p>
        </w:tc>
        <w:tc>
          <w:tcPr>
            <w:tcW w:w="876" w:type="pct"/>
            <w:vAlign w:val="center"/>
          </w:tcPr>
          <w:p w14:paraId="04B6564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218F82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1151,59</w:t>
            </w:r>
          </w:p>
        </w:tc>
        <w:tc>
          <w:tcPr>
            <w:tcW w:w="1152" w:type="pct"/>
            <w:vAlign w:val="center"/>
          </w:tcPr>
          <w:p w14:paraId="72F59F0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1770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3E2B0B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AA299A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AEE4DF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38BEEEC" w14:textId="77777777" w:rsidTr="009F6AC7">
        <w:trPr>
          <w:cantSplit/>
          <w:trHeight w:val="91"/>
        </w:trPr>
        <w:tc>
          <w:tcPr>
            <w:tcW w:w="277" w:type="pct"/>
            <w:vAlign w:val="center"/>
          </w:tcPr>
          <w:p w14:paraId="68A5C81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31.16</w:t>
            </w:r>
          </w:p>
        </w:tc>
        <w:tc>
          <w:tcPr>
            <w:tcW w:w="876" w:type="pct"/>
            <w:vAlign w:val="center"/>
          </w:tcPr>
          <w:p w14:paraId="3AF9311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4DCC49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1174,53</w:t>
            </w:r>
          </w:p>
        </w:tc>
        <w:tc>
          <w:tcPr>
            <w:tcW w:w="1152" w:type="pct"/>
            <w:vAlign w:val="center"/>
          </w:tcPr>
          <w:p w14:paraId="246F16D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1788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4CC409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AD614A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1E32EE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5225E3D" w14:textId="77777777" w:rsidTr="009F6AC7">
        <w:trPr>
          <w:cantSplit/>
          <w:trHeight w:val="91"/>
        </w:trPr>
        <w:tc>
          <w:tcPr>
            <w:tcW w:w="277" w:type="pct"/>
            <w:vAlign w:val="center"/>
          </w:tcPr>
          <w:p w14:paraId="6A59AFB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31.17</w:t>
            </w:r>
          </w:p>
        </w:tc>
        <w:tc>
          <w:tcPr>
            <w:tcW w:w="876" w:type="pct"/>
            <w:vAlign w:val="center"/>
          </w:tcPr>
          <w:p w14:paraId="0DB80E5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90A5B1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936,0</w:t>
            </w:r>
          </w:p>
        </w:tc>
        <w:tc>
          <w:tcPr>
            <w:tcW w:w="1152" w:type="pct"/>
            <w:vAlign w:val="center"/>
          </w:tcPr>
          <w:p w14:paraId="4D568D5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1751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C798E6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E592E6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E55301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EC4E63A" w14:textId="77777777" w:rsidTr="009F6AC7">
        <w:trPr>
          <w:cantSplit/>
          <w:trHeight w:val="91"/>
        </w:trPr>
        <w:tc>
          <w:tcPr>
            <w:tcW w:w="277" w:type="pct"/>
            <w:vAlign w:val="center"/>
          </w:tcPr>
          <w:p w14:paraId="56CC4CE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31.19</w:t>
            </w:r>
          </w:p>
        </w:tc>
        <w:tc>
          <w:tcPr>
            <w:tcW w:w="876" w:type="pct"/>
            <w:vAlign w:val="center"/>
          </w:tcPr>
          <w:p w14:paraId="76AFF3A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722C8B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1186,0</w:t>
            </w:r>
          </w:p>
        </w:tc>
        <w:tc>
          <w:tcPr>
            <w:tcW w:w="1152" w:type="pct"/>
            <w:vAlign w:val="center"/>
          </w:tcPr>
          <w:p w14:paraId="6C7B3BA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1732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EAC0BF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955149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003043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E4B164A" w14:textId="77777777" w:rsidTr="009F6AC7">
        <w:trPr>
          <w:cantSplit/>
          <w:trHeight w:val="91"/>
        </w:trPr>
        <w:tc>
          <w:tcPr>
            <w:tcW w:w="277" w:type="pct"/>
            <w:vAlign w:val="center"/>
          </w:tcPr>
          <w:p w14:paraId="42C126C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31.20</w:t>
            </w:r>
          </w:p>
        </w:tc>
        <w:tc>
          <w:tcPr>
            <w:tcW w:w="876" w:type="pct"/>
            <w:vAlign w:val="center"/>
          </w:tcPr>
          <w:p w14:paraId="06F93C6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28EA69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1050,0</w:t>
            </w:r>
          </w:p>
        </w:tc>
        <w:tc>
          <w:tcPr>
            <w:tcW w:w="1152" w:type="pct"/>
            <w:vAlign w:val="center"/>
          </w:tcPr>
          <w:p w14:paraId="5599B5A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1738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4DB073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1AF7A6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3F7A39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B1C8B48" w14:textId="77777777" w:rsidTr="009F6AC7">
        <w:trPr>
          <w:cantSplit/>
          <w:trHeight w:val="91"/>
        </w:trPr>
        <w:tc>
          <w:tcPr>
            <w:tcW w:w="277" w:type="pct"/>
            <w:vAlign w:val="center"/>
          </w:tcPr>
          <w:p w14:paraId="51A3178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31.21</w:t>
            </w:r>
          </w:p>
        </w:tc>
        <w:tc>
          <w:tcPr>
            <w:tcW w:w="876" w:type="pct"/>
            <w:vAlign w:val="center"/>
          </w:tcPr>
          <w:p w14:paraId="78CB9A6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5EEFF8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995,0</w:t>
            </w:r>
          </w:p>
        </w:tc>
        <w:tc>
          <w:tcPr>
            <w:tcW w:w="1152" w:type="pct"/>
            <w:vAlign w:val="center"/>
          </w:tcPr>
          <w:p w14:paraId="2CCE2BD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1765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C75E29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182161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6955CF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A5A9915" w14:textId="77777777" w:rsidTr="009F6AC7">
        <w:trPr>
          <w:cantSplit/>
          <w:trHeight w:val="91"/>
        </w:trPr>
        <w:tc>
          <w:tcPr>
            <w:tcW w:w="277" w:type="pct"/>
            <w:vAlign w:val="center"/>
          </w:tcPr>
          <w:p w14:paraId="0118264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31.22</w:t>
            </w:r>
          </w:p>
        </w:tc>
        <w:tc>
          <w:tcPr>
            <w:tcW w:w="876" w:type="pct"/>
            <w:vAlign w:val="center"/>
          </w:tcPr>
          <w:p w14:paraId="1681DC9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EF97D4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1050,0</w:t>
            </w:r>
          </w:p>
        </w:tc>
        <w:tc>
          <w:tcPr>
            <w:tcW w:w="1152" w:type="pct"/>
            <w:vAlign w:val="center"/>
          </w:tcPr>
          <w:p w14:paraId="1447F70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1769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7DBBA4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3859D2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7EBC11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9AB9116" w14:textId="77777777" w:rsidTr="009F6AC7">
        <w:trPr>
          <w:cantSplit/>
          <w:trHeight w:val="91"/>
        </w:trPr>
        <w:tc>
          <w:tcPr>
            <w:tcW w:w="277" w:type="pct"/>
            <w:vAlign w:val="center"/>
          </w:tcPr>
          <w:p w14:paraId="20AF8C0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31.23</w:t>
            </w:r>
          </w:p>
        </w:tc>
        <w:tc>
          <w:tcPr>
            <w:tcW w:w="876" w:type="pct"/>
            <w:vAlign w:val="center"/>
          </w:tcPr>
          <w:p w14:paraId="099C2FD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7E32E6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1050,0</w:t>
            </w:r>
          </w:p>
        </w:tc>
        <w:tc>
          <w:tcPr>
            <w:tcW w:w="1152" w:type="pct"/>
            <w:vAlign w:val="center"/>
          </w:tcPr>
          <w:p w14:paraId="7177A32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1745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5BA279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18EB15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A36216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739CDC7" w14:textId="77777777" w:rsidTr="009F6AC7">
        <w:trPr>
          <w:cantSplit/>
          <w:trHeight w:val="91"/>
        </w:trPr>
        <w:tc>
          <w:tcPr>
            <w:tcW w:w="277" w:type="pct"/>
            <w:vAlign w:val="center"/>
          </w:tcPr>
          <w:p w14:paraId="15E99C7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31.24</w:t>
            </w:r>
          </w:p>
        </w:tc>
        <w:tc>
          <w:tcPr>
            <w:tcW w:w="876" w:type="pct"/>
            <w:vAlign w:val="center"/>
          </w:tcPr>
          <w:p w14:paraId="3E2324F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54D0A7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1050,0</w:t>
            </w:r>
          </w:p>
        </w:tc>
        <w:tc>
          <w:tcPr>
            <w:tcW w:w="1152" w:type="pct"/>
            <w:vAlign w:val="center"/>
          </w:tcPr>
          <w:p w14:paraId="57984E8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1749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90A5BB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D6CD21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2C5BEE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2ACAE12" w14:textId="77777777" w:rsidTr="009F6AC7">
        <w:trPr>
          <w:cantSplit/>
          <w:trHeight w:val="91"/>
        </w:trPr>
        <w:tc>
          <w:tcPr>
            <w:tcW w:w="277" w:type="pct"/>
            <w:vAlign w:val="center"/>
          </w:tcPr>
          <w:p w14:paraId="7F98430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31.25</w:t>
            </w:r>
          </w:p>
        </w:tc>
        <w:tc>
          <w:tcPr>
            <w:tcW w:w="876" w:type="pct"/>
            <w:vAlign w:val="center"/>
          </w:tcPr>
          <w:p w14:paraId="0F505E8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946313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1050,0</w:t>
            </w:r>
          </w:p>
        </w:tc>
        <w:tc>
          <w:tcPr>
            <w:tcW w:w="1152" w:type="pct"/>
            <w:vAlign w:val="center"/>
          </w:tcPr>
          <w:p w14:paraId="34D9CC5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1775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281E20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BC9030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9851CC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A038A0C" w14:textId="77777777" w:rsidTr="009F6AC7">
        <w:trPr>
          <w:cantSplit/>
          <w:trHeight w:val="91"/>
        </w:trPr>
        <w:tc>
          <w:tcPr>
            <w:tcW w:w="277" w:type="pct"/>
            <w:vAlign w:val="center"/>
          </w:tcPr>
          <w:p w14:paraId="559EA47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31.26</w:t>
            </w:r>
          </w:p>
        </w:tc>
        <w:tc>
          <w:tcPr>
            <w:tcW w:w="876" w:type="pct"/>
            <w:vAlign w:val="center"/>
          </w:tcPr>
          <w:p w14:paraId="4218E88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09CBDA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1050,0</w:t>
            </w:r>
          </w:p>
        </w:tc>
        <w:tc>
          <w:tcPr>
            <w:tcW w:w="1152" w:type="pct"/>
            <w:vAlign w:val="center"/>
          </w:tcPr>
          <w:p w14:paraId="2824CE9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1781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7165AA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FA0DD2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950561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A96BF32" w14:textId="77777777" w:rsidTr="009F6AC7">
        <w:trPr>
          <w:cantSplit/>
          <w:trHeight w:val="91"/>
        </w:trPr>
        <w:tc>
          <w:tcPr>
            <w:tcW w:w="277" w:type="pct"/>
            <w:vAlign w:val="center"/>
          </w:tcPr>
          <w:p w14:paraId="14D3B22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31.27</w:t>
            </w:r>
          </w:p>
        </w:tc>
        <w:tc>
          <w:tcPr>
            <w:tcW w:w="876" w:type="pct"/>
            <w:vAlign w:val="center"/>
          </w:tcPr>
          <w:p w14:paraId="1867043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319C81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1050,0</w:t>
            </w:r>
          </w:p>
        </w:tc>
        <w:tc>
          <w:tcPr>
            <w:tcW w:w="1152" w:type="pct"/>
            <w:vAlign w:val="center"/>
          </w:tcPr>
          <w:p w14:paraId="4F1CE0F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1756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1EFEED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CAAE9B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3D557D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3253C43" w14:textId="77777777" w:rsidTr="009F6AC7">
        <w:trPr>
          <w:cantSplit/>
          <w:trHeight w:val="91"/>
        </w:trPr>
        <w:tc>
          <w:tcPr>
            <w:tcW w:w="277" w:type="pct"/>
            <w:vAlign w:val="center"/>
          </w:tcPr>
          <w:p w14:paraId="0431CBF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31.28</w:t>
            </w:r>
          </w:p>
        </w:tc>
        <w:tc>
          <w:tcPr>
            <w:tcW w:w="876" w:type="pct"/>
            <w:vAlign w:val="center"/>
          </w:tcPr>
          <w:p w14:paraId="056989E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CDB78D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1050,0</w:t>
            </w:r>
          </w:p>
        </w:tc>
        <w:tc>
          <w:tcPr>
            <w:tcW w:w="1152" w:type="pct"/>
            <w:vAlign w:val="center"/>
          </w:tcPr>
          <w:p w14:paraId="4AB6E25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1762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515D31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150B92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0DC012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C72D5C9" w14:textId="77777777" w:rsidTr="009F6AC7">
        <w:trPr>
          <w:cantSplit/>
          <w:trHeight w:val="91"/>
        </w:trPr>
        <w:tc>
          <w:tcPr>
            <w:tcW w:w="277" w:type="pct"/>
            <w:vAlign w:val="center"/>
          </w:tcPr>
          <w:p w14:paraId="7685C34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31.29</w:t>
            </w:r>
          </w:p>
        </w:tc>
        <w:tc>
          <w:tcPr>
            <w:tcW w:w="876" w:type="pct"/>
            <w:vAlign w:val="center"/>
          </w:tcPr>
          <w:p w14:paraId="04A1A58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85910E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1032,0</w:t>
            </w:r>
          </w:p>
        </w:tc>
        <w:tc>
          <w:tcPr>
            <w:tcW w:w="1152" w:type="pct"/>
            <w:vAlign w:val="center"/>
          </w:tcPr>
          <w:p w14:paraId="1BEB33D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1789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93137A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0307BA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F05614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8F67432" w14:textId="77777777" w:rsidTr="009F6AC7">
        <w:trPr>
          <w:cantSplit/>
          <w:trHeight w:val="91"/>
        </w:trPr>
        <w:tc>
          <w:tcPr>
            <w:tcW w:w="277" w:type="pct"/>
            <w:vAlign w:val="center"/>
          </w:tcPr>
          <w:p w14:paraId="6C8061C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31.30</w:t>
            </w:r>
          </w:p>
        </w:tc>
        <w:tc>
          <w:tcPr>
            <w:tcW w:w="876" w:type="pct"/>
            <w:vAlign w:val="center"/>
          </w:tcPr>
          <w:p w14:paraId="1434D0E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93E5F0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994,0</w:t>
            </w:r>
          </w:p>
        </w:tc>
        <w:tc>
          <w:tcPr>
            <w:tcW w:w="1152" w:type="pct"/>
            <w:vAlign w:val="center"/>
          </w:tcPr>
          <w:p w14:paraId="78D0126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1796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15E5C6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C0C69D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344FEF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7D90D34" w14:textId="77777777" w:rsidTr="009F6AC7">
        <w:trPr>
          <w:cantSplit/>
          <w:trHeight w:val="91"/>
        </w:trPr>
        <w:tc>
          <w:tcPr>
            <w:tcW w:w="277" w:type="pct"/>
            <w:vAlign w:val="center"/>
          </w:tcPr>
          <w:p w14:paraId="71D45E8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31.31</w:t>
            </w:r>
          </w:p>
        </w:tc>
        <w:tc>
          <w:tcPr>
            <w:tcW w:w="876" w:type="pct"/>
            <w:vAlign w:val="center"/>
          </w:tcPr>
          <w:p w14:paraId="7B3C6DD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84F341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1278,0</w:t>
            </w:r>
          </w:p>
        </w:tc>
        <w:tc>
          <w:tcPr>
            <w:tcW w:w="1152" w:type="pct"/>
            <w:vAlign w:val="center"/>
          </w:tcPr>
          <w:p w14:paraId="718D2AF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1771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FB742A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4855F4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BA519B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D8CAA05" w14:textId="77777777" w:rsidTr="009F6AC7">
        <w:trPr>
          <w:cantSplit/>
          <w:trHeight w:val="91"/>
        </w:trPr>
        <w:tc>
          <w:tcPr>
            <w:tcW w:w="277" w:type="pct"/>
            <w:vAlign w:val="center"/>
          </w:tcPr>
          <w:p w14:paraId="7CDC377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31.37</w:t>
            </w:r>
          </w:p>
        </w:tc>
        <w:tc>
          <w:tcPr>
            <w:tcW w:w="876" w:type="pct"/>
            <w:vAlign w:val="center"/>
          </w:tcPr>
          <w:p w14:paraId="2747C2B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704D5A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1282,11</w:t>
            </w:r>
          </w:p>
        </w:tc>
        <w:tc>
          <w:tcPr>
            <w:tcW w:w="1152" w:type="pct"/>
            <w:vAlign w:val="center"/>
          </w:tcPr>
          <w:p w14:paraId="5F84F08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1840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A0B95B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97AD22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7DC67F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DE35EC6" w14:textId="77777777" w:rsidTr="009F6AC7">
        <w:trPr>
          <w:cantSplit/>
          <w:trHeight w:val="91"/>
        </w:trPr>
        <w:tc>
          <w:tcPr>
            <w:tcW w:w="277" w:type="pct"/>
            <w:vAlign w:val="center"/>
          </w:tcPr>
          <w:p w14:paraId="78636C7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31.38</w:t>
            </w:r>
          </w:p>
        </w:tc>
        <w:tc>
          <w:tcPr>
            <w:tcW w:w="876" w:type="pct"/>
            <w:vAlign w:val="center"/>
          </w:tcPr>
          <w:p w14:paraId="1943F0B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E77337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1267,0</w:t>
            </w:r>
          </w:p>
        </w:tc>
        <w:tc>
          <w:tcPr>
            <w:tcW w:w="1152" w:type="pct"/>
            <w:vAlign w:val="center"/>
          </w:tcPr>
          <w:p w14:paraId="1DFD330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1813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59C014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CEA5AF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5B14CF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4607F0E" w14:textId="77777777" w:rsidTr="009F6AC7">
        <w:trPr>
          <w:cantSplit/>
          <w:trHeight w:val="91"/>
        </w:trPr>
        <w:tc>
          <w:tcPr>
            <w:tcW w:w="277" w:type="pct"/>
            <w:vAlign w:val="center"/>
          </w:tcPr>
          <w:p w14:paraId="76B7BC1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31.39</w:t>
            </w:r>
          </w:p>
        </w:tc>
        <w:tc>
          <w:tcPr>
            <w:tcW w:w="876" w:type="pct"/>
            <w:vAlign w:val="center"/>
          </w:tcPr>
          <w:p w14:paraId="01B81A0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ECC07B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1193,52</w:t>
            </w:r>
          </w:p>
        </w:tc>
        <w:tc>
          <w:tcPr>
            <w:tcW w:w="1152" w:type="pct"/>
            <w:vAlign w:val="center"/>
          </w:tcPr>
          <w:p w14:paraId="4450CAA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1785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A7B4AF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6F8184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6C87C9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D441AFD" w14:textId="77777777" w:rsidTr="009F6AC7">
        <w:trPr>
          <w:cantSplit/>
          <w:trHeight w:val="91"/>
        </w:trPr>
        <w:tc>
          <w:tcPr>
            <w:tcW w:w="277" w:type="pct"/>
            <w:vAlign w:val="center"/>
          </w:tcPr>
          <w:p w14:paraId="54F6F98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31.40</w:t>
            </w:r>
          </w:p>
        </w:tc>
        <w:tc>
          <w:tcPr>
            <w:tcW w:w="876" w:type="pct"/>
            <w:vAlign w:val="center"/>
          </w:tcPr>
          <w:p w14:paraId="21CF87C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198F86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1432,0</w:t>
            </w:r>
          </w:p>
        </w:tc>
        <w:tc>
          <w:tcPr>
            <w:tcW w:w="1152" w:type="pct"/>
            <w:vAlign w:val="center"/>
          </w:tcPr>
          <w:p w14:paraId="547E146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1785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3E0B75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EE63FD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22D41D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9E211D4" w14:textId="77777777" w:rsidTr="009F6AC7">
        <w:trPr>
          <w:cantSplit/>
          <w:trHeight w:val="91"/>
        </w:trPr>
        <w:tc>
          <w:tcPr>
            <w:tcW w:w="277" w:type="pct"/>
            <w:vAlign w:val="center"/>
          </w:tcPr>
          <w:p w14:paraId="18CC511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31.41</w:t>
            </w:r>
          </w:p>
        </w:tc>
        <w:tc>
          <w:tcPr>
            <w:tcW w:w="876" w:type="pct"/>
            <w:vAlign w:val="center"/>
          </w:tcPr>
          <w:p w14:paraId="7150093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67E7AB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1079,31</w:t>
            </w:r>
          </w:p>
        </w:tc>
        <w:tc>
          <w:tcPr>
            <w:tcW w:w="1152" w:type="pct"/>
            <w:vAlign w:val="center"/>
          </w:tcPr>
          <w:p w14:paraId="5D36A28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1803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40541E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8BCF06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35EE0C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41A8CD4" w14:textId="77777777" w:rsidTr="009F6AC7">
        <w:trPr>
          <w:cantSplit/>
          <w:trHeight w:val="91"/>
        </w:trPr>
        <w:tc>
          <w:tcPr>
            <w:tcW w:w="277" w:type="pct"/>
            <w:vAlign w:val="center"/>
          </w:tcPr>
          <w:p w14:paraId="10D2BC4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31.42</w:t>
            </w:r>
          </w:p>
        </w:tc>
        <w:tc>
          <w:tcPr>
            <w:tcW w:w="876" w:type="pct"/>
            <w:vAlign w:val="center"/>
          </w:tcPr>
          <w:p w14:paraId="7F8D7D2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206419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1000,0</w:t>
            </w:r>
          </w:p>
        </w:tc>
        <w:tc>
          <w:tcPr>
            <w:tcW w:w="1152" w:type="pct"/>
            <w:vAlign w:val="center"/>
          </w:tcPr>
          <w:p w14:paraId="750E24C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1819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AA5BCB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344700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38B5A7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9839A13" w14:textId="77777777" w:rsidTr="009F6AC7">
        <w:trPr>
          <w:cantSplit/>
          <w:trHeight w:val="91"/>
        </w:trPr>
        <w:tc>
          <w:tcPr>
            <w:tcW w:w="277" w:type="pct"/>
            <w:vAlign w:val="center"/>
          </w:tcPr>
          <w:p w14:paraId="49998CB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31.44</w:t>
            </w:r>
          </w:p>
        </w:tc>
        <w:tc>
          <w:tcPr>
            <w:tcW w:w="876" w:type="pct"/>
            <w:vAlign w:val="center"/>
          </w:tcPr>
          <w:p w14:paraId="22B7167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64E523CD" w14:textId="2348AAD1"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29</w:t>
            </w:r>
            <w:r w:rsidR="00D954FD">
              <w:rPr>
                <w:rFonts w:eastAsia="Calibri"/>
                <w:kern w:val="2"/>
                <w:szCs w:val="26"/>
                <w14:ligatures w14:val="standardContextual"/>
              </w:rPr>
              <w:t>04</w:t>
            </w:r>
            <w:r w:rsidRPr="005B3303">
              <w:rPr>
                <w:rFonts w:eastAsia="Calibri"/>
                <w:kern w:val="2"/>
                <w:szCs w:val="26"/>
                <w14:ligatures w14:val="standardContextual"/>
              </w:rPr>
              <w:t>,</w:t>
            </w:r>
            <w:r w:rsidR="00D954FD">
              <w:rPr>
                <w:rFonts w:eastAsia="Calibri"/>
                <w:kern w:val="2"/>
                <w:szCs w:val="26"/>
                <w14:ligatures w14:val="standardContextual"/>
              </w:rPr>
              <w:t>46</w:t>
            </w:r>
          </w:p>
        </w:tc>
        <w:tc>
          <w:tcPr>
            <w:tcW w:w="1152" w:type="pct"/>
            <w:vAlign w:val="center"/>
          </w:tcPr>
          <w:p w14:paraId="459B4A2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1735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177F24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197B97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Р-2 - зона отдыха и сохранения природных ландшафтов</w:t>
            </w:r>
          </w:p>
        </w:tc>
        <w:tc>
          <w:tcPr>
            <w:tcW w:w="852" w:type="pct"/>
          </w:tcPr>
          <w:p w14:paraId="54B39C6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39E871D" w14:textId="77777777" w:rsidTr="009F6AC7">
        <w:trPr>
          <w:cantSplit/>
          <w:trHeight w:val="91"/>
        </w:trPr>
        <w:tc>
          <w:tcPr>
            <w:tcW w:w="277" w:type="pct"/>
            <w:vAlign w:val="center"/>
          </w:tcPr>
          <w:p w14:paraId="65E7878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31.46</w:t>
            </w:r>
          </w:p>
        </w:tc>
        <w:tc>
          <w:tcPr>
            <w:tcW w:w="876" w:type="pct"/>
            <w:vAlign w:val="center"/>
          </w:tcPr>
          <w:p w14:paraId="7E473FC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E677BAF" w14:textId="37C2ABB0"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w:t>
            </w:r>
            <w:r w:rsidR="00D954FD">
              <w:rPr>
                <w:rFonts w:eastAsia="Calibri"/>
                <w:kern w:val="2"/>
                <w:szCs w:val="26"/>
                <w14:ligatures w14:val="standardContextual"/>
              </w:rPr>
              <w:t>19</w:t>
            </w:r>
            <w:r w:rsidRPr="005B3303">
              <w:rPr>
                <w:rFonts w:eastAsia="Calibri"/>
                <w:kern w:val="2"/>
                <w:szCs w:val="26"/>
                <w14:ligatures w14:val="standardContextual"/>
              </w:rPr>
              <w:t>,</w:t>
            </w:r>
            <w:r w:rsidR="00D954FD">
              <w:rPr>
                <w:rFonts w:eastAsia="Calibri"/>
                <w:kern w:val="2"/>
                <w:szCs w:val="26"/>
                <w14:ligatures w14:val="standardContextual"/>
              </w:rPr>
              <w:t>9</w:t>
            </w:r>
            <w:r w:rsidRPr="005B3303">
              <w:rPr>
                <w:rFonts w:eastAsia="Calibri"/>
                <w:kern w:val="2"/>
                <w:szCs w:val="26"/>
                <w14:ligatures w14:val="standardContextual"/>
              </w:rPr>
              <w:t>2</w:t>
            </w:r>
          </w:p>
        </w:tc>
        <w:tc>
          <w:tcPr>
            <w:tcW w:w="1152" w:type="pct"/>
            <w:vAlign w:val="center"/>
          </w:tcPr>
          <w:p w14:paraId="3300A4B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1687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ABCE16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B1FA76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865C76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BF85822" w14:textId="77777777" w:rsidTr="009F6AC7">
        <w:trPr>
          <w:cantSplit/>
          <w:trHeight w:val="91"/>
        </w:trPr>
        <w:tc>
          <w:tcPr>
            <w:tcW w:w="277" w:type="pct"/>
            <w:vAlign w:val="center"/>
          </w:tcPr>
          <w:p w14:paraId="33B24A3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31.47</w:t>
            </w:r>
          </w:p>
        </w:tc>
        <w:tc>
          <w:tcPr>
            <w:tcW w:w="876" w:type="pct"/>
            <w:vAlign w:val="center"/>
          </w:tcPr>
          <w:p w14:paraId="59D4E76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7BF588D" w14:textId="18879DB3"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w:t>
            </w:r>
            <w:r w:rsidR="00D954FD">
              <w:rPr>
                <w:rFonts w:eastAsia="Calibri"/>
                <w:kern w:val="2"/>
                <w:szCs w:val="26"/>
                <w14:ligatures w14:val="standardContextual"/>
              </w:rPr>
              <w:t>17</w:t>
            </w:r>
            <w:r w:rsidRPr="005B3303">
              <w:rPr>
                <w:rFonts w:eastAsia="Calibri"/>
                <w:kern w:val="2"/>
                <w:szCs w:val="26"/>
                <w14:ligatures w14:val="standardContextual"/>
              </w:rPr>
              <w:t>,</w:t>
            </w:r>
            <w:r w:rsidR="00D954FD">
              <w:rPr>
                <w:rFonts w:eastAsia="Calibri"/>
                <w:kern w:val="2"/>
                <w:szCs w:val="26"/>
                <w14:ligatures w14:val="standardContextual"/>
              </w:rPr>
              <w:t>67</w:t>
            </w:r>
          </w:p>
        </w:tc>
        <w:tc>
          <w:tcPr>
            <w:tcW w:w="1152" w:type="pct"/>
            <w:vAlign w:val="center"/>
          </w:tcPr>
          <w:p w14:paraId="62B5012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1672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4F9E62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1FFF7E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3D5610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5D58428" w14:textId="77777777" w:rsidTr="009F6AC7">
        <w:trPr>
          <w:cantSplit/>
        </w:trPr>
        <w:tc>
          <w:tcPr>
            <w:tcW w:w="277" w:type="pct"/>
            <w:vAlign w:val="center"/>
          </w:tcPr>
          <w:p w14:paraId="1159DD3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31.48</w:t>
            </w:r>
          </w:p>
        </w:tc>
        <w:tc>
          <w:tcPr>
            <w:tcW w:w="876" w:type="pct"/>
            <w:vAlign w:val="center"/>
          </w:tcPr>
          <w:p w14:paraId="3F88E1D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014D0B4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123,0</w:t>
            </w:r>
          </w:p>
        </w:tc>
        <w:tc>
          <w:tcPr>
            <w:tcW w:w="1152" w:type="pct"/>
            <w:vAlign w:val="center"/>
          </w:tcPr>
          <w:p w14:paraId="03B5E37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1799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3E4ACD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6C8950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80AEA9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4405E6E" w14:textId="77777777" w:rsidTr="009F6AC7">
        <w:trPr>
          <w:cantSplit/>
          <w:trHeight w:val="91"/>
        </w:trPr>
        <w:tc>
          <w:tcPr>
            <w:tcW w:w="4148" w:type="pct"/>
            <w:gridSpan w:val="7"/>
            <w:shd w:val="clear" w:color="auto" w:fill="D9D9D9"/>
            <w:vAlign w:val="center"/>
          </w:tcPr>
          <w:p w14:paraId="7B3BD77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32 квартал</w:t>
            </w:r>
          </w:p>
        </w:tc>
        <w:tc>
          <w:tcPr>
            <w:tcW w:w="852" w:type="pct"/>
            <w:shd w:val="clear" w:color="auto" w:fill="D9D9D9"/>
          </w:tcPr>
          <w:p w14:paraId="41C5970B"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46F98B4E" w14:textId="77777777" w:rsidTr="009F6AC7">
        <w:trPr>
          <w:cantSplit/>
          <w:trHeight w:val="91"/>
        </w:trPr>
        <w:tc>
          <w:tcPr>
            <w:tcW w:w="277" w:type="pct"/>
            <w:vAlign w:val="center"/>
          </w:tcPr>
          <w:p w14:paraId="44738F3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32.1</w:t>
            </w:r>
          </w:p>
        </w:tc>
        <w:tc>
          <w:tcPr>
            <w:tcW w:w="876" w:type="pct"/>
            <w:vAlign w:val="center"/>
          </w:tcPr>
          <w:p w14:paraId="2049B7A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7173B8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1333,0</w:t>
            </w:r>
          </w:p>
        </w:tc>
        <w:tc>
          <w:tcPr>
            <w:tcW w:w="1152" w:type="pct"/>
            <w:vAlign w:val="center"/>
          </w:tcPr>
          <w:p w14:paraId="6152F31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1821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645C0A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CFBCE8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330174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E77DF9D" w14:textId="77777777" w:rsidTr="009F6AC7">
        <w:trPr>
          <w:cantSplit/>
          <w:trHeight w:val="91"/>
        </w:trPr>
        <w:tc>
          <w:tcPr>
            <w:tcW w:w="277" w:type="pct"/>
            <w:vAlign w:val="center"/>
          </w:tcPr>
          <w:p w14:paraId="6E6215F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32.2</w:t>
            </w:r>
          </w:p>
        </w:tc>
        <w:tc>
          <w:tcPr>
            <w:tcW w:w="876" w:type="pct"/>
            <w:vAlign w:val="center"/>
          </w:tcPr>
          <w:p w14:paraId="43F25EE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42FB59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1105,0</w:t>
            </w:r>
          </w:p>
        </w:tc>
        <w:tc>
          <w:tcPr>
            <w:tcW w:w="1152" w:type="pct"/>
            <w:vAlign w:val="center"/>
          </w:tcPr>
          <w:p w14:paraId="7556040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1845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FE52D6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60C80F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8BB8F5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9B5F27B" w14:textId="77777777" w:rsidTr="009F6AC7">
        <w:trPr>
          <w:cantSplit/>
          <w:trHeight w:val="91"/>
        </w:trPr>
        <w:tc>
          <w:tcPr>
            <w:tcW w:w="277" w:type="pct"/>
            <w:vAlign w:val="center"/>
          </w:tcPr>
          <w:p w14:paraId="67CA7B8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32.3</w:t>
            </w:r>
          </w:p>
        </w:tc>
        <w:tc>
          <w:tcPr>
            <w:tcW w:w="876" w:type="pct"/>
            <w:vAlign w:val="center"/>
          </w:tcPr>
          <w:p w14:paraId="5DF2B12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2840D3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996,0</w:t>
            </w:r>
          </w:p>
        </w:tc>
        <w:tc>
          <w:tcPr>
            <w:tcW w:w="1152" w:type="pct"/>
            <w:vAlign w:val="center"/>
          </w:tcPr>
          <w:p w14:paraId="5EFB2F0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1845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548D12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58D81D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0B9F9E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994E1B7" w14:textId="77777777" w:rsidTr="009F6AC7">
        <w:trPr>
          <w:cantSplit/>
          <w:trHeight w:val="91"/>
        </w:trPr>
        <w:tc>
          <w:tcPr>
            <w:tcW w:w="277" w:type="pct"/>
            <w:vAlign w:val="center"/>
          </w:tcPr>
          <w:p w14:paraId="64243C6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32.4</w:t>
            </w:r>
          </w:p>
        </w:tc>
        <w:tc>
          <w:tcPr>
            <w:tcW w:w="876" w:type="pct"/>
            <w:vAlign w:val="center"/>
          </w:tcPr>
          <w:p w14:paraId="5D2E7F4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BD5BFA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1102,0</w:t>
            </w:r>
          </w:p>
        </w:tc>
        <w:tc>
          <w:tcPr>
            <w:tcW w:w="1152" w:type="pct"/>
            <w:vAlign w:val="center"/>
          </w:tcPr>
          <w:p w14:paraId="322642F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1814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0E484C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9C7A2B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AB9EBB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C016E0C" w14:textId="77777777" w:rsidTr="009F6AC7">
        <w:trPr>
          <w:cantSplit/>
          <w:trHeight w:val="91"/>
        </w:trPr>
        <w:tc>
          <w:tcPr>
            <w:tcW w:w="277" w:type="pct"/>
            <w:vAlign w:val="center"/>
          </w:tcPr>
          <w:p w14:paraId="4FA3E43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32.5</w:t>
            </w:r>
          </w:p>
        </w:tc>
        <w:tc>
          <w:tcPr>
            <w:tcW w:w="876" w:type="pct"/>
            <w:vAlign w:val="center"/>
          </w:tcPr>
          <w:p w14:paraId="5D77482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41709A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1043,0</w:t>
            </w:r>
          </w:p>
        </w:tc>
        <w:tc>
          <w:tcPr>
            <w:tcW w:w="1152" w:type="pct"/>
            <w:vAlign w:val="center"/>
          </w:tcPr>
          <w:p w14:paraId="42D9580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1820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713E08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098C9B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0807B2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3FEEA6A" w14:textId="77777777" w:rsidTr="009F6AC7">
        <w:trPr>
          <w:cantSplit/>
          <w:trHeight w:val="91"/>
        </w:trPr>
        <w:tc>
          <w:tcPr>
            <w:tcW w:w="277" w:type="pct"/>
            <w:vAlign w:val="center"/>
          </w:tcPr>
          <w:p w14:paraId="7DE784E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32.6</w:t>
            </w:r>
          </w:p>
        </w:tc>
        <w:tc>
          <w:tcPr>
            <w:tcW w:w="876" w:type="pct"/>
            <w:vAlign w:val="center"/>
          </w:tcPr>
          <w:p w14:paraId="35E22A6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08233F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992,0</w:t>
            </w:r>
          </w:p>
        </w:tc>
        <w:tc>
          <w:tcPr>
            <w:tcW w:w="1152" w:type="pct"/>
            <w:vAlign w:val="center"/>
          </w:tcPr>
          <w:p w14:paraId="5E11916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1850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3041F7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0380C8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145208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AF9BF4E" w14:textId="77777777" w:rsidTr="009F6AC7">
        <w:trPr>
          <w:cantSplit/>
          <w:trHeight w:val="91"/>
        </w:trPr>
        <w:tc>
          <w:tcPr>
            <w:tcW w:w="277" w:type="pct"/>
            <w:vAlign w:val="center"/>
          </w:tcPr>
          <w:p w14:paraId="65739DA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32.7</w:t>
            </w:r>
          </w:p>
        </w:tc>
        <w:tc>
          <w:tcPr>
            <w:tcW w:w="876" w:type="pct"/>
            <w:vAlign w:val="center"/>
          </w:tcPr>
          <w:p w14:paraId="1F74E66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2B75D6C" w14:textId="376676A6"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w:t>
            </w:r>
            <w:r w:rsidR="001B4A0E">
              <w:rPr>
                <w:rFonts w:eastAsia="Calibri"/>
                <w:kern w:val="2"/>
                <w:szCs w:val="26"/>
                <w14:ligatures w14:val="standardContextual"/>
              </w:rPr>
              <w:t>09</w:t>
            </w:r>
            <w:r w:rsidRPr="005B3303">
              <w:rPr>
                <w:rFonts w:eastAsia="Calibri"/>
                <w:kern w:val="2"/>
                <w:szCs w:val="26"/>
                <w14:ligatures w14:val="standardContextual"/>
              </w:rPr>
              <w:t>,</w:t>
            </w:r>
            <w:r w:rsidR="001B4A0E">
              <w:rPr>
                <w:rFonts w:eastAsia="Calibri"/>
                <w:kern w:val="2"/>
                <w:szCs w:val="26"/>
                <w14:ligatures w14:val="standardContextual"/>
              </w:rPr>
              <w:t>74</w:t>
            </w:r>
          </w:p>
        </w:tc>
        <w:tc>
          <w:tcPr>
            <w:tcW w:w="1152" w:type="pct"/>
            <w:vAlign w:val="center"/>
          </w:tcPr>
          <w:p w14:paraId="2F87E2E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1826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B19B77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4A0963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FAEAB9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1BF3BE2" w14:textId="77777777" w:rsidTr="009F6AC7">
        <w:trPr>
          <w:cantSplit/>
          <w:trHeight w:val="91"/>
        </w:trPr>
        <w:tc>
          <w:tcPr>
            <w:tcW w:w="277" w:type="pct"/>
            <w:vAlign w:val="center"/>
          </w:tcPr>
          <w:p w14:paraId="5A2D126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32.8</w:t>
            </w:r>
          </w:p>
        </w:tc>
        <w:tc>
          <w:tcPr>
            <w:tcW w:w="876" w:type="pct"/>
            <w:vAlign w:val="center"/>
          </w:tcPr>
          <w:p w14:paraId="0E2848B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A7B91D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886,34</w:t>
            </w:r>
          </w:p>
        </w:tc>
        <w:tc>
          <w:tcPr>
            <w:tcW w:w="1152" w:type="pct"/>
            <w:vAlign w:val="center"/>
          </w:tcPr>
          <w:p w14:paraId="3197BA4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1868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4D129D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73E782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294CE6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859BCE2" w14:textId="77777777" w:rsidTr="009F6AC7">
        <w:trPr>
          <w:cantSplit/>
          <w:trHeight w:val="91"/>
        </w:trPr>
        <w:tc>
          <w:tcPr>
            <w:tcW w:w="277" w:type="pct"/>
            <w:vAlign w:val="center"/>
          </w:tcPr>
          <w:p w14:paraId="4069074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32.9</w:t>
            </w:r>
          </w:p>
        </w:tc>
        <w:tc>
          <w:tcPr>
            <w:tcW w:w="876" w:type="pct"/>
            <w:vAlign w:val="center"/>
          </w:tcPr>
          <w:p w14:paraId="1847EAE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A0C8DA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1202,0</w:t>
            </w:r>
          </w:p>
        </w:tc>
        <w:tc>
          <w:tcPr>
            <w:tcW w:w="1152" w:type="pct"/>
            <w:vAlign w:val="center"/>
          </w:tcPr>
          <w:p w14:paraId="6EA2BCF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1849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438619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205B70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04C40A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8569404" w14:textId="77777777" w:rsidTr="009F6AC7">
        <w:trPr>
          <w:cantSplit/>
          <w:trHeight w:val="91"/>
        </w:trPr>
        <w:tc>
          <w:tcPr>
            <w:tcW w:w="277" w:type="pct"/>
            <w:vAlign w:val="center"/>
          </w:tcPr>
          <w:p w14:paraId="15AFFF0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32.10</w:t>
            </w:r>
          </w:p>
        </w:tc>
        <w:tc>
          <w:tcPr>
            <w:tcW w:w="876" w:type="pct"/>
            <w:vAlign w:val="center"/>
          </w:tcPr>
          <w:p w14:paraId="1BD64EC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798455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897,0</w:t>
            </w:r>
          </w:p>
        </w:tc>
        <w:tc>
          <w:tcPr>
            <w:tcW w:w="1152" w:type="pct"/>
            <w:vAlign w:val="center"/>
          </w:tcPr>
          <w:p w14:paraId="77A7E9E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1884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FC5F71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8A5575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A15908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E518564" w14:textId="77777777" w:rsidTr="009F6AC7">
        <w:trPr>
          <w:cantSplit/>
          <w:trHeight w:val="91"/>
        </w:trPr>
        <w:tc>
          <w:tcPr>
            <w:tcW w:w="277" w:type="pct"/>
            <w:vAlign w:val="center"/>
          </w:tcPr>
          <w:p w14:paraId="4C79126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32.11</w:t>
            </w:r>
          </w:p>
        </w:tc>
        <w:tc>
          <w:tcPr>
            <w:tcW w:w="876" w:type="pct"/>
            <w:vAlign w:val="center"/>
          </w:tcPr>
          <w:p w14:paraId="5BC4C98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774D38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754,0</w:t>
            </w:r>
          </w:p>
        </w:tc>
        <w:tc>
          <w:tcPr>
            <w:tcW w:w="1152" w:type="pct"/>
            <w:vAlign w:val="center"/>
          </w:tcPr>
          <w:p w14:paraId="47E4C44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1898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E4BB66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9A0A37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2AC129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E038E02" w14:textId="77777777" w:rsidTr="009F6AC7">
        <w:trPr>
          <w:cantSplit/>
          <w:trHeight w:val="91"/>
        </w:trPr>
        <w:tc>
          <w:tcPr>
            <w:tcW w:w="277" w:type="pct"/>
            <w:vAlign w:val="center"/>
          </w:tcPr>
          <w:p w14:paraId="48772E0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32.12</w:t>
            </w:r>
          </w:p>
        </w:tc>
        <w:tc>
          <w:tcPr>
            <w:tcW w:w="876" w:type="pct"/>
            <w:vAlign w:val="center"/>
          </w:tcPr>
          <w:p w14:paraId="1F2EE27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4B2FA7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748,0</w:t>
            </w:r>
          </w:p>
        </w:tc>
        <w:tc>
          <w:tcPr>
            <w:tcW w:w="1152" w:type="pct"/>
            <w:vAlign w:val="center"/>
          </w:tcPr>
          <w:p w14:paraId="413ED3F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1926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2574BF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A09AE9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07B1C9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B66E271" w14:textId="77777777" w:rsidTr="009F6AC7">
        <w:trPr>
          <w:cantSplit/>
          <w:trHeight w:val="91"/>
        </w:trPr>
        <w:tc>
          <w:tcPr>
            <w:tcW w:w="277" w:type="pct"/>
            <w:vAlign w:val="center"/>
          </w:tcPr>
          <w:p w14:paraId="696BF0C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32.13</w:t>
            </w:r>
          </w:p>
        </w:tc>
        <w:tc>
          <w:tcPr>
            <w:tcW w:w="876" w:type="pct"/>
            <w:vAlign w:val="center"/>
          </w:tcPr>
          <w:p w14:paraId="6D015E3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887F58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813,0</w:t>
            </w:r>
          </w:p>
        </w:tc>
        <w:tc>
          <w:tcPr>
            <w:tcW w:w="1152" w:type="pct"/>
            <w:vAlign w:val="center"/>
          </w:tcPr>
          <w:p w14:paraId="42E28FE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1912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8B7B80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B1B00D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5FB0E7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F75C57E" w14:textId="77777777" w:rsidTr="009F6AC7">
        <w:trPr>
          <w:cantSplit/>
          <w:trHeight w:val="91"/>
        </w:trPr>
        <w:tc>
          <w:tcPr>
            <w:tcW w:w="277" w:type="pct"/>
            <w:vAlign w:val="center"/>
          </w:tcPr>
          <w:p w14:paraId="2509E28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32.14</w:t>
            </w:r>
          </w:p>
        </w:tc>
        <w:tc>
          <w:tcPr>
            <w:tcW w:w="876" w:type="pct"/>
            <w:vAlign w:val="center"/>
          </w:tcPr>
          <w:p w14:paraId="0743B72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BD5F47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756,0</w:t>
            </w:r>
          </w:p>
        </w:tc>
        <w:tc>
          <w:tcPr>
            <w:tcW w:w="1152" w:type="pct"/>
            <w:vAlign w:val="center"/>
          </w:tcPr>
          <w:p w14:paraId="6A0F390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1944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50C11F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B1B238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B2FAFB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75870FA" w14:textId="77777777" w:rsidTr="009F6AC7">
        <w:trPr>
          <w:cantSplit/>
          <w:trHeight w:val="91"/>
        </w:trPr>
        <w:tc>
          <w:tcPr>
            <w:tcW w:w="277" w:type="pct"/>
            <w:vAlign w:val="center"/>
          </w:tcPr>
          <w:p w14:paraId="142658E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32.15</w:t>
            </w:r>
          </w:p>
        </w:tc>
        <w:tc>
          <w:tcPr>
            <w:tcW w:w="876" w:type="pct"/>
            <w:vAlign w:val="center"/>
          </w:tcPr>
          <w:p w14:paraId="1E2D5F9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DB8531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708,0</w:t>
            </w:r>
          </w:p>
        </w:tc>
        <w:tc>
          <w:tcPr>
            <w:tcW w:w="1152" w:type="pct"/>
            <w:vAlign w:val="center"/>
          </w:tcPr>
          <w:p w14:paraId="33582DD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1973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8E24E9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CEDE26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D126FD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B6CF5CC" w14:textId="77777777" w:rsidTr="009F6AC7">
        <w:trPr>
          <w:cantSplit/>
          <w:trHeight w:val="91"/>
        </w:trPr>
        <w:tc>
          <w:tcPr>
            <w:tcW w:w="277" w:type="pct"/>
            <w:vAlign w:val="center"/>
          </w:tcPr>
          <w:p w14:paraId="76F30EA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32.16</w:t>
            </w:r>
          </w:p>
        </w:tc>
        <w:tc>
          <w:tcPr>
            <w:tcW w:w="876" w:type="pct"/>
            <w:vAlign w:val="center"/>
          </w:tcPr>
          <w:p w14:paraId="6586ACE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AA3303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692,0</w:t>
            </w:r>
          </w:p>
        </w:tc>
        <w:tc>
          <w:tcPr>
            <w:tcW w:w="1152" w:type="pct"/>
            <w:vAlign w:val="center"/>
          </w:tcPr>
          <w:p w14:paraId="617CBCB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1951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95F939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2ACDD2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CAD9D0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678F07E" w14:textId="77777777" w:rsidTr="009F6AC7">
        <w:trPr>
          <w:cantSplit/>
          <w:trHeight w:val="2244"/>
        </w:trPr>
        <w:tc>
          <w:tcPr>
            <w:tcW w:w="277" w:type="pct"/>
            <w:vAlign w:val="center"/>
          </w:tcPr>
          <w:p w14:paraId="3E1E630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32.20</w:t>
            </w:r>
          </w:p>
        </w:tc>
        <w:tc>
          <w:tcPr>
            <w:tcW w:w="876" w:type="pct"/>
            <w:vAlign w:val="center"/>
          </w:tcPr>
          <w:p w14:paraId="2ECB090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E25E51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753,0</w:t>
            </w:r>
          </w:p>
        </w:tc>
        <w:tc>
          <w:tcPr>
            <w:tcW w:w="1152" w:type="pct"/>
            <w:vAlign w:val="center"/>
          </w:tcPr>
          <w:p w14:paraId="4ED2D99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1920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9F1F96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2F8C65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CDD079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7258096" w14:textId="77777777" w:rsidTr="009F6AC7">
        <w:trPr>
          <w:cantSplit/>
          <w:trHeight w:val="91"/>
        </w:trPr>
        <w:tc>
          <w:tcPr>
            <w:tcW w:w="277" w:type="pct"/>
            <w:vAlign w:val="center"/>
          </w:tcPr>
          <w:p w14:paraId="68AED3E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32.23</w:t>
            </w:r>
          </w:p>
        </w:tc>
        <w:tc>
          <w:tcPr>
            <w:tcW w:w="876" w:type="pct"/>
            <w:vAlign w:val="center"/>
          </w:tcPr>
          <w:p w14:paraId="1605609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756BEB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849,0</w:t>
            </w:r>
          </w:p>
        </w:tc>
        <w:tc>
          <w:tcPr>
            <w:tcW w:w="1152" w:type="pct"/>
            <w:vAlign w:val="center"/>
          </w:tcPr>
          <w:p w14:paraId="05DE7D9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1889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384FC4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FCECAE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B4B69C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84A4BE6" w14:textId="77777777" w:rsidTr="009F6AC7">
        <w:trPr>
          <w:cantSplit/>
          <w:trHeight w:val="91"/>
        </w:trPr>
        <w:tc>
          <w:tcPr>
            <w:tcW w:w="277" w:type="pct"/>
            <w:vAlign w:val="center"/>
          </w:tcPr>
          <w:p w14:paraId="34C2C20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32.24</w:t>
            </w:r>
          </w:p>
        </w:tc>
        <w:tc>
          <w:tcPr>
            <w:tcW w:w="876" w:type="pct"/>
            <w:vAlign w:val="center"/>
          </w:tcPr>
          <w:p w14:paraId="2E9B321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2DE174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911,0</w:t>
            </w:r>
          </w:p>
        </w:tc>
        <w:tc>
          <w:tcPr>
            <w:tcW w:w="1152" w:type="pct"/>
            <w:vAlign w:val="center"/>
          </w:tcPr>
          <w:p w14:paraId="6D3057C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1854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2A4950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EF72E9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BC38EC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9F4C0DD" w14:textId="77777777" w:rsidTr="009F6AC7">
        <w:trPr>
          <w:cantSplit/>
          <w:trHeight w:val="91"/>
        </w:trPr>
        <w:tc>
          <w:tcPr>
            <w:tcW w:w="277" w:type="pct"/>
            <w:vAlign w:val="center"/>
          </w:tcPr>
          <w:p w14:paraId="554EB94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32.27</w:t>
            </w:r>
          </w:p>
        </w:tc>
        <w:tc>
          <w:tcPr>
            <w:tcW w:w="876" w:type="pct"/>
            <w:vAlign w:val="center"/>
          </w:tcPr>
          <w:p w14:paraId="4827BDD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7AA355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882,02</w:t>
            </w:r>
          </w:p>
        </w:tc>
        <w:tc>
          <w:tcPr>
            <w:tcW w:w="1152" w:type="pct"/>
            <w:vAlign w:val="center"/>
          </w:tcPr>
          <w:p w14:paraId="17CD6E2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1821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F087BD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38358C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0F2495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2B5DD8E" w14:textId="77777777" w:rsidTr="009F6AC7">
        <w:trPr>
          <w:cantSplit/>
          <w:trHeight w:val="91"/>
        </w:trPr>
        <w:tc>
          <w:tcPr>
            <w:tcW w:w="277" w:type="pct"/>
            <w:vAlign w:val="center"/>
          </w:tcPr>
          <w:p w14:paraId="0D97967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32.28</w:t>
            </w:r>
          </w:p>
        </w:tc>
        <w:tc>
          <w:tcPr>
            <w:tcW w:w="876" w:type="pct"/>
            <w:vAlign w:val="center"/>
          </w:tcPr>
          <w:p w14:paraId="0B74CF5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B44051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825,08</w:t>
            </w:r>
          </w:p>
        </w:tc>
        <w:tc>
          <w:tcPr>
            <w:tcW w:w="1152" w:type="pct"/>
            <w:vAlign w:val="center"/>
          </w:tcPr>
          <w:p w14:paraId="1B84293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1788 м на юго-запад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82CC42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86D91A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E78FE0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6610ABE" w14:textId="77777777" w:rsidTr="009F6AC7">
        <w:trPr>
          <w:cantSplit/>
          <w:trHeight w:val="91"/>
        </w:trPr>
        <w:tc>
          <w:tcPr>
            <w:tcW w:w="277" w:type="pct"/>
            <w:vAlign w:val="center"/>
          </w:tcPr>
          <w:p w14:paraId="2601855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32.31</w:t>
            </w:r>
          </w:p>
        </w:tc>
        <w:tc>
          <w:tcPr>
            <w:tcW w:w="876" w:type="pct"/>
            <w:vAlign w:val="center"/>
          </w:tcPr>
          <w:p w14:paraId="23649AD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6595143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613,45</w:t>
            </w:r>
          </w:p>
        </w:tc>
        <w:tc>
          <w:tcPr>
            <w:tcW w:w="1152" w:type="pct"/>
            <w:vAlign w:val="center"/>
          </w:tcPr>
          <w:p w14:paraId="2334F08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1877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0FC122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1515B5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929745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3F2223A" w14:textId="77777777" w:rsidTr="009F6AC7">
        <w:trPr>
          <w:cantSplit/>
          <w:trHeight w:val="91"/>
        </w:trPr>
        <w:tc>
          <w:tcPr>
            <w:tcW w:w="277" w:type="pct"/>
            <w:vAlign w:val="center"/>
          </w:tcPr>
          <w:p w14:paraId="63E5EC6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32.32</w:t>
            </w:r>
          </w:p>
        </w:tc>
        <w:tc>
          <w:tcPr>
            <w:tcW w:w="876" w:type="pct"/>
            <w:vAlign w:val="center"/>
          </w:tcPr>
          <w:p w14:paraId="06AAC29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5FF739B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216,0</w:t>
            </w:r>
          </w:p>
        </w:tc>
        <w:tc>
          <w:tcPr>
            <w:tcW w:w="1152" w:type="pct"/>
            <w:vAlign w:val="center"/>
          </w:tcPr>
          <w:p w14:paraId="2A6F450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1848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9B7116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F24692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2E3B06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DF036DD" w14:textId="77777777" w:rsidTr="009F6AC7">
        <w:trPr>
          <w:cantSplit/>
          <w:trHeight w:val="91"/>
        </w:trPr>
        <w:tc>
          <w:tcPr>
            <w:tcW w:w="4148" w:type="pct"/>
            <w:gridSpan w:val="7"/>
            <w:shd w:val="clear" w:color="auto" w:fill="D9D9D9"/>
            <w:vAlign w:val="center"/>
          </w:tcPr>
          <w:p w14:paraId="6B17CC4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33 квартал</w:t>
            </w:r>
          </w:p>
        </w:tc>
        <w:tc>
          <w:tcPr>
            <w:tcW w:w="852" w:type="pct"/>
            <w:shd w:val="clear" w:color="auto" w:fill="D9D9D9"/>
          </w:tcPr>
          <w:p w14:paraId="0B03DADE"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5404CA3C" w14:textId="77777777" w:rsidTr="009F6AC7">
        <w:trPr>
          <w:cantSplit/>
          <w:trHeight w:val="91"/>
        </w:trPr>
        <w:tc>
          <w:tcPr>
            <w:tcW w:w="277" w:type="pct"/>
            <w:vAlign w:val="center"/>
          </w:tcPr>
          <w:p w14:paraId="7375894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33.1</w:t>
            </w:r>
          </w:p>
        </w:tc>
        <w:tc>
          <w:tcPr>
            <w:tcW w:w="876" w:type="pct"/>
            <w:vAlign w:val="center"/>
          </w:tcPr>
          <w:p w14:paraId="7F21916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45D450C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1406,0</w:t>
            </w:r>
          </w:p>
        </w:tc>
        <w:tc>
          <w:tcPr>
            <w:tcW w:w="1152" w:type="pct"/>
            <w:vAlign w:val="center"/>
          </w:tcPr>
          <w:p w14:paraId="7D2B777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1839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7942C7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A7B79D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Т-4 - зона автомобильного транспорта</w:t>
            </w:r>
          </w:p>
        </w:tc>
        <w:tc>
          <w:tcPr>
            <w:tcW w:w="852" w:type="pct"/>
          </w:tcPr>
          <w:p w14:paraId="4DFF3E4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D4AE273" w14:textId="77777777" w:rsidTr="009F6AC7">
        <w:trPr>
          <w:cantSplit/>
          <w:trHeight w:val="91"/>
        </w:trPr>
        <w:tc>
          <w:tcPr>
            <w:tcW w:w="4148" w:type="pct"/>
            <w:gridSpan w:val="7"/>
            <w:shd w:val="clear" w:color="auto" w:fill="D9D9D9"/>
            <w:vAlign w:val="center"/>
          </w:tcPr>
          <w:p w14:paraId="56CF529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34 квартал</w:t>
            </w:r>
          </w:p>
        </w:tc>
        <w:tc>
          <w:tcPr>
            <w:tcW w:w="852" w:type="pct"/>
            <w:shd w:val="clear" w:color="auto" w:fill="D9D9D9"/>
          </w:tcPr>
          <w:p w14:paraId="6AA028D2"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5533B87F" w14:textId="77777777" w:rsidTr="009F6AC7">
        <w:trPr>
          <w:cantSplit/>
          <w:trHeight w:val="91"/>
        </w:trPr>
        <w:tc>
          <w:tcPr>
            <w:tcW w:w="277" w:type="pct"/>
            <w:vAlign w:val="center"/>
          </w:tcPr>
          <w:p w14:paraId="5CDE074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34.1</w:t>
            </w:r>
          </w:p>
        </w:tc>
        <w:tc>
          <w:tcPr>
            <w:tcW w:w="876" w:type="pct"/>
            <w:vAlign w:val="center"/>
          </w:tcPr>
          <w:p w14:paraId="4CCB17A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6570CC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939,0</w:t>
            </w:r>
          </w:p>
        </w:tc>
        <w:tc>
          <w:tcPr>
            <w:tcW w:w="1152" w:type="pct"/>
            <w:vAlign w:val="center"/>
          </w:tcPr>
          <w:p w14:paraId="74910C9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2166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B9D242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68176B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FB31B8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96A089D" w14:textId="77777777" w:rsidTr="009F6AC7">
        <w:trPr>
          <w:cantSplit/>
          <w:trHeight w:val="91"/>
        </w:trPr>
        <w:tc>
          <w:tcPr>
            <w:tcW w:w="277" w:type="pct"/>
            <w:vAlign w:val="center"/>
          </w:tcPr>
          <w:p w14:paraId="3C39D1A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34.2</w:t>
            </w:r>
          </w:p>
        </w:tc>
        <w:tc>
          <w:tcPr>
            <w:tcW w:w="876" w:type="pct"/>
            <w:vAlign w:val="center"/>
          </w:tcPr>
          <w:p w14:paraId="112CD4A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FE5D99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719,0</w:t>
            </w:r>
          </w:p>
        </w:tc>
        <w:tc>
          <w:tcPr>
            <w:tcW w:w="1152" w:type="pct"/>
            <w:vAlign w:val="center"/>
          </w:tcPr>
          <w:p w14:paraId="2FDA2D8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2153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012926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3874FE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910827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A9BDB86" w14:textId="77777777" w:rsidTr="009F6AC7">
        <w:trPr>
          <w:cantSplit/>
          <w:trHeight w:val="91"/>
        </w:trPr>
        <w:tc>
          <w:tcPr>
            <w:tcW w:w="277" w:type="pct"/>
            <w:vAlign w:val="center"/>
          </w:tcPr>
          <w:p w14:paraId="03D952C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34.3</w:t>
            </w:r>
          </w:p>
        </w:tc>
        <w:tc>
          <w:tcPr>
            <w:tcW w:w="876" w:type="pct"/>
            <w:vAlign w:val="center"/>
          </w:tcPr>
          <w:p w14:paraId="4348F9F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1AABE51" w14:textId="492277F2" w:rsidR="005B3303" w:rsidRPr="005B3303" w:rsidRDefault="00A24254" w:rsidP="005B3303">
            <w:pPr>
              <w:spacing w:after="160" w:line="259" w:lineRule="auto"/>
              <w:rPr>
                <w:rFonts w:eastAsia="Calibri"/>
                <w:kern w:val="2"/>
                <w:szCs w:val="26"/>
                <w14:ligatures w14:val="standardContextual"/>
              </w:rPr>
            </w:pPr>
            <w:r>
              <w:rPr>
                <w:rFonts w:eastAsia="Calibri"/>
                <w:kern w:val="2"/>
                <w:szCs w:val="26"/>
                <w14:ligatures w14:val="standardContextual"/>
              </w:rPr>
              <w:t>900</w:t>
            </w:r>
            <w:r w:rsidR="005B3303" w:rsidRPr="005B3303">
              <w:rPr>
                <w:rFonts w:eastAsia="Calibri"/>
                <w:kern w:val="2"/>
                <w:szCs w:val="26"/>
                <w14:ligatures w14:val="standardContextual"/>
              </w:rPr>
              <w:t>,</w:t>
            </w:r>
            <w:r>
              <w:rPr>
                <w:rFonts w:eastAsia="Calibri"/>
                <w:kern w:val="2"/>
                <w:szCs w:val="26"/>
                <w14:ligatures w14:val="standardContextual"/>
              </w:rPr>
              <w:t>86</w:t>
            </w:r>
          </w:p>
        </w:tc>
        <w:tc>
          <w:tcPr>
            <w:tcW w:w="1152" w:type="pct"/>
            <w:vAlign w:val="center"/>
          </w:tcPr>
          <w:p w14:paraId="6E5402B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2138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7F9FA4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C036C1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A571A6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500B88F" w14:textId="77777777" w:rsidTr="009F6AC7">
        <w:trPr>
          <w:cantSplit/>
          <w:trHeight w:val="91"/>
        </w:trPr>
        <w:tc>
          <w:tcPr>
            <w:tcW w:w="277" w:type="pct"/>
            <w:vAlign w:val="center"/>
          </w:tcPr>
          <w:p w14:paraId="384166D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34.4</w:t>
            </w:r>
          </w:p>
        </w:tc>
        <w:tc>
          <w:tcPr>
            <w:tcW w:w="876" w:type="pct"/>
            <w:vAlign w:val="center"/>
          </w:tcPr>
          <w:p w14:paraId="4012302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4CEF66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806,47</w:t>
            </w:r>
          </w:p>
        </w:tc>
        <w:tc>
          <w:tcPr>
            <w:tcW w:w="1152" w:type="pct"/>
            <w:vAlign w:val="center"/>
          </w:tcPr>
          <w:p w14:paraId="62D0A9C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2135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A0D627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E87A47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4BDEB8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A1936FC" w14:textId="77777777" w:rsidTr="009F6AC7">
        <w:trPr>
          <w:cantSplit/>
          <w:trHeight w:val="91"/>
        </w:trPr>
        <w:tc>
          <w:tcPr>
            <w:tcW w:w="277" w:type="pct"/>
            <w:vAlign w:val="center"/>
          </w:tcPr>
          <w:p w14:paraId="67B53A1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34.5</w:t>
            </w:r>
          </w:p>
        </w:tc>
        <w:tc>
          <w:tcPr>
            <w:tcW w:w="876" w:type="pct"/>
            <w:vAlign w:val="center"/>
          </w:tcPr>
          <w:p w14:paraId="2E824CA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7C3D41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1038,0</w:t>
            </w:r>
          </w:p>
        </w:tc>
        <w:tc>
          <w:tcPr>
            <w:tcW w:w="1152" w:type="pct"/>
            <w:vAlign w:val="center"/>
          </w:tcPr>
          <w:p w14:paraId="0EACA1B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2112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FC4D32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CE4772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3BCB93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AD7CA26" w14:textId="77777777" w:rsidTr="009F6AC7">
        <w:trPr>
          <w:cantSplit/>
          <w:trHeight w:val="91"/>
        </w:trPr>
        <w:tc>
          <w:tcPr>
            <w:tcW w:w="277" w:type="pct"/>
            <w:vAlign w:val="center"/>
          </w:tcPr>
          <w:p w14:paraId="645F458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34.6</w:t>
            </w:r>
          </w:p>
        </w:tc>
        <w:tc>
          <w:tcPr>
            <w:tcW w:w="876" w:type="pct"/>
            <w:vAlign w:val="center"/>
          </w:tcPr>
          <w:p w14:paraId="35FA252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8711BD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1145,96</w:t>
            </w:r>
          </w:p>
        </w:tc>
        <w:tc>
          <w:tcPr>
            <w:tcW w:w="1152" w:type="pct"/>
            <w:vAlign w:val="center"/>
          </w:tcPr>
          <w:p w14:paraId="064607E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2086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7AA325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759EC0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FC099C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4A0A0C7" w14:textId="77777777" w:rsidTr="009F6AC7">
        <w:trPr>
          <w:cantSplit/>
          <w:trHeight w:val="91"/>
        </w:trPr>
        <w:tc>
          <w:tcPr>
            <w:tcW w:w="277" w:type="pct"/>
            <w:vAlign w:val="center"/>
          </w:tcPr>
          <w:p w14:paraId="6372D47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34.7</w:t>
            </w:r>
          </w:p>
        </w:tc>
        <w:tc>
          <w:tcPr>
            <w:tcW w:w="876" w:type="pct"/>
            <w:vAlign w:val="center"/>
          </w:tcPr>
          <w:p w14:paraId="474DD01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F33F92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919,17</w:t>
            </w:r>
          </w:p>
        </w:tc>
        <w:tc>
          <w:tcPr>
            <w:tcW w:w="1152" w:type="pct"/>
            <w:vAlign w:val="center"/>
          </w:tcPr>
          <w:p w14:paraId="57EA83B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2114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ACB096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A35523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A9F197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1EC78F8" w14:textId="77777777" w:rsidTr="009F6AC7">
        <w:trPr>
          <w:cantSplit/>
          <w:trHeight w:val="91"/>
        </w:trPr>
        <w:tc>
          <w:tcPr>
            <w:tcW w:w="277" w:type="pct"/>
            <w:vAlign w:val="center"/>
          </w:tcPr>
          <w:p w14:paraId="1144D52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34.8</w:t>
            </w:r>
          </w:p>
        </w:tc>
        <w:tc>
          <w:tcPr>
            <w:tcW w:w="876" w:type="pct"/>
            <w:vAlign w:val="center"/>
          </w:tcPr>
          <w:p w14:paraId="18B0F68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7ED907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1009,0</w:t>
            </w:r>
          </w:p>
        </w:tc>
        <w:tc>
          <w:tcPr>
            <w:tcW w:w="1152" w:type="pct"/>
            <w:vAlign w:val="center"/>
          </w:tcPr>
          <w:p w14:paraId="4FCB609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2093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84598B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101454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8CAAA1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9F707C7" w14:textId="77777777" w:rsidTr="009F6AC7">
        <w:trPr>
          <w:cantSplit/>
          <w:trHeight w:val="91"/>
        </w:trPr>
        <w:tc>
          <w:tcPr>
            <w:tcW w:w="277" w:type="pct"/>
            <w:vAlign w:val="center"/>
          </w:tcPr>
          <w:p w14:paraId="57E98D8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34.9</w:t>
            </w:r>
          </w:p>
        </w:tc>
        <w:tc>
          <w:tcPr>
            <w:tcW w:w="876" w:type="pct"/>
            <w:vAlign w:val="center"/>
          </w:tcPr>
          <w:p w14:paraId="35E80A5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1E1038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1253,0</w:t>
            </w:r>
          </w:p>
        </w:tc>
        <w:tc>
          <w:tcPr>
            <w:tcW w:w="1152" w:type="pct"/>
            <w:vAlign w:val="center"/>
          </w:tcPr>
          <w:p w14:paraId="5050D85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2064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8883EF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DE4A73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7F054E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AE91628" w14:textId="77777777" w:rsidTr="009F6AC7">
        <w:trPr>
          <w:cantSplit/>
          <w:trHeight w:val="91"/>
        </w:trPr>
        <w:tc>
          <w:tcPr>
            <w:tcW w:w="277" w:type="pct"/>
            <w:vAlign w:val="center"/>
          </w:tcPr>
          <w:p w14:paraId="34F2248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34.10</w:t>
            </w:r>
          </w:p>
        </w:tc>
        <w:tc>
          <w:tcPr>
            <w:tcW w:w="876" w:type="pct"/>
            <w:vAlign w:val="center"/>
          </w:tcPr>
          <w:p w14:paraId="4871051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2DD5BB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1244,77</w:t>
            </w:r>
          </w:p>
        </w:tc>
        <w:tc>
          <w:tcPr>
            <w:tcW w:w="1152" w:type="pct"/>
            <w:vAlign w:val="center"/>
          </w:tcPr>
          <w:p w14:paraId="71132CF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2040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7B15BF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A2126C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4D8C42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887B73F" w14:textId="77777777" w:rsidTr="009F6AC7">
        <w:trPr>
          <w:cantSplit/>
          <w:trHeight w:val="91"/>
        </w:trPr>
        <w:tc>
          <w:tcPr>
            <w:tcW w:w="277" w:type="pct"/>
            <w:vAlign w:val="center"/>
          </w:tcPr>
          <w:p w14:paraId="4B03D32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34.11</w:t>
            </w:r>
          </w:p>
        </w:tc>
        <w:tc>
          <w:tcPr>
            <w:tcW w:w="876" w:type="pct"/>
            <w:vAlign w:val="center"/>
          </w:tcPr>
          <w:p w14:paraId="6CC831B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729372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1037,0</w:t>
            </w:r>
          </w:p>
        </w:tc>
        <w:tc>
          <w:tcPr>
            <w:tcW w:w="1152" w:type="pct"/>
            <w:vAlign w:val="center"/>
          </w:tcPr>
          <w:p w14:paraId="63362AE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2070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0181E2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848C5C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AD7814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799CB61" w14:textId="77777777" w:rsidTr="009F6AC7">
        <w:trPr>
          <w:cantSplit/>
          <w:trHeight w:val="91"/>
        </w:trPr>
        <w:tc>
          <w:tcPr>
            <w:tcW w:w="4148" w:type="pct"/>
            <w:gridSpan w:val="7"/>
            <w:shd w:val="clear" w:color="auto" w:fill="D9D9D9"/>
            <w:vAlign w:val="center"/>
          </w:tcPr>
          <w:p w14:paraId="598DAAA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35 квартал</w:t>
            </w:r>
          </w:p>
        </w:tc>
        <w:tc>
          <w:tcPr>
            <w:tcW w:w="852" w:type="pct"/>
            <w:shd w:val="clear" w:color="auto" w:fill="D9D9D9"/>
          </w:tcPr>
          <w:p w14:paraId="2AD990EE"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2463B196" w14:textId="77777777" w:rsidTr="009F6AC7">
        <w:trPr>
          <w:cantSplit/>
          <w:trHeight w:val="91"/>
        </w:trPr>
        <w:tc>
          <w:tcPr>
            <w:tcW w:w="277" w:type="pct"/>
            <w:vAlign w:val="center"/>
          </w:tcPr>
          <w:p w14:paraId="621C4F0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35.1</w:t>
            </w:r>
          </w:p>
        </w:tc>
        <w:tc>
          <w:tcPr>
            <w:tcW w:w="876" w:type="pct"/>
            <w:vAlign w:val="center"/>
          </w:tcPr>
          <w:p w14:paraId="7310DD6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90B20D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726,31</w:t>
            </w:r>
          </w:p>
        </w:tc>
        <w:tc>
          <w:tcPr>
            <w:tcW w:w="1152" w:type="pct"/>
            <w:vAlign w:val="center"/>
          </w:tcPr>
          <w:p w14:paraId="6AF7E9B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2154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3CD025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AE0ACB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84D9BE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D104BB8" w14:textId="77777777" w:rsidTr="009F6AC7">
        <w:trPr>
          <w:cantSplit/>
          <w:trHeight w:val="91"/>
        </w:trPr>
        <w:tc>
          <w:tcPr>
            <w:tcW w:w="277" w:type="pct"/>
            <w:vAlign w:val="center"/>
          </w:tcPr>
          <w:p w14:paraId="1FA07CD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35.2</w:t>
            </w:r>
          </w:p>
        </w:tc>
        <w:tc>
          <w:tcPr>
            <w:tcW w:w="876" w:type="pct"/>
            <w:vAlign w:val="center"/>
          </w:tcPr>
          <w:p w14:paraId="6AE22A8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18688D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716,0</w:t>
            </w:r>
          </w:p>
        </w:tc>
        <w:tc>
          <w:tcPr>
            <w:tcW w:w="1152" w:type="pct"/>
            <w:vAlign w:val="center"/>
          </w:tcPr>
          <w:p w14:paraId="213D37A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2132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48D432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A55548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6992AE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B8DB962" w14:textId="77777777" w:rsidTr="009F6AC7">
        <w:trPr>
          <w:cantSplit/>
          <w:trHeight w:val="91"/>
        </w:trPr>
        <w:tc>
          <w:tcPr>
            <w:tcW w:w="277" w:type="pct"/>
            <w:vAlign w:val="center"/>
          </w:tcPr>
          <w:p w14:paraId="65359D3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35.3</w:t>
            </w:r>
          </w:p>
        </w:tc>
        <w:tc>
          <w:tcPr>
            <w:tcW w:w="876" w:type="pct"/>
            <w:vAlign w:val="center"/>
          </w:tcPr>
          <w:p w14:paraId="54DD633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C33B76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753,0</w:t>
            </w:r>
          </w:p>
        </w:tc>
        <w:tc>
          <w:tcPr>
            <w:tcW w:w="1152" w:type="pct"/>
            <w:vAlign w:val="center"/>
          </w:tcPr>
          <w:p w14:paraId="770ED6E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2108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F56835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4F9F93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4DADE4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F410022" w14:textId="77777777" w:rsidTr="009F6AC7">
        <w:trPr>
          <w:cantSplit/>
          <w:trHeight w:val="91"/>
        </w:trPr>
        <w:tc>
          <w:tcPr>
            <w:tcW w:w="277" w:type="pct"/>
            <w:vAlign w:val="center"/>
          </w:tcPr>
          <w:p w14:paraId="670DC6E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35.4</w:t>
            </w:r>
          </w:p>
        </w:tc>
        <w:tc>
          <w:tcPr>
            <w:tcW w:w="876" w:type="pct"/>
            <w:vAlign w:val="center"/>
          </w:tcPr>
          <w:p w14:paraId="1694981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D9C3E3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804,0</w:t>
            </w:r>
          </w:p>
        </w:tc>
        <w:tc>
          <w:tcPr>
            <w:tcW w:w="1152" w:type="pct"/>
            <w:vAlign w:val="center"/>
          </w:tcPr>
          <w:p w14:paraId="4E0CA2B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2081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5CB50A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3E1C80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7C442B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B6C5419" w14:textId="77777777" w:rsidTr="009F6AC7">
        <w:trPr>
          <w:cantSplit/>
          <w:trHeight w:val="91"/>
        </w:trPr>
        <w:tc>
          <w:tcPr>
            <w:tcW w:w="4148" w:type="pct"/>
            <w:gridSpan w:val="7"/>
            <w:shd w:val="clear" w:color="auto" w:fill="D9D9D9"/>
            <w:vAlign w:val="center"/>
          </w:tcPr>
          <w:p w14:paraId="7BAF106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36 квартал</w:t>
            </w:r>
          </w:p>
        </w:tc>
        <w:tc>
          <w:tcPr>
            <w:tcW w:w="852" w:type="pct"/>
            <w:shd w:val="clear" w:color="auto" w:fill="D9D9D9"/>
          </w:tcPr>
          <w:p w14:paraId="06147F82"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71823319" w14:textId="77777777" w:rsidTr="009F6AC7">
        <w:trPr>
          <w:cantSplit/>
          <w:trHeight w:val="91"/>
        </w:trPr>
        <w:tc>
          <w:tcPr>
            <w:tcW w:w="277" w:type="pct"/>
            <w:vAlign w:val="center"/>
          </w:tcPr>
          <w:p w14:paraId="025B802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36.2</w:t>
            </w:r>
          </w:p>
        </w:tc>
        <w:tc>
          <w:tcPr>
            <w:tcW w:w="876" w:type="pct"/>
            <w:vAlign w:val="center"/>
          </w:tcPr>
          <w:p w14:paraId="0B500CC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906A8AE" w14:textId="73229372"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w:t>
            </w:r>
            <w:r w:rsidR="00C47291">
              <w:rPr>
                <w:rFonts w:eastAsia="Calibri"/>
                <w:kern w:val="2"/>
                <w:szCs w:val="26"/>
                <w14:ligatures w14:val="standardContextual"/>
              </w:rPr>
              <w:t>27</w:t>
            </w:r>
            <w:r w:rsidRPr="005B3303">
              <w:rPr>
                <w:rFonts w:eastAsia="Calibri"/>
                <w:kern w:val="2"/>
                <w:szCs w:val="26"/>
                <w14:ligatures w14:val="standardContextual"/>
              </w:rPr>
              <w:t>,</w:t>
            </w:r>
            <w:r w:rsidR="00C47291">
              <w:rPr>
                <w:rFonts w:eastAsia="Calibri"/>
                <w:kern w:val="2"/>
                <w:szCs w:val="26"/>
                <w14:ligatures w14:val="standardContextual"/>
              </w:rPr>
              <w:t>39</w:t>
            </w:r>
          </w:p>
        </w:tc>
        <w:tc>
          <w:tcPr>
            <w:tcW w:w="1152" w:type="pct"/>
            <w:vAlign w:val="center"/>
          </w:tcPr>
          <w:p w14:paraId="2F81CDC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1712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1C02D3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4925D1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E0B45D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BE9CE3C" w14:textId="77777777" w:rsidTr="009F6AC7">
        <w:trPr>
          <w:cantSplit/>
          <w:trHeight w:val="91"/>
        </w:trPr>
        <w:tc>
          <w:tcPr>
            <w:tcW w:w="277" w:type="pct"/>
            <w:vAlign w:val="center"/>
          </w:tcPr>
          <w:p w14:paraId="7F0CEEB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36.6</w:t>
            </w:r>
          </w:p>
        </w:tc>
        <w:tc>
          <w:tcPr>
            <w:tcW w:w="876" w:type="pct"/>
            <w:vAlign w:val="center"/>
          </w:tcPr>
          <w:p w14:paraId="2E2EBBD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51EA2850" w14:textId="552EE14C"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5</w:t>
            </w:r>
            <w:r w:rsidR="00C47291">
              <w:rPr>
                <w:rFonts w:eastAsia="Calibri"/>
                <w:kern w:val="2"/>
                <w:szCs w:val="26"/>
                <w14:ligatures w14:val="standardContextual"/>
              </w:rPr>
              <w:t>106</w:t>
            </w:r>
            <w:r w:rsidRPr="005B3303">
              <w:rPr>
                <w:rFonts w:eastAsia="Calibri"/>
                <w:kern w:val="2"/>
                <w:szCs w:val="26"/>
                <w14:ligatures w14:val="standardContextual"/>
              </w:rPr>
              <w:t>,</w:t>
            </w:r>
            <w:r w:rsidR="00C47291">
              <w:rPr>
                <w:rFonts w:eastAsia="Calibri"/>
                <w:kern w:val="2"/>
                <w:szCs w:val="26"/>
                <w14:ligatures w14:val="standardContextual"/>
              </w:rPr>
              <w:t>23</w:t>
            </w:r>
          </w:p>
        </w:tc>
        <w:tc>
          <w:tcPr>
            <w:tcW w:w="1152" w:type="pct"/>
            <w:vAlign w:val="center"/>
          </w:tcPr>
          <w:p w14:paraId="1F1957C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1781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A4981E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1084FA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Р-2 - зона отдыха и сохранения природных ландшафтов</w:t>
            </w:r>
          </w:p>
        </w:tc>
        <w:tc>
          <w:tcPr>
            <w:tcW w:w="852" w:type="pct"/>
          </w:tcPr>
          <w:p w14:paraId="16E3CAD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0188A00" w14:textId="77777777" w:rsidTr="009F6AC7">
        <w:trPr>
          <w:cantSplit/>
          <w:trHeight w:val="91"/>
        </w:trPr>
        <w:tc>
          <w:tcPr>
            <w:tcW w:w="277" w:type="pct"/>
            <w:vAlign w:val="center"/>
          </w:tcPr>
          <w:p w14:paraId="1399A0C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36.8</w:t>
            </w:r>
          </w:p>
        </w:tc>
        <w:tc>
          <w:tcPr>
            <w:tcW w:w="876" w:type="pct"/>
            <w:vAlign w:val="center"/>
          </w:tcPr>
          <w:p w14:paraId="07B8AE2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2FD13A9" w14:textId="196F8B07" w:rsidR="005B3303" w:rsidRPr="005B3303" w:rsidRDefault="00C47291" w:rsidP="005B3303">
            <w:pPr>
              <w:spacing w:after="160" w:line="259" w:lineRule="auto"/>
              <w:rPr>
                <w:rFonts w:eastAsia="Calibri"/>
                <w:kern w:val="2"/>
                <w:szCs w:val="26"/>
                <w14:ligatures w14:val="standardContextual"/>
              </w:rPr>
            </w:pPr>
            <w:r>
              <w:rPr>
                <w:rFonts w:eastAsia="Calibri"/>
                <w:kern w:val="2"/>
                <w:szCs w:val="26"/>
                <w14:ligatures w14:val="standardContextual"/>
              </w:rPr>
              <w:t>704,42</w:t>
            </w:r>
          </w:p>
        </w:tc>
        <w:tc>
          <w:tcPr>
            <w:tcW w:w="1152" w:type="pct"/>
            <w:vAlign w:val="center"/>
          </w:tcPr>
          <w:p w14:paraId="51E814E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1837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F76F24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13A750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AA7529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ED07B5C" w14:textId="77777777" w:rsidTr="009F6AC7">
        <w:trPr>
          <w:cantSplit/>
          <w:trHeight w:val="91"/>
        </w:trPr>
        <w:tc>
          <w:tcPr>
            <w:tcW w:w="277" w:type="pct"/>
            <w:vAlign w:val="center"/>
          </w:tcPr>
          <w:p w14:paraId="28731AB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36.9</w:t>
            </w:r>
          </w:p>
        </w:tc>
        <w:tc>
          <w:tcPr>
            <w:tcW w:w="876" w:type="pct"/>
            <w:vAlign w:val="center"/>
          </w:tcPr>
          <w:p w14:paraId="62D4837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0DC56EA4" w14:textId="4E5DAB6B"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72</w:t>
            </w:r>
            <w:r w:rsidR="00C47291">
              <w:rPr>
                <w:rFonts w:eastAsia="Calibri"/>
                <w:kern w:val="2"/>
                <w:szCs w:val="26"/>
                <w14:ligatures w14:val="standardContextual"/>
              </w:rPr>
              <w:t>1</w:t>
            </w:r>
            <w:r w:rsidRPr="005B3303">
              <w:rPr>
                <w:rFonts w:eastAsia="Calibri"/>
                <w:kern w:val="2"/>
                <w:szCs w:val="26"/>
                <w14:ligatures w14:val="standardContextual"/>
              </w:rPr>
              <w:t>,</w:t>
            </w:r>
            <w:r w:rsidR="00C47291">
              <w:rPr>
                <w:rFonts w:eastAsia="Calibri"/>
                <w:kern w:val="2"/>
                <w:szCs w:val="26"/>
                <w14:ligatures w14:val="standardContextual"/>
              </w:rPr>
              <w:t>26</w:t>
            </w:r>
          </w:p>
        </w:tc>
        <w:tc>
          <w:tcPr>
            <w:tcW w:w="1152" w:type="pct"/>
            <w:vAlign w:val="center"/>
          </w:tcPr>
          <w:p w14:paraId="6A32325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1872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2C2064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876AC8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BC48FE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47D73BD" w14:textId="77777777" w:rsidTr="009F6AC7">
        <w:trPr>
          <w:cantSplit/>
          <w:trHeight w:val="91"/>
        </w:trPr>
        <w:tc>
          <w:tcPr>
            <w:tcW w:w="277" w:type="pct"/>
            <w:vAlign w:val="center"/>
          </w:tcPr>
          <w:p w14:paraId="2F19635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36.10</w:t>
            </w:r>
          </w:p>
        </w:tc>
        <w:tc>
          <w:tcPr>
            <w:tcW w:w="876" w:type="pct"/>
            <w:vAlign w:val="center"/>
          </w:tcPr>
          <w:p w14:paraId="7C05088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824E98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1354,0</w:t>
            </w:r>
          </w:p>
        </w:tc>
        <w:tc>
          <w:tcPr>
            <w:tcW w:w="1152" w:type="pct"/>
            <w:vAlign w:val="center"/>
          </w:tcPr>
          <w:p w14:paraId="6B209D3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1908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D3C1C6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61A519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AB8F43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4818A22" w14:textId="77777777" w:rsidTr="009F6AC7">
        <w:trPr>
          <w:cantSplit/>
          <w:trHeight w:val="91"/>
        </w:trPr>
        <w:tc>
          <w:tcPr>
            <w:tcW w:w="277" w:type="pct"/>
            <w:vAlign w:val="center"/>
          </w:tcPr>
          <w:p w14:paraId="1BCDF56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36.11</w:t>
            </w:r>
          </w:p>
        </w:tc>
        <w:tc>
          <w:tcPr>
            <w:tcW w:w="876" w:type="pct"/>
            <w:vAlign w:val="center"/>
          </w:tcPr>
          <w:p w14:paraId="474B23F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8AE93A4" w14:textId="3F429AD1"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125</w:t>
            </w:r>
            <w:r w:rsidR="00C47291">
              <w:rPr>
                <w:rFonts w:eastAsia="Calibri"/>
                <w:kern w:val="2"/>
                <w:szCs w:val="26"/>
                <w14:ligatures w14:val="standardContextual"/>
              </w:rPr>
              <w:t>1</w:t>
            </w:r>
            <w:r w:rsidRPr="005B3303">
              <w:rPr>
                <w:rFonts w:eastAsia="Calibri"/>
                <w:kern w:val="2"/>
                <w:szCs w:val="26"/>
                <w14:ligatures w14:val="standardContextual"/>
              </w:rPr>
              <w:t>,</w:t>
            </w:r>
            <w:r w:rsidR="00C47291">
              <w:rPr>
                <w:rFonts w:eastAsia="Calibri"/>
                <w:kern w:val="2"/>
                <w:szCs w:val="26"/>
                <w14:ligatures w14:val="standardContextual"/>
              </w:rPr>
              <w:t>43</w:t>
            </w:r>
          </w:p>
        </w:tc>
        <w:tc>
          <w:tcPr>
            <w:tcW w:w="1152" w:type="pct"/>
            <w:vAlign w:val="center"/>
          </w:tcPr>
          <w:p w14:paraId="4C62D22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1929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625A26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CD4EB2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F4E939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62ACEE4" w14:textId="77777777" w:rsidTr="009F6AC7">
        <w:trPr>
          <w:cantSplit/>
          <w:trHeight w:val="91"/>
        </w:trPr>
        <w:tc>
          <w:tcPr>
            <w:tcW w:w="277" w:type="pct"/>
            <w:vAlign w:val="center"/>
          </w:tcPr>
          <w:p w14:paraId="389D189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36.12</w:t>
            </w:r>
          </w:p>
        </w:tc>
        <w:tc>
          <w:tcPr>
            <w:tcW w:w="876" w:type="pct"/>
            <w:vAlign w:val="center"/>
          </w:tcPr>
          <w:p w14:paraId="7DC605D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0DAFBE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1278,0</w:t>
            </w:r>
          </w:p>
        </w:tc>
        <w:tc>
          <w:tcPr>
            <w:tcW w:w="1152" w:type="pct"/>
            <w:vAlign w:val="center"/>
          </w:tcPr>
          <w:p w14:paraId="5BFE648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1937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963247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B7B0DD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3ACF1A2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8913321" w14:textId="77777777" w:rsidTr="009F6AC7">
        <w:trPr>
          <w:cantSplit/>
          <w:trHeight w:val="91"/>
        </w:trPr>
        <w:tc>
          <w:tcPr>
            <w:tcW w:w="277" w:type="pct"/>
            <w:vAlign w:val="center"/>
          </w:tcPr>
          <w:p w14:paraId="234FC55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36.13</w:t>
            </w:r>
          </w:p>
        </w:tc>
        <w:tc>
          <w:tcPr>
            <w:tcW w:w="876" w:type="pct"/>
            <w:vAlign w:val="center"/>
          </w:tcPr>
          <w:p w14:paraId="465168A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C28994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865,0</w:t>
            </w:r>
          </w:p>
        </w:tc>
        <w:tc>
          <w:tcPr>
            <w:tcW w:w="1152" w:type="pct"/>
            <w:vAlign w:val="center"/>
          </w:tcPr>
          <w:p w14:paraId="7C8DCF2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1965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750DD2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4407D2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90D26A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D06B914" w14:textId="77777777" w:rsidTr="009F6AC7">
        <w:trPr>
          <w:cantSplit/>
          <w:trHeight w:val="91"/>
        </w:trPr>
        <w:tc>
          <w:tcPr>
            <w:tcW w:w="277" w:type="pct"/>
            <w:vAlign w:val="center"/>
          </w:tcPr>
          <w:p w14:paraId="25635DF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36.17</w:t>
            </w:r>
          </w:p>
        </w:tc>
        <w:tc>
          <w:tcPr>
            <w:tcW w:w="876" w:type="pct"/>
            <w:vAlign w:val="center"/>
          </w:tcPr>
          <w:p w14:paraId="7019AD6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41EBB0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1082,0</w:t>
            </w:r>
          </w:p>
        </w:tc>
        <w:tc>
          <w:tcPr>
            <w:tcW w:w="1152" w:type="pct"/>
            <w:vAlign w:val="center"/>
          </w:tcPr>
          <w:p w14:paraId="49FA281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1947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CE1538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B4D181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7A2D65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01BC585" w14:textId="77777777" w:rsidTr="009F6AC7">
        <w:trPr>
          <w:cantSplit/>
          <w:trHeight w:val="91"/>
        </w:trPr>
        <w:tc>
          <w:tcPr>
            <w:tcW w:w="277" w:type="pct"/>
            <w:vAlign w:val="center"/>
          </w:tcPr>
          <w:p w14:paraId="75F7017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36.19</w:t>
            </w:r>
          </w:p>
        </w:tc>
        <w:tc>
          <w:tcPr>
            <w:tcW w:w="876" w:type="pct"/>
            <w:vAlign w:val="center"/>
          </w:tcPr>
          <w:p w14:paraId="1FFF295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AE1A7A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1028,0</w:t>
            </w:r>
          </w:p>
        </w:tc>
        <w:tc>
          <w:tcPr>
            <w:tcW w:w="1152" w:type="pct"/>
            <w:vAlign w:val="center"/>
          </w:tcPr>
          <w:p w14:paraId="5DE887B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1954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CABEC4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A93FD0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A5E562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B0F6E64" w14:textId="77777777" w:rsidTr="009F6AC7">
        <w:trPr>
          <w:cantSplit/>
          <w:trHeight w:val="91"/>
        </w:trPr>
        <w:tc>
          <w:tcPr>
            <w:tcW w:w="277" w:type="pct"/>
            <w:vAlign w:val="center"/>
          </w:tcPr>
          <w:p w14:paraId="247577B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36.21</w:t>
            </w:r>
          </w:p>
        </w:tc>
        <w:tc>
          <w:tcPr>
            <w:tcW w:w="876" w:type="pct"/>
            <w:vAlign w:val="center"/>
          </w:tcPr>
          <w:p w14:paraId="497EF07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5DAD8A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1028,0</w:t>
            </w:r>
          </w:p>
        </w:tc>
        <w:tc>
          <w:tcPr>
            <w:tcW w:w="1152" w:type="pct"/>
            <w:vAlign w:val="center"/>
          </w:tcPr>
          <w:p w14:paraId="57B70C1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1949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4586EE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FA380D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E937C2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09CB0B2" w14:textId="77777777" w:rsidTr="009F6AC7">
        <w:trPr>
          <w:cantSplit/>
          <w:trHeight w:val="91"/>
        </w:trPr>
        <w:tc>
          <w:tcPr>
            <w:tcW w:w="277" w:type="pct"/>
            <w:vAlign w:val="center"/>
          </w:tcPr>
          <w:p w14:paraId="0A0AB40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36.22</w:t>
            </w:r>
          </w:p>
        </w:tc>
        <w:tc>
          <w:tcPr>
            <w:tcW w:w="876" w:type="pct"/>
            <w:vAlign w:val="center"/>
          </w:tcPr>
          <w:p w14:paraId="57A9C8E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78E68D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1001,0</w:t>
            </w:r>
          </w:p>
        </w:tc>
        <w:tc>
          <w:tcPr>
            <w:tcW w:w="1152" w:type="pct"/>
            <w:vAlign w:val="center"/>
          </w:tcPr>
          <w:p w14:paraId="1D58EF2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1942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7DB65F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6E464F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30136B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3F66B24" w14:textId="77777777" w:rsidTr="009F6AC7">
        <w:trPr>
          <w:cantSplit/>
          <w:trHeight w:val="91"/>
        </w:trPr>
        <w:tc>
          <w:tcPr>
            <w:tcW w:w="277" w:type="pct"/>
            <w:vAlign w:val="center"/>
          </w:tcPr>
          <w:p w14:paraId="663368B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36.23</w:t>
            </w:r>
          </w:p>
        </w:tc>
        <w:tc>
          <w:tcPr>
            <w:tcW w:w="876" w:type="pct"/>
            <w:vAlign w:val="center"/>
          </w:tcPr>
          <w:p w14:paraId="5D451C5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F5CB94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1018,0</w:t>
            </w:r>
          </w:p>
        </w:tc>
        <w:tc>
          <w:tcPr>
            <w:tcW w:w="1152" w:type="pct"/>
            <w:vAlign w:val="center"/>
          </w:tcPr>
          <w:p w14:paraId="633CAEC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1939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A0B291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9354FA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D3D4E6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84F0C88" w14:textId="77777777" w:rsidTr="009F6AC7">
        <w:trPr>
          <w:cantSplit/>
          <w:trHeight w:val="91"/>
        </w:trPr>
        <w:tc>
          <w:tcPr>
            <w:tcW w:w="277" w:type="pct"/>
            <w:vAlign w:val="center"/>
          </w:tcPr>
          <w:p w14:paraId="6F78F8C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36.24</w:t>
            </w:r>
          </w:p>
        </w:tc>
        <w:tc>
          <w:tcPr>
            <w:tcW w:w="876" w:type="pct"/>
            <w:vAlign w:val="center"/>
          </w:tcPr>
          <w:p w14:paraId="0EEBD23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7EB5FC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1387,0</w:t>
            </w:r>
          </w:p>
        </w:tc>
        <w:tc>
          <w:tcPr>
            <w:tcW w:w="1152" w:type="pct"/>
            <w:vAlign w:val="center"/>
          </w:tcPr>
          <w:p w14:paraId="6BC5C45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1932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D0AD55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3A63A7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B1D263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9DA4FCA" w14:textId="77777777" w:rsidTr="009F6AC7">
        <w:trPr>
          <w:cantSplit/>
          <w:trHeight w:val="91"/>
        </w:trPr>
        <w:tc>
          <w:tcPr>
            <w:tcW w:w="277" w:type="pct"/>
            <w:vAlign w:val="center"/>
          </w:tcPr>
          <w:p w14:paraId="5BA0720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36.25</w:t>
            </w:r>
          </w:p>
        </w:tc>
        <w:tc>
          <w:tcPr>
            <w:tcW w:w="876" w:type="pct"/>
            <w:vAlign w:val="center"/>
          </w:tcPr>
          <w:p w14:paraId="35427DD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52E23CAE" w14:textId="5759EF14"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22</w:t>
            </w:r>
            <w:r w:rsidR="00C47291">
              <w:rPr>
                <w:rFonts w:eastAsia="Calibri"/>
                <w:kern w:val="2"/>
                <w:szCs w:val="26"/>
                <w14:ligatures w14:val="standardContextual"/>
              </w:rPr>
              <w:t>779</w:t>
            </w:r>
            <w:r w:rsidRPr="005B3303">
              <w:rPr>
                <w:rFonts w:eastAsia="Calibri"/>
                <w:kern w:val="2"/>
                <w:szCs w:val="26"/>
                <w14:ligatures w14:val="standardContextual"/>
              </w:rPr>
              <w:t>,</w:t>
            </w:r>
            <w:r w:rsidR="00C47291">
              <w:rPr>
                <w:rFonts w:eastAsia="Calibri"/>
                <w:kern w:val="2"/>
                <w:szCs w:val="26"/>
                <w14:ligatures w14:val="standardContextual"/>
              </w:rPr>
              <w:t>97</w:t>
            </w:r>
          </w:p>
        </w:tc>
        <w:tc>
          <w:tcPr>
            <w:tcW w:w="1152" w:type="pct"/>
            <w:vAlign w:val="center"/>
          </w:tcPr>
          <w:p w14:paraId="4C3EB30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2030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1C6803B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D6459D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Р-2 - зона отдыха и сохранения природных ландшафтов</w:t>
            </w:r>
          </w:p>
        </w:tc>
        <w:tc>
          <w:tcPr>
            <w:tcW w:w="852" w:type="pct"/>
          </w:tcPr>
          <w:p w14:paraId="6DD6F0A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D3C4C9F" w14:textId="77777777" w:rsidTr="009F6AC7">
        <w:trPr>
          <w:cantSplit/>
          <w:trHeight w:val="91"/>
        </w:trPr>
        <w:tc>
          <w:tcPr>
            <w:tcW w:w="277" w:type="pct"/>
            <w:vAlign w:val="center"/>
          </w:tcPr>
          <w:p w14:paraId="4334A38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36.27</w:t>
            </w:r>
          </w:p>
        </w:tc>
        <w:tc>
          <w:tcPr>
            <w:tcW w:w="876" w:type="pct"/>
            <w:vAlign w:val="center"/>
          </w:tcPr>
          <w:p w14:paraId="557160A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996E4B9" w14:textId="41E6065C"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w:t>
            </w:r>
            <w:r w:rsidR="00C47291">
              <w:rPr>
                <w:rFonts w:eastAsia="Calibri"/>
                <w:kern w:val="2"/>
                <w:szCs w:val="26"/>
                <w14:ligatures w14:val="standardContextual"/>
              </w:rPr>
              <w:t>20</w:t>
            </w:r>
            <w:r w:rsidRPr="005B3303">
              <w:rPr>
                <w:rFonts w:eastAsia="Calibri"/>
                <w:kern w:val="2"/>
                <w:szCs w:val="26"/>
                <w14:ligatures w14:val="standardContextual"/>
              </w:rPr>
              <w:t>,</w:t>
            </w:r>
            <w:r w:rsidR="00C47291">
              <w:rPr>
                <w:rFonts w:eastAsia="Calibri"/>
                <w:kern w:val="2"/>
                <w:szCs w:val="26"/>
                <w14:ligatures w14:val="standardContextual"/>
              </w:rPr>
              <w:t>59</w:t>
            </w:r>
          </w:p>
        </w:tc>
        <w:tc>
          <w:tcPr>
            <w:tcW w:w="1152" w:type="pct"/>
            <w:vAlign w:val="center"/>
          </w:tcPr>
          <w:p w14:paraId="2CD1948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2013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F3BDAA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64124A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C289DD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26C7B6F" w14:textId="77777777" w:rsidTr="009F6AC7">
        <w:trPr>
          <w:cantSplit/>
          <w:trHeight w:val="91"/>
        </w:trPr>
        <w:tc>
          <w:tcPr>
            <w:tcW w:w="277" w:type="pct"/>
            <w:vAlign w:val="center"/>
          </w:tcPr>
          <w:p w14:paraId="4D5451F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36.28</w:t>
            </w:r>
          </w:p>
        </w:tc>
        <w:tc>
          <w:tcPr>
            <w:tcW w:w="876" w:type="pct"/>
            <w:vAlign w:val="center"/>
          </w:tcPr>
          <w:p w14:paraId="36DA5C2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20D5C8A" w14:textId="718321B5"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7</w:t>
            </w:r>
            <w:r w:rsidR="00C47291">
              <w:rPr>
                <w:rFonts w:eastAsia="Calibri"/>
                <w:kern w:val="2"/>
                <w:szCs w:val="26"/>
                <w14:ligatures w14:val="standardContextual"/>
              </w:rPr>
              <w:t>70</w:t>
            </w:r>
            <w:r w:rsidRPr="005B3303">
              <w:rPr>
                <w:rFonts w:eastAsia="Calibri"/>
                <w:kern w:val="2"/>
                <w:szCs w:val="26"/>
                <w14:ligatures w14:val="standardContextual"/>
              </w:rPr>
              <w:t>,</w:t>
            </w:r>
            <w:r w:rsidR="00C47291">
              <w:rPr>
                <w:rFonts w:eastAsia="Calibri"/>
                <w:kern w:val="2"/>
                <w:szCs w:val="26"/>
                <w14:ligatures w14:val="standardContextual"/>
              </w:rPr>
              <w:t>72</w:t>
            </w:r>
          </w:p>
        </w:tc>
        <w:tc>
          <w:tcPr>
            <w:tcW w:w="1152" w:type="pct"/>
            <w:vAlign w:val="center"/>
          </w:tcPr>
          <w:p w14:paraId="05A4125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2028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25F94C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7DA761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2F1699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91C6B35" w14:textId="77777777" w:rsidTr="009F6AC7">
        <w:trPr>
          <w:cantSplit/>
          <w:trHeight w:val="91"/>
        </w:trPr>
        <w:tc>
          <w:tcPr>
            <w:tcW w:w="277" w:type="pct"/>
            <w:vAlign w:val="center"/>
          </w:tcPr>
          <w:p w14:paraId="16C7FFE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36.29</w:t>
            </w:r>
          </w:p>
        </w:tc>
        <w:tc>
          <w:tcPr>
            <w:tcW w:w="876" w:type="pct"/>
            <w:vAlign w:val="center"/>
          </w:tcPr>
          <w:p w14:paraId="11B23D8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DF0123E" w14:textId="146F3BB4"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w:t>
            </w:r>
            <w:r w:rsidR="00C47291">
              <w:rPr>
                <w:rFonts w:eastAsia="Calibri"/>
                <w:kern w:val="2"/>
                <w:szCs w:val="26"/>
                <w14:ligatures w14:val="standardContextual"/>
              </w:rPr>
              <w:t>08</w:t>
            </w:r>
            <w:r w:rsidRPr="005B3303">
              <w:rPr>
                <w:rFonts w:eastAsia="Calibri"/>
                <w:kern w:val="2"/>
                <w:szCs w:val="26"/>
                <w14:ligatures w14:val="standardContextual"/>
              </w:rPr>
              <w:t>,</w:t>
            </w:r>
            <w:r w:rsidR="00C47291">
              <w:rPr>
                <w:rFonts w:eastAsia="Calibri"/>
                <w:kern w:val="2"/>
                <w:szCs w:val="26"/>
                <w14:ligatures w14:val="standardContextual"/>
              </w:rPr>
              <w:t>41</w:t>
            </w:r>
          </w:p>
        </w:tc>
        <w:tc>
          <w:tcPr>
            <w:tcW w:w="1152" w:type="pct"/>
            <w:vAlign w:val="center"/>
          </w:tcPr>
          <w:p w14:paraId="7DF8E23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2047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00BD61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11FFB8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30244F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EE1556C" w14:textId="77777777" w:rsidTr="009F6AC7">
        <w:trPr>
          <w:cantSplit/>
          <w:trHeight w:val="91"/>
        </w:trPr>
        <w:tc>
          <w:tcPr>
            <w:tcW w:w="277" w:type="pct"/>
            <w:vAlign w:val="center"/>
          </w:tcPr>
          <w:p w14:paraId="1249A20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36.30</w:t>
            </w:r>
          </w:p>
        </w:tc>
        <w:tc>
          <w:tcPr>
            <w:tcW w:w="876" w:type="pct"/>
            <w:vAlign w:val="center"/>
          </w:tcPr>
          <w:p w14:paraId="2DD8BA5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6E722586" w14:textId="125323B0"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w:t>
            </w:r>
            <w:r w:rsidR="00C47291">
              <w:rPr>
                <w:rFonts w:eastAsia="Calibri"/>
                <w:kern w:val="2"/>
                <w:szCs w:val="26"/>
                <w14:ligatures w14:val="standardContextual"/>
              </w:rPr>
              <w:t>21</w:t>
            </w:r>
            <w:r w:rsidRPr="005B3303">
              <w:rPr>
                <w:rFonts w:eastAsia="Calibri"/>
                <w:kern w:val="2"/>
                <w:szCs w:val="26"/>
                <w14:ligatures w14:val="standardContextual"/>
              </w:rPr>
              <w:t>,</w:t>
            </w:r>
            <w:r w:rsidR="00C47291">
              <w:rPr>
                <w:rFonts w:eastAsia="Calibri"/>
                <w:kern w:val="2"/>
                <w:szCs w:val="26"/>
                <w14:ligatures w14:val="standardContextual"/>
              </w:rPr>
              <w:t>47</w:t>
            </w:r>
          </w:p>
        </w:tc>
        <w:tc>
          <w:tcPr>
            <w:tcW w:w="1152" w:type="pct"/>
            <w:vAlign w:val="center"/>
          </w:tcPr>
          <w:p w14:paraId="2C16782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2067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50CF87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DA3D35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0EF140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E813142" w14:textId="77777777" w:rsidTr="009F6AC7">
        <w:trPr>
          <w:cantSplit/>
          <w:trHeight w:val="91"/>
        </w:trPr>
        <w:tc>
          <w:tcPr>
            <w:tcW w:w="277" w:type="pct"/>
            <w:vAlign w:val="center"/>
          </w:tcPr>
          <w:p w14:paraId="3031D12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36.35</w:t>
            </w:r>
          </w:p>
        </w:tc>
        <w:tc>
          <w:tcPr>
            <w:tcW w:w="876" w:type="pct"/>
            <w:vAlign w:val="center"/>
          </w:tcPr>
          <w:p w14:paraId="0232D73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377E67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1402,92</w:t>
            </w:r>
          </w:p>
        </w:tc>
        <w:tc>
          <w:tcPr>
            <w:tcW w:w="1152" w:type="pct"/>
            <w:vAlign w:val="center"/>
          </w:tcPr>
          <w:p w14:paraId="59D27DD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2171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B327AA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5A97E81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10B0177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42B3D13" w14:textId="77777777" w:rsidTr="009F6AC7">
        <w:trPr>
          <w:cantSplit/>
          <w:trHeight w:val="91"/>
        </w:trPr>
        <w:tc>
          <w:tcPr>
            <w:tcW w:w="277" w:type="pct"/>
            <w:vAlign w:val="center"/>
          </w:tcPr>
          <w:p w14:paraId="5A7F37C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36.40</w:t>
            </w:r>
          </w:p>
        </w:tc>
        <w:tc>
          <w:tcPr>
            <w:tcW w:w="876" w:type="pct"/>
            <w:vAlign w:val="center"/>
          </w:tcPr>
          <w:p w14:paraId="5D8C439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690986FD" w14:textId="4DE224E8" w:rsidR="005B3303" w:rsidRPr="005B3303" w:rsidRDefault="00FA0202" w:rsidP="005B3303">
            <w:pPr>
              <w:spacing w:after="160" w:line="259" w:lineRule="auto"/>
              <w:rPr>
                <w:rFonts w:eastAsia="Calibri"/>
                <w:kern w:val="2"/>
                <w:szCs w:val="26"/>
                <w14:ligatures w14:val="standardContextual"/>
              </w:rPr>
            </w:pPr>
            <w:r>
              <w:rPr>
                <w:rFonts w:eastAsia="Calibri"/>
                <w:kern w:val="2"/>
                <w:szCs w:val="26"/>
                <w14:ligatures w14:val="standardContextual"/>
              </w:rPr>
              <w:t>2012</w:t>
            </w:r>
            <w:r w:rsidR="005B3303" w:rsidRPr="005B3303">
              <w:rPr>
                <w:rFonts w:eastAsia="Calibri"/>
                <w:kern w:val="2"/>
                <w:szCs w:val="26"/>
                <w14:ligatures w14:val="standardContextual"/>
              </w:rPr>
              <w:t>,</w:t>
            </w:r>
            <w:r>
              <w:rPr>
                <w:rFonts w:eastAsia="Calibri"/>
                <w:kern w:val="2"/>
                <w:szCs w:val="26"/>
                <w14:ligatures w14:val="standardContextual"/>
              </w:rPr>
              <w:t>13</w:t>
            </w:r>
          </w:p>
        </w:tc>
        <w:tc>
          <w:tcPr>
            <w:tcW w:w="1152" w:type="pct"/>
            <w:vAlign w:val="center"/>
          </w:tcPr>
          <w:p w14:paraId="2D8C8C4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2235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3EE36A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4B309E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Р-2 - зона отдыха и сохранения природных ландшафтов</w:t>
            </w:r>
          </w:p>
        </w:tc>
        <w:tc>
          <w:tcPr>
            <w:tcW w:w="852" w:type="pct"/>
          </w:tcPr>
          <w:p w14:paraId="43905C2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93CE0EF" w14:textId="77777777" w:rsidTr="009F6AC7">
        <w:trPr>
          <w:cantSplit/>
          <w:trHeight w:val="91"/>
        </w:trPr>
        <w:tc>
          <w:tcPr>
            <w:tcW w:w="4148" w:type="pct"/>
            <w:gridSpan w:val="7"/>
            <w:shd w:val="clear" w:color="auto" w:fill="D9D9D9"/>
            <w:vAlign w:val="center"/>
          </w:tcPr>
          <w:p w14:paraId="59D2C8A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37 квартал</w:t>
            </w:r>
          </w:p>
        </w:tc>
        <w:tc>
          <w:tcPr>
            <w:tcW w:w="852" w:type="pct"/>
            <w:shd w:val="clear" w:color="auto" w:fill="D9D9D9"/>
          </w:tcPr>
          <w:p w14:paraId="0667DAAD"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195F1D47" w14:textId="77777777" w:rsidTr="009F6AC7">
        <w:trPr>
          <w:cantSplit/>
          <w:trHeight w:val="91"/>
        </w:trPr>
        <w:tc>
          <w:tcPr>
            <w:tcW w:w="277" w:type="pct"/>
            <w:vAlign w:val="center"/>
          </w:tcPr>
          <w:p w14:paraId="0F8E129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37.1</w:t>
            </w:r>
          </w:p>
        </w:tc>
        <w:tc>
          <w:tcPr>
            <w:tcW w:w="876" w:type="pct"/>
            <w:vAlign w:val="center"/>
          </w:tcPr>
          <w:p w14:paraId="586C9FB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Коммунальное обслуживание</w:t>
            </w:r>
          </w:p>
        </w:tc>
        <w:tc>
          <w:tcPr>
            <w:tcW w:w="461" w:type="pct"/>
            <w:vAlign w:val="center"/>
          </w:tcPr>
          <w:p w14:paraId="5A3846C2" w14:textId="7F57941B" w:rsidR="005B3303" w:rsidRPr="005B3303" w:rsidRDefault="00A23706" w:rsidP="005B3303">
            <w:pPr>
              <w:spacing w:after="160" w:line="259" w:lineRule="auto"/>
              <w:rPr>
                <w:rFonts w:eastAsia="Calibri"/>
                <w:kern w:val="2"/>
                <w:szCs w:val="26"/>
                <w14:ligatures w14:val="standardContextual"/>
              </w:rPr>
            </w:pPr>
            <w:r>
              <w:rPr>
                <w:rFonts w:eastAsia="Calibri"/>
                <w:kern w:val="2"/>
                <w:szCs w:val="26"/>
                <w14:ligatures w14:val="standardContextual"/>
              </w:rPr>
              <w:t>2031</w:t>
            </w:r>
            <w:r w:rsidR="005B3303" w:rsidRPr="005B3303">
              <w:rPr>
                <w:rFonts w:eastAsia="Calibri"/>
                <w:kern w:val="2"/>
                <w:szCs w:val="26"/>
                <w14:ligatures w14:val="standardContextual"/>
              </w:rPr>
              <w:t>,</w:t>
            </w:r>
            <w:r>
              <w:rPr>
                <w:rFonts w:eastAsia="Calibri"/>
                <w:kern w:val="2"/>
                <w:szCs w:val="26"/>
                <w14:ligatures w14:val="standardContextual"/>
              </w:rPr>
              <w:t>31</w:t>
            </w:r>
          </w:p>
        </w:tc>
        <w:tc>
          <w:tcPr>
            <w:tcW w:w="1152" w:type="pct"/>
            <w:vAlign w:val="center"/>
          </w:tcPr>
          <w:p w14:paraId="3BFF766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2397 м на 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26E969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794607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И- зона инженерной инфраструктуры</w:t>
            </w:r>
          </w:p>
        </w:tc>
        <w:tc>
          <w:tcPr>
            <w:tcW w:w="852" w:type="pct"/>
          </w:tcPr>
          <w:p w14:paraId="1245C33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B84337E" w14:textId="77777777" w:rsidTr="009F6AC7">
        <w:trPr>
          <w:cantSplit/>
          <w:trHeight w:val="91"/>
        </w:trPr>
        <w:tc>
          <w:tcPr>
            <w:tcW w:w="4148" w:type="pct"/>
            <w:gridSpan w:val="7"/>
            <w:shd w:val="clear" w:color="auto" w:fill="D9D9D9"/>
            <w:vAlign w:val="center"/>
          </w:tcPr>
          <w:p w14:paraId="70F2EFC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38 квартал</w:t>
            </w:r>
          </w:p>
        </w:tc>
        <w:tc>
          <w:tcPr>
            <w:tcW w:w="852" w:type="pct"/>
            <w:shd w:val="clear" w:color="auto" w:fill="D9D9D9"/>
          </w:tcPr>
          <w:p w14:paraId="32E58DF8" w14:textId="77777777" w:rsidR="005B3303" w:rsidRPr="005B3303" w:rsidRDefault="005B3303" w:rsidP="005B3303">
            <w:pPr>
              <w:spacing w:after="160" w:line="259" w:lineRule="auto"/>
              <w:rPr>
                <w:rFonts w:eastAsia="Calibri"/>
                <w:kern w:val="2"/>
                <w:szCs w:val="26"/>
                <w14:ligatures w14:val="standardContextual"/>
              </w:rPr>
            </w:pPr>
          </w:p>
        </w:tc>
      </w:tr>
      <w:tr w:rsidR="005B3303" w:rsidRPr="005B3303" w14:paraId="0F3E52F3" w14:textId="77777777" w:rsidTr="009F6AC7">
        <w:trPr>
          <w:cantSplit/>
          <w:trHeight w:val="91"/>
        </w:trPr>
        <w:tc>
          <w:tcPr>
            <w:tcW w:w="277" w:type="pct"/>
            <w:vAlign w:val="center"/>
          </w:tcPr>
          <w:p w14:paraId="09B83EC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38.1</w:t>
            </w:r>
          </w:p>
        </w:tc>
        <w:tc>
          <w:tcPr>
            <w:tcW w:w="876" w:type="pct"/>
            <w:vAlign w:val="center"/>
          </w:tcPr>
          <w:p w14:paraId="7C4DB94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Магазины</w:t>
            </w:r>
          </w:p>
        </w:tc>
        <w:tc>
          <w:tcPr>
            <w:tcW w:w="461" w:type="pct"/>
            <w:vAlign w:val="center"/>
          </w:tcPr>
          <w:p w14:paraId="4CCAAAB8" w14:textId="67D29E80"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29</w:t>
            </w:r>
            <w:r w:rsidR="00A23706">
              <w:rPr>
                <w:rFonts w:eastAsia="Calibri"/>
                <w:kern w:val="2"/>
                <w:szCs w:val="26"/>
                <w14:ligatures w14:val="standardContextual"/>
              </w:rPr>
              <w:t>53</w:t>
            </w:r>
            <w:r w:rsidRPr="005B3303">
              <w:rPr>
                <w:rFonts w:eastAsia="Calibri"/>
                <w:kern w:val="2"/>
                <w:szCs w:val="26"/>
                <w14:ligatures w14:val="standardContextual"/>
              </w:rPr>
              <w:t>,</w:t>
            </w:r>
            <w:r w:rsidR="00A23706">
              <w:rPr>
                <w:rFonts w:eastAsia="Calibri"/>
                <w:kern w:val="2"/>
                <w:szCs w:val="26"/>
                <w14:ligatures w14:val="standardContextual"/>
              </w:rPr>
              <w:t>03</w:t>
            </w:r>
          </w:p>
        </w:tc>
        <w:tc>
          <w:tcPr>
            <w:tcW w:w="1152" w:type="pct"/>
            <w:vAlign w:val="center"/>
          </w:tcPr>
          <w:p w14:paraId="1604367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1203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AAAB3C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1C06BE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О-2 - зона размещения объектов социального и коммунально-бытового назначения</w:t>
            </w:r>
          </w:p>
        </w:tc>
        <w:tc>
          <w:tcPr>
            <w:tcW w:w="852" w:type="pct"/>
          </w:tcPr>
          <w:p w14:paraId="0DF8721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21F4ACD" w14:textId="77777777" w:rsidTr="009F6AC7">
        <w:trPr>
          <w:cantSplit/>
          <w:trHeight w:val="91"/>
        </w:trPr>
        <w:tc>
          <w:tcPr>
            <w:tcW w:w="277" w:type="pct"/>
            <w:vAlign w:val="center"/>
          </w:tcPr>
          <w:p w14:paraId="6500DF4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38.8</w:t>
            </w:r>
          </w:p>
        </w:tc>
        <w:tc>
          <w:tcPr>
            <w:tcW w:w="876" w:type="pct"/>
            <w:vAlign w:val="center"/>
          </w:tcPr>
          <w:p w14:paraId="6D82D76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F8E42C3" w14:textId="2CF5A11B"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w:t>
            </w:r>
            <w:r w:rsidR="00A23706">
              <w:rPr>
                <w:rFonts w:eastAsia="Calibri"/>
                <w:kern w:val="2"/>
                <w:szCs w:val="26"/>
                <w14:ligatures w14:val="standardContextual"/>
              </w:rPr>
              <w:t>489</w:t>
            </w:r>
            <w:r w:rsidRPr="005B3303">
              <w:rPr>
                <w:rFonts w:eastAsia="Calibri"/>
                <w:kern w:val="2"/>
                <w:szCs w:val="26"/>
                <w14:ligatures w14:val="standardContextual"/>
              </w:rPr>
              <w:t>,</w:t>
            </w:r>
            <w:r w:rsidR="00A23706">
              <w:rPr>
                <w:rFonts w:eastAsia="Calibri"/>
                <w:kern w:val="2"/>
                <w:szCs w:val="26"/>
                <w14:ligatures w14:val="standardContextual"/>
              </w:rPr>
              <w:t>37</w:t>
            </w:r>
          </w:p>
        </w:tc>
        <w:tc>
          <w:tcPr>
            <w:tcW w:w="1152" w:type="pct"/>
            <w:vAlign w:val="center"/>
          </w:tcPr>
          <w:p w14:paraId="1FA4237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1239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76F1199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1A6EB64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452A8B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57796F5" w14:textId="77777777" w:rsidTr="009F6AC7">
        <w:trPr>
          <w:cantSplit/>
          <w:trHeight w:val="91"/>
        </w:trPr>
        <w:tc>
          <w:tcPr>
            <w:tcW w:w="277" w:type="pct"/>
            <w:vAlign w:val="center"/>
          </w:tcPr>
          <w:p w14:paraId="5585578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38.9</w:t>
            </w:r>
          </w:p>
        </w:tc>
        <w:tc>
          <w:tcPr>
            <w:tcW w:w="876" w:type="pct"/>
            <w:vAlign w:val="center"/>
          </w:tcPr>
          <w:p w14:paraId="777C246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08D19AB" w14:textId="3177B76E"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12</w:t>
            </w:r>
            <w:r w:rsidR="00A23706">
              <w:rPr>
                <w:rFonts w:eastAsia="Calibri"/>
                <w:kern w:val="2"/>
                <w:szCs w:val="26"/>
                <w14:ligatures w14:val="standardContextual"/>
              </w:rPr>
              <w:t>18</w:t>
            </w:r>
            <w:r w:rsidRPr="005B3303">
              <w:rPr>
                <w:rFonts w:eastAsia="Calibri"/>
                <w:kern w:val="2"/>
                <w:szCs w:val="26"/>
                <w14:ligatures w14:val="standardContextual"/>
              </w:rPr>
              <w:t>,</w:t>
            </w:r>
            <w:r w:rsidR="00A23706">
              <w:rPr>
                <w:rFonts w:eastAsia="Calibri"/>
                <w:kern w:val="2"/>
                <w:szCs w:val="26"/>
                <w14:ligatures w14:val="standardContextual"/>
              </w:rPr>
              <w:t>47</w:t>
            </w:r>
          </w:p>
        </w:tc>
        <w:tc>
          <w:tcPr>
            <w:tcW w:w="1152" w:type="pct"/>
            <w:vAlign w:val="center"/>
          </w:tcPr>
          <w:p w14:paraId="701EB35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1257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4D4464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E9850D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461C2B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55E21484" w14:textId="77777777" w:rsidTr="009F6AC7">
        <w:trPr>
          <w:cantSplit/>
          <w:trHeight w:val="91"/>
        </w:trPr>
        <w:tc>
          <w:tcPr>
            <w:tcW w:w="277" w:type="pct"/>
            <w:vAlign w:val="center"/>
          </w:tcPr>
          <w:p w14:paraId="37E722E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38.10</w:t>
            </w:r>
          </w:p>
        </w:tc>
        <w:tc>
          <w:tcPr>
            <w:tcW w:w="876" w:type="pct"/>
            <w:vAlign w:val="center"/>
          </w:tcPr>
          <w:p w14:paraId="3933A37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D13872B" w14:textId="286B815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w:t>
            </w:r>
            <w:r w:rsidR="00A23706">
              <w:rPr>
                <w:rFonts w:eastAsia="Calibri"/>
                <w:kern w:val="2"/>
                <w:szCs w:val="26"/>
                <w14:ligatures w14:val="standardContextual"/>
              </w:rPr>
              <w:t>296</w:t>
            </w:r>
            <w:r w:rsidRPr="005B3303">
              <w:rPr>
                <w:rFonts w:eastAsia="Calibri"/>
                <w:kern w:val="2"/>
                <w:szCs w:val="26"/>
                <w14:ligatures w14:val="standardContextual"/>
              </w:rPr>
              <w:t>,24</w:t>
            </w:r>
          </w:p>
        </w:tc>
        <w:tc>
          <w:tcPr>
            <w:tcW w:w="1152" w:type="pct"/>
            <w:vAlign w:val="center"/>
          </w:tcPr>
          <w:p w14:paraId="41353C2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1270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251CBE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7095DE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0D6424B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73E6999" w14:textId="77777777" w:rsidTr="009F6AC7">
        <w:trPr>
          <w:cantSplit/>
          <w:trHeight w:val="91"/>
        </w:trPr>
        <w:tc>
          <w:tcPr>
            <w:tcW w:w="277" w:type="pct"/>
            <w:vAlign w:val="center"/>
          </w:tcPr>
          <w:p w14:paraId="5D39EC1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38.11</w:t>
            </w:r>
          </w:p>
        </w:tc>
        <w:tc>
          <w:tcPr>
            <w:tcW w:w="876" w:type="pct"/>
            <w:vAlign w:val="center"/>
          </w:tcPr>
          <w:p w14:paraId="1222E38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5F809713" w14:textId="52F75798"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w:t>
            </w:r>
            <w:r w:rsidR="00A23706">
              <w:rPr>
                <w:rFonts w:eastAsia="Calibri"/>
                <w:kern w:val="2"/>
                <w:szCs w:val="26"/>
                <w14:ligatures w14:val="standardContextual"/>
              </w:rPr>
              <w:t>292</w:t>
            </w:r>
            <w:r w:rsidRPr="005B3303">
              <w:rPr>
                <w:rFonts w:eastAsia="Calibri"/>
                <w:kern w:val="2"/>
                <w:szCs w:val="26"/>
                <w14:ligatures w14:val="standardContextual"/>
              </w:rPr>
              <w:t>,</w:t>
            </w:r>
            <w:r w:rsidR="00A23706">
              <w:rPr>
                <w:rFonts w:eastAsia="Calibri"/>
                <w:kern w:val="2"/>
                <w:szCs w:val="26"/>
                <w14:ligatures w14:val="standardContextual"/>
              </w:rPr>
              <w:t>2</w:t>
            </w:r>
          </w:p>
        </w:tc>
        <w:tc>
          <w:tcPr>
            <w:tcW w:w="1152" w:type="pct"/>
            <w:vAlign w:val="center"/>
          </w:tcPr>
          <w:p w14:paraId="6330A19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1286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BB4416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D3EBA1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A75760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5CF4644" w14:textId="77777777" w:rsidTr="009F6AC7">
        <w:trPr>
          <w:cantSplit/>
          <w:trHeight w:val="91"/>
        </w:trPr>
        <w:tc>
          <w:tcPr>
            <w:tcW w:w="277" w:type="pct"/>
            <w:vAlign w:val="center"/>
          </w:tcPr>
          <w:p w14:paraId="6065F81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38.12</w:t>
            </w:r>
          </w:p>
        </w:tc>
        <w:tc>
          <w:tcPr>
            <w:tcW w:w="876" w:type="pct"/>
            <w:vAlign w:val="center"/>
          </w:tcPr>
          <w:p w14:paraId="42EC28B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78E3709C" w14:textId="23803031"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w:t>
            </w:r>
            <w:r w:rsidR="00A23706">
              <w:rPr>
                <w:rFonts w:eastAsia="Calibri"/>
                <w:kern w:val="2"/>
                <w:szCs w:val="26"/>
                <w14:ligatures w14:val="standardContextual"/>
              </w:rPr>
              <w:t>62</w:t>
            </w:r>
            <w:r w:rsidRPr="005B3303">
              <w:rPr>
                <w:rFonts w:eastAsia="Calibri"/>
                <w:kern w:val="2"/>
                <w:szCs w:val="26"/>
                <w14:ligatures w14:val="standardContextual"/>
              </w:rPr>
              <w:t>,</w:t>
            </w:r>
            <w:r w:rsidR="00A23706">
              <w:rPr>
                <w:rFonts w:eastAsia="Calibri"/>
                <w:kern w:val="2"/>
                <w:szCs w:val="26"/>
                <w14:ligatures w14:val="standardContextual"/>
              </w:rPr>
              <w:t>15</w:t>
            </w:r>
          </w:p>
        </w:tc>
        <w:tc>
          <w:tcPr>
            <w:tcW w:w="1152" w:type="pct"/>
            <w:vAlign w:val="center"/>
          </w:tcPr>
          <w:p w14:paraId="4864195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1310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32D046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310FEA6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A9FF6E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CB7A4BF" w14:textId="77777777" w:rsidTr="009F6AC7">
        <w:trPr>
          <w:cantSplit/>
          <w:trHeight w:val="91"/>
        </w:trPr>
        <w:tc>
          <w:tcPr>
            <w:tcW w:w="277" w:type="pct"/>
            <w:vAlign w:val="center"/>
          </w:tcPr>
          <w:p w14:paraId="2BC79CC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38.13</w:t>
            </w:r>
          </w:p>
        </w:tc>
        <w:tc>
          <w:tcPr>
            <w:tcW w:w="876" w:type="pct"/>
            <w:vAlign w:val="center"/>
          </w:tcPr>
          <w:p w14:paraId="23D77FA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D48E3F7" w14:textId="33AB67C6"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w:t>
            </w:r>
            <w:r w:rsidR="00A23706">
              <w:rPr>
                <w:rFonts w:eastAsia="Calibri"/>
                <w:kern w:val="2"/>
                <w:szCs w:val="26"/>
                <w14:ligatures w14:val="standardContextual"/>
              </w:rPr>
              <w:t>49</w:t>
            </w:r>
            <w:r w:rsidRPr="005B3303">
              <w:rPr>
                <w:rFonts w:eastAsia="Calibri"/>
                <w:kern w:val="2"/>
                <w:szCs w:val="26"/>
                <w14:ligatures w14:val="standardContextual"/>
              </w:rPr>
              <w:t>,</w:t>
            </w:r>
            <w:r w:rsidR="00A23706">
              <w:rPr>
                <w:rFonts w:eastAsia="Calibri"/>
                <w:kern w:val="2"/>
                <w:szCs w:val="26"/>
                <w14:ligatures w14:val="standardContextual"/>
              </w:rPr>
              <w:t>34</w:t>
            </w:r>
          </w:p>
        </w:tc>
        <w:tc>
          <w:tcPr>
            <w:tcW w:w="1152" w:type="pct"/>
            <w:vAlign w:val="center"/>
          </w:tcPr>
          <w:p w14:paraId="105E3A5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1333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09F123F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2FDF7C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4174B7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59BC6EC" w14:textId="77777777" w:rsidTr="009F6AC7">
        <w:trPr>
          <w:cantSplit/>
          <w:trHeight w:val="91"/>
        </w:trPr>
        <w:tc>
          <w:tcPr>
            <w:tcW w:w="277" w:type="pct"/>
            <w:vAlign w:val="center"/>
          </w:tcPr>
          <w:p w14:paraId="5C3815E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38.14</w:t>
            </w:r>
          </w:p>
        </w:tc>
        <w:tc>
          <w:tcPr>
            <w:tcW w:w="876" w:type="pct"/>
            <w:vAlign w:val="center"/>
          </w:tcPr>
          <w:p w14:paraId="6EADACD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7CB9C9A" w14:textId="17027688"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8</w:t>
            </w:r>
            <w:r w:rsidR="00A23706">
              <w:rPr>
                <w:rFonts w:eastAsia="Calibri"/>
                <w:kern w:val="2"/>
                <w:szCs w:val="26"/>
                <w14:ligatures w14:val="standardContextual"/>
              </w:rPr>
              <w:t>31</w:t>
            </w:r>
            <w:r w:rsidRPr="005B3303">
              <w:rPr>
                <w:rFonts w:eastAsia="Calibri"/>
                <w:kern w:val="2"/>
                <w:szCs w:val="26"/>
                <w14:ligatures w14:val="standardContextual"/>
              </w:rPr>
              <w:t>,</w:t>
            </w:r>
            <w:r w:rsidR="00A23706">
              <w:rPr>
                <w:rFonts w:eastAsia="Calibri"/>
                <w:kern w:val="2"/>
                <w:szCs w:val="26"/>
                <w14:ligatures w14:val="standardContextual"/>
              </w:rPr>
              <w:t>68</w:t>
            </w:r>
          </w:p>
        </w:tc>
        <w:tc>
          <w:tcPr>
            <w:tcW w:w="1152" w:type="pct"/>
            <w:vAlign w:val="center"/>
          </w:tcPr>
          <w:p w14:paraId="79438F4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1365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FDD17C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FE6C82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639927E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9A11D9A" w14:textId="77777777" w:rsidTr="009F6AC7">
        <w:trPr>
          <w:cantSplit/>
          <w:trHeight w:val="91"/>
        </w:trPr>
        <w:tc>
          <w:tcPr>
            <w:tcW w:w="277" w:type="pct"/>
            <w:vAlign w:val="center"/>
          </w:tcPr>
          <w:p w14:paraId="442AF997"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38.15</w:t>
            </w:r>
          </w:p>
        </w:tc>
        <w:tc>
          <w:tcPr>
            <w:tcW w:w="876" w:type="pct"/>
            <w:vAlign w:val="center"/>
          </w:tcPr>
          <w:p w14:paraId="3FB5F5F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2AAC679" w14:textId="6567A51E" w:rsidR="005B3303" w:rsidRPr="005B3303" w:rsidRDefault="00A23706" w:rsidP="005B3303">
            <w:pPr>
              <w:spacing w:after="160" w:line="259" w:lineRule="auto"/>
              <w:rPr>
                <w:rFonts w:eastAsia="Calibri"/>
                <w:kern w:val="2"/>
                <w:szCs w:val="26"/>
                <w14:ligatures w14:val="standardContextual"/>
              </w:rPr>
            </w:pPr>
            <w:r>
              <w:rPr>
                <w:rFonts w:eastAsia="Calibri"/>
                <w:kern w:val="2"/>
                <w:szCs w:val="26"/>
                <w14:ligatures w14:val="standardContextual"/>
              </w:rPr>
              <w:t>895</w:t>
            </w:r>
            <w:r w:rsidR="005B3303" w:rsidRPr="005B3303">
              <w:rPr>
                <w:rFonts w:eastAsia="Calibri"/>
                <w:kern w:val="2"/>
                <w:szCs w:val="26"/>
                <w14:ligatures w14:val="standardContextual"/>
              </w:rPr>
              <w:t>,</w:t>
            </w:r>
            <w:r>
              <w:rPr>
                <w:rFonts w:eastAsia="Calibri"/>
                <w:kern w:val="2"/>
                <w:szCs w:val="26"/>
                <w14:ligatures w14:val="standardContextual"/>
              </w:rPr>
              <w:t>4</w:t>
            </w:r>
            <w:r w:rsidR="005B3303" w:rsidRPr="005B3303">
              <w:rPr>
                <w:rFonts w:eastAsia="Calibri"/>
                <w:kern w:val="2"/>
                <w:szCs w:val="26"/>
                <w14:ligatures w14:val="standardContextual"/>
              </w:rPr>
              <w:t>8</w:t>
            </w:r>
          </w:p>
        </w:tc>
        <w:tc>
          <w:tcPr>
            <w:tcW w:w="1152" w:type="pct"/>
            <w:vAlign w:val="center"/>
          </w:tcPr>
          <w:p w14:paraId="2C8CE87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1397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4BE4B1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354480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35B88E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4D35068A" w14:textId="77777777" w:rsidTr="009F6AC7">
        <w:trPr>
          <w:cantSplit/>
          <w:trHeight w:val="91"/>
        </w:trPr>
        <w:tc>
          <w:tcPr>
            <w:tcW w:w="277" w:type="pct"/>
            <w:vAlign w:val="center"/>
          </w:tcPr>
          <w:p w14:paraId="34F9998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38.16</w:t>
            </w:r>
          </w:p>
        </w:tc>
        <w:tc>
          <w:tcPr>
            <w:tcW w:w="876" w:type="pct"/>
            <w:vAlign w:val="center"/>
          </w:tcPr>
          <w:p w14:paraId="668492C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06FF02D5" w14:textId="1F5D7251" w:rsidR="005B3303" w:rsidRPr="005B3303" w:rsidRDefault="00A23706" w:rsidP="005B3303">
            <w:pPr>
              <w:spacing w:after="160" w:line="259" w:lineRule="auto"/>
              <w:rPr>
                <w:rFonts w:eastAsia="Calibri"/>
                <w:kern w:val="2"/>
                <w:szCs w:val="26"/>
                <w14:ligatures w14:val="standardContextual"/>
              </w:rPr>
            </w:pPr>
            <w:r>
              <w:rPr>
                <w:rFonts w:eastAsia="Calibri"/>
                <w:kern w:val="2"/>
                <w:szCs w:val="26"/>
                <w14:ligatures w14:val="standardContextual"/>
              </w:rPr>
              <w:t>994</w:t>
            </w:r>
            <w:r w:rsidR="005B3303" w:rsidRPr="005B3303">
              <w:rPr>
                <w:rFonts w:eastAsia="Calibri"/>
                <w:kern w:val="2"/>
                <w:szCs w:val="26"/>
                <w14:ligatures w14:val="standardContextual"/>
              </w:rPr>
              <w:t>,</w:t>
            </w:r>
            <w:r>
              <w:rPr>
                <w:rFonts w:eastAsia="Calibri"/>
                <w:kern w:val="2"/>
                <w:szCs w:val="26"/>
                <w14:ligatures w14:val="standardContextual"/>
              </w:rPr>
              <w:t>86</w:t>
            </w:r>
          </w:p>
        </w:tc>
        <w:tc>
          <w:tcPr>
            <w:tcW w:w="1152" w:type="pct"/>
            <w:vAlign w:val="center"/>
          </w:tcPr>
          <w:p w14:paraId="001C5D81"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1432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5B3BD33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2122A50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49228AD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118EA623" w14:textId="77777777" w:rsidTr="009F6AC7">
        <w:trPr>
          <w:cantSplit/>
          <w:trHeight w:val="91"/>
        </w:trPr>
        <w:tc>
          <w:tcPr>
            <w:tcW w:w="277" w:type="pct"/>
            <w:vAlign w:val="center"/>
          </w:tcPr>
          <w:p w14:paraId="0648AAF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38.18</w:t>
            </w:r>
          </w:p>
        </w:tc>
        <w:tc>
          <w:tcPr>
            <w:tcW w:w="876" w:type="pct"/>
            <w:vAlign w:val="center"/>
          </w:tcPr>
          <w:p w14:paraId="2CD3562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429C7473" w14:textId="5516396F"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9</w:t>
            </w:r>
            <w:r w:rsidR="00A23706">
              <w:rPr>
                <w:rFonts w:eastAsia="Calibri"/>
                <w:kern w:val="2"/>
                <w:szCs w:val="26"/>
                <w14:ligatures w14:val="standardContextual"/>
              </w:rPr>
              <w:t>504</w:t>
            </w:r>
            <w:r w:rsidRPr="005B3303">
              <w:rPr>
                <w:rFonts w:eastAsia="Calibri"/>
                <w:kern w:val="2"/>
                <w:szCs w:val="26"/>
                <w14:ligatures w14:val="standardContextual"/>
              </w:rPr>
              <w:t>,</w:t>
            </w:r>
            <w:r w:rsidR="00A23706">
              <w:rPr>
                <w:rFonts w:eastAsia="Calibri"/>
                <w:kern w:val="2"/>
                <w:szCs w:val="26"/>
                <w14:ligatures w14:val="standardContextual"/>
              </w:rPr>
              <w:t>13</w:t>
            </w:r>
          </w:p>
        </w:tc>
        <w:tc>
          <w:tcPr>
            <w:tcW w:w="1152" w:type="pct"/>
            <w:vAlign w:val="center"/>
          </w:tcPr>
          <w:p w14:paraId="072C43A9"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1498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82C62BE"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9D4DD4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Р-2 - зона отдыха и сохранения природных ландшафтов</w:t>
            </w:r>
          </w:p>
        </w:tc>
        <w:tc>
          <w:tcPr>
            <w:tcW w:w="852" w:type="pct"/>
          </w:tcPr>
          <w:p w14:paraId="2639C6D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AD4582C" w14:textId="77777777" w:rsidTr="009F6AC7">
        <w:trPr>
          <w:cantSplit/>
          <w:trHeight w:val="91"/>
        </w:trPr>
        <w:tc>
          <w:tcPr>
            <w:tcW w:w="277" w:type="pct"/>
            <w:vAlign w:val="center"/>
          </w:tcPr>
          <w:p w14:paraId="1C4F4B8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38.20</w:t>
            </w:r>
          </w:p>
        </w:tc>
        <w:tc>
          <w:tcPr>
            <w:tcW w:w="876" w:type="pct"/>
            <w:vAlign w:val="center"/>
          </w:tcPr>
          <w:p w14:paraId="2911CF8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2B52C163" w14:textId="20439058"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104</w:t>
            </w:r>
            <w:r w:rsidR="00A23706">
              <w:rPr>
                <w:rFonts w:eastAsia="Calibri"/>
                <w:kern w:val="2"/>
                <w:szCs w:val="26"/>
                <w14:ligatures w14:val="standardContextual"/>
              </w:rPr>
              <w:t>6</w:t>
            </w:r>
            <w:r w:rsidRPr="005B3303">
              <w:rPr>
                <w:rFonts w:eastAsia="Calibri"/>
                <w:kern w:val="2"/>
                <w:szCs w:val="26"/>
                <w14:ligatures w14:val="standardContextual"/>
              </w:rPr>
              <w:t>,</w:t>
            </w:r>
            <w:r w:rsidR="00A23706">
              <w:rPr>
                <w:rFonts w:eastAsia="Calibri"/>
                <w:kern w:val="2"/>
                <w:szCs w:val="26"/>
                <w14:ligatures w14:val="standardContextual"/>
              </w:rPr>
              <w:t>76</w:t>
            </w:r>
          </w:p>
        </w:tc>
        <w:tc>
          <w:tcPr>
            <w:tcW w:w="1152" w:type="pct"/>
            <w:vAlign w:val="center"/>
          </w:tcPr>
          <w:p w14:paraId="20D1C2E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1475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2A2F5D9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625D70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4B7D0D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254A1A19" w14:textId="77777777" w:rsidTr="009F6AC7">
        <w:trPr>
          <w:cantSplit/>
          <w:trHeight w:val="91"/>
        </w:trPr>
        <w:tc>
          <w:tcPr>
            <w:tcW w:w="277" w:type="pct"/>
            <w:vAlign w:val="center"/>
          </w:tcPr>
          <w:p w14:paraId="4EB4767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38.22</w:t>
            </w:r>
          </w:p>
        </w:tc>
        <w:tc>
          <w:tcPr>
            <w:tcW w:w="876" w:type="pct"/>
            <w:vAlign w:val="center"/>
          </w:tcPr>
          <w:p w14:paraId="7C31AC0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18A0E7CD" w14:textId="0C184DA4" w:rsidR="005B3303" w:rsidRPr="005B3303" w:rsidRDefault="00A23706" w:rsidP="005B3303">
            <w:pPr>
              <w:spacing w:after="160" w:line="259" w:lineRule="auto"/>
              <w:rPr>
                <w:rFonts w:eastAsia="Calibri"/>
                <w:kern w:val="2"/>
                <w:szCs w:val="26"/>
                <w14:ligatures w14:val="standardContextual"/>
              </w:rPr>
            </w:pPr>
            <w:r>
              <w:rPr>
                <w:rFonts w:eastAsia="Calibri"/>
                <w:kern w:val="2"/>
                <w:szCs w:val="26"/>
                <w14:ligatures w14:val="standardContextual"/>
              </w:rPr>
              <w:t>702</w:t>
            </w:r>
            <w:r w:rsidR="005B3303" w:rsidRPr="005B3303">
              <w:rPr>
                <w:rFonts w:eastAsia="Calibri"/>
                <w:kern w:val="2"/>
                <w:szCs w:val="26"/>
                <w14:ligatures w14:val="standardContextual"/>
              </w:rPr>
              <w:t>,</w:t>
            </w:r>
            <w:r>
              <w:rPr>
                <w:rFonts w:eastAsia="Calibri"/>
                <w:kern w:val="2"/>
                <w:szCs w:val="26"/>
                <w14:ligatures w14:val="standardContextual"/>
              </w:rPr>
              <w:t>0</w:t>
            </w:r>
            <w:r w:rsidR="005B3303" w:rsidRPr="005B3303">
              <w:rPr>
                <w:rFonts w:eastAsia="Calibri"/>
                <w:kern w:val="2"/>
                <w:szCs w:val="26"/>
                <w14:ligatures w14:val="standardContextual"/>
              </w:rPr>
              <w:t>4</w:t>
            </w:r>
          </w:p>
        </w:tc>
        <w:tc>
          <w:tcPr>
            <w:tcW w:w="1152" w:type="pct"/>
            <w:vAlign w:val="center"/>
          </w:tcPr>
          <w:p w14:paraId="6FE96EE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1437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6951509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6F8C95D4"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7F5CC6F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72B5ED0A" w14:textId="77777777" w:rsidTr="009F6AC7">
        <w:trPr>
          <w:cantSplit/>
          <w:trHeight w:val="91"/>
        </w:trPr>
        <w:tc>
          <w:tcPr>
            <w:tcW w:w="277" w:type="pct"/>
            <w:vAlign w:val="center"/>
          </w:tcPr>
          <w:p w14:paraId="7747EC2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38.28</w:t>
            </w:r>
          </w:p>
        </w:tc>
        <w:tc>
          <w:tcPr>
            <w:tcW w:w="876" w:type="pct"/>
            <w:vAlign w:val="center"/>
          </w:tcPr>
          <w:p w14:paraId="1D3CC3E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3F34666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1500,0</w:t>
            </w:r>
          </w:p>
        </w:tc>
        <w:tc>
          <w:tcPr>
            <w:tcW w:w="1152" w:type="pct"/>
            <w:vAlign w:val="center"/>
          </w:tcPr>
          <w:p w14:paraId="584A914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1275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FB452A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03D3557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5D8281AF"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0F779646" w14:textId="77777777" w:rsidTr="009F6AC7">
        <w:trPr>
          <w:cantSplit/>
          <w:trHeight w:val="91"/>
        </w:trPr>
        <w:tc>
          <w:tcPr>
            <w:tcW w:w="277" w:type="pct"/>
            <w:vAlign w:val="center"/>
          </w:tcPr>
          <w:p w14:paraId="48538A00"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38.29</w:t>
            </w:r>
          </w:p>
        </w:tc>
        <w:tc>
          <w:tcPr>
            <w:tcW w:w="876" w:type="pct"/>
            <w:vAlign w:val="center"/>
          </w:tcPr>
          <w:p w14:paraId="47E1F518"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Для индивидуального жилищного строительства</w:t>
            </w:r>
          </w:p>
        </w:tc>
        <w:tc>
          <w:tcPr>
            <w:tcW w:w="461" w:type="pct"/>
            <w:vAlign w:val="center"/>
          </w:tcPr>
          <w:p w14:paraId="4284846B" w14:textId="0E22B2C0"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15</w:t>
            </w:r>
            <w:r w:rsidR="00A23706">
              <w:rPr>
                <w:rFonts w:eastAsia="Calibri"/>
                <w:kern w:val="2"/>
                <w:szCs w:val="26"/>
                <w14:ligatures w14:val="standardContextual"/>
              </w:rPr>
              <w:t>45</w:t>
            </w:r>
            <w:r w:rsidRPr="005B3303">
              <w:rPr>
                <w:rFonts w:eastAsia="Calibri"/>
                <w:kern w:val="2"/>
                <w:szCs w:val="26"/>
                <w14:ligatures w14:val="standardContextual"/>
              </w:rPr>
              <w:t>,</w:t>
            </w:r>
            <w:r w:rsidR="00A23706">
              <w:rPr>
                <w:rFonts w:eastAsia="Calibri"/>
                <w:kern w:val="2"/>
                <w:szCs w:val="26"/>
                <w14:ligatures w14:val="standardContextual"/>
              </w:rPr>
              <w:t>55</w:t>
            </w:r>
          </w:p>
        </w:tc>
        <w:tc>
          <w:tcPr>
            <w:tcW w:w="1152" w:type="pct"/>
            <w:vAlign w:val="center"/>
          </w:tcPr>
          <w:p w14:paraId="70D8C985"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1250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47B7EC8D"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75FAB32A"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Ж-1 - зона застройки индивидуальными жилыми домами городского типа</w:t>
            </w:r>
          </w:p>
        </w:tc>
        <w:tc>
          <w:tcPr>
            <w:tcW w:w="852" w:type="pct"/>
          </w:tcPr>
          <w:p w14:paraId="2DB8393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606E8A95" w14:textId="77777777" w:rsidTr="009F6AC7">
        <w:trPr>
          <w:cantSplit/>
        </w:trPr>
        <w:tc>
          <w:tcPr>
            <w:tcW w:w="277" w:type="pct"/>
            <w:vAlign w:val="center"/>
          </w:tcPr>
          <w:p w14:paraId="79CCC41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lastRenderedPageBreak/>
              <w:t>38.30</w:t>
            </w:r>
          </w:p>
        </w:tc>
        <w:tc>
          <w:tcPr>
            <w:tcW w:w="876" w:type="pct"/>
            <w:vAlign w:val="center"/>
          </w:tcPr>
          <w:p w14:paraId="3F8C475B"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Земельные участки (территории) общего пользования</w:t>
            </w:r>
          </w:p>
        </w:tc>
        <w:tc>
          <w:tcPr>
            <w:tcW w:w="461" w:type="pct"/>
            <w:vAlign w:val="center"/>
          </w:tcPr>
          <w:p w14:paraId="039A382B" w14:textId="2F8B6672"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4</w:t>
            </w:r>
            <w:r w:rsidR="00A23706">
              <w:rPr>
                <w:rFonts w:eastAsia="Calibri"/>
                <w:kern w:val="2"/>
                <w:szCs w:val="26"/>
                <w14:ligatures w14:val="standardContextual"/>
              </w:rPr>
              <w:t>91</w:t>
            </w:r>
            <w:r w:rsidRPr="005B3303">
              <w:rPr>
                <w:rFonts w:eastAsia="Calibri"/>
                <w:kern w:val="2"/>
                <w:szCs w:val="26"/>
                <w14:ligatures w14:val="standardContextual"/>
              </w:rPr>
              <w:t>,</w:t>
            </w:r>
            <w:r w:rsidR="00A23706">
              <w:rPr>
                <w:rFonts w:eastAsia="Calibri"/>
                <w:kern w:val="2"/>
                <w:szCs w:val="26"/>
                <w14:ligatures w14:val="standardContextual"/>
              </w:rPr>
              <w:t>18</w:t>
            </w:r>
          </w:p>
        </w:tc>
        <w:tc>
          <w:tcPr>
            <w:tcW w:w="1152" w:type="pct"/>
            <w:vAlign w:val="center"/>
          </w:tcPr>
          <w:p w14:paraId="4E696F62"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В 1494 м на северо-запад от здания, расположенного по адресу: Приморский край, г. Находка, микрорайон Поселок Ливадия, ул. 1-я Колхозная, 5В</w:t>
            </w:r>
          </w:p>
        </w:tc>
        <w:tc>
          <w:tcPr>
            <w:tcW w:w="737" w:type="pct"/>
            <w:gridSpan w:val="2"/>
            <w:vAlign w:val="center"/>
          </w:tcPr>
          <w:p w14:paraId="3DE2F16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Земли населенных пунктов</w:t>
            </w:r>
          </w:p>
        </w:tc>
        <w:tc>
          <w:tcPr>
            <w:tcW w:w="645" w:type="pct"/>
            <w:vAlign w:val="center"/>
          </w:tcPr>
          <w:p w14:paraId="46548883"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Р-2 - зона отдыха и сохранения природных ландшафтов</w:t>
            </w:r>
          </w:p>
        </w:tc>
        <w:tc>
          <w:tcPr>
            <w:tcW w:w="852" w:type="pct"/>
          </w:tcPr>
          <w:p w14:paraId="3405DFFC"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Образуется из земель, гос. собственность на которые не разграничена</w:t>
            </w:r>
          </w:p>
        </w:tc>
      </w:tr>
      <w:tr w:rsidR="005B3303" w:rsidRPr="005B3303" w14:paraId="3B7D8A88" w14:textId="77777777" w:rsidTr="009F6AC7">
        <w:trPr>
          <w:cantSplit/>
          <w:trHeight w:val="91"/>
        </w:trPr>
        <w:tc>
          <w:tcPr>
            <w:tcW w:w="4148" w:type="pct"/>
            <w:gridSpan w:val="7"/>
            <w:shd w:val="clear" w:color="auto" w:fill="D9D9D9"/>
            <w:vAlign w:val="center"/>
          </w:tcPr>
          <w:p w14:paraId="0BC74D46" w14:textId="77777777" w:rsidR="005B3303" w:rsidRPr="005B3303" w:rsidRDefault="005B3303" w:rsidP="005B3303">
            <w:pPr>
              <w:spacing w:after="160" w:line="259" w:lineRule="auto"/>
              <w:rPr>
                <w:rFonts w:eastAsia="Calibri"/>
                <w:kern w:val="2"/>
                <w:szCs w:val="26"/>
                <w14:ligatures w14:val="standardContextual"/>
              </w:rPr>
            </w:pPr>
            <w:r w:rsidRPr="005B3303">
              <w:rPr>
                <w:rFonts w:eastAsia="Calibri"/>
                <w:kern w:val="2"/>
                <w:szCs w:val="26"/>
                <w14:ligatures w14:val="standardContextual"/>
              </w:rPr>
              <w:t>39 квартал</w:t>
            </w:r>
          </w:p>
        </w:tc>
        <w:tc>
          <w:tcPr>
            <w:tcW w:w="852" w:type="pct"/>
            <w:shd w:val="clear" w:color="auto" w:fill="D9D9D9"/>
          </w:tcPr>
          <w:p w14:paraId="77EC336B" w14:textId="77777777" w:rsidR="005B3303" w:rsidRPr="005B3303" w:rsidRDefault="005B3303" w:rsidP="005B3303">
            <w:pPr>
              <w:spacing w:after="160" w:line="259" w:lineRule="auto"/>
              <w:rPr>
                <w:rFonts w:eastAsia="Calibri"/>
                <w:kern w:val="2"/>
                <w:szCs w:val="26"/>
                <w14:ligatures w14:val="standardContextual"/>
              </w:rPr>
            </w:pPr>
          </w:p>
        </w:tc>
      </w:tr>
    </w:tbl>
    <w:tbl>
      <w:tblPr>
        <w:tblStyle w:val="ae"/>
        <w:tblW w:w="5032" w:type="pct"/>
        <w:tblInd w:w="421" w:type="dxa"/>
        <w:tblLayout w:type="fixed"/>
        <w:tblLook w:val="04A0" w:firstRow="1" w:lastRow="0" w:firstColumn="1" w:lastColumn="0" w:noHBand="0" w:noVBand="1"/>
      </w:tblPr>
      <w:tblGrid>
        <w:gridCol w:w="865"/>
        <w:gridCol w:w="2589"/>
        <w:gridCol w:w="1438"/>
        <w:gridCol w:w="3596"/>
        <w:gridCol w:w="2303"/>
        <w:gridCol w:w="2014"/>
        <w:gridCol w:w="2589"/>
      </w:tblGrid>
      <w:tr w:rsidR="00C65E4D" w:rsidRPr="00C65E4D" w14:paraId="4CFB6889" w14:textId="77777777" w:rsidTr="00C65E4D">
        <w:trPr>
          <w:cantSplit/>
          <w:trHeight w:val="91"/>
        </w:trPr>
        <w:tc>
          <w:tcPr>
            <w:tcW w:w="281" w:type="pct"/>
          </w:tcPr>
          <w:p w14:paraId="1F6CCF7A" w14:textId="77777777" w:rsidR="00C65E4D" w:rsidRPr="00C65E4D" w:rsidRDefault="00C65E4D" w:rsidP="00096923">
            <w:r w:rsidRPr="00C65E4D">
              <w:t>39.1</w:t>
            </w:r>
          </w:p>
        </w:tc>
        <w:tc>
          <w:tcPr>
            <w:tcW w:w="841" w:type="pct"/>
          </w:tcPr>
          <w:p w14:paraId="2C603145" w14:textId="77777777" w:rsidR="00C65E4D" w:rsidRPr="00C65E4D" w:rsidRDefault="00C65E4D" w:rsidP="00096923">
            <w:r w:rsidRPr="00C65E4D">
              <w:t>Улично-дорожная сеть</w:t>
            </w:r>
          </w:p>
        </w:tc>
        <w:tc>
          <w:tcPr>
            <w:tcW w:w="467" w:type="pct"/>
          </w:tcPr>
          <w:p w14:paraId="014EF585" w14:textId="77777777" w:rsidR="00C65E4D" w:rsidRPr="00C65E4D" w:rsidRDefault="00C65E4D" w:rsidP="00096923">
            <w:r w:rsidRPr="00C65E4D">
              <w:t>397771</w:t>
            </w:r>
          </w:p>
        </w:tc>
        <w:tc>
          <w:tcPr>
            <w:tcW w:w="1168" w:type="pct"/>
          </w:tcPr>
          <w:p w14:paraId="4D2D8D70" w14:textId="77777777" w:rsidR="00C65E4D" w:rsidRPr="00C65E4D" w:rsidRDefault="00C65E4D" w:rsidP="00096923">
            <w:r w:rsidRPr="00C65E4D">
              <w:t xml:space="preserve">Местоположение установлено относительно ориентира, расположенного за пределами участка. Ориентир дом. Почтовый адрес ориентира: Приморский край, с. </w:t>
            </w:r>
            <w:proofErr w:type="spellStart"/>
            <w:r w:rsidRPr="00C65E4D">
              <w:t>Душкино</w:t>
            </w:r>
            <w:proofErr w:type="spellEnd"/>
            <w:r w:rsidRPr="00C65E4D">
              <w:t>, ул. Комарова, дом 64.</w:t>
            </w:r>
          </w:p>
        </w:tc>
        <w:tc>
          <w:tcPr>
            <w:tcW w:w="748" w:type="pct"/>
          </w:tcPr>
          <w:p w14:paraId="6797DC46" w14:textId="77777777" w:rsidR="00C65E4D" w:rsidRPr="00C65E4D" w:rsidRDefault="00C65E4D" w:rsidP="00096923">
            <w:r w:rsidRPr="00C65E4D">
              <w:t>Земли населенных пунктов</w:t>
            </w:r>
          </w:p>
        </w:tc>
        <w:tc>
          <w:tcPr>
            <w:tcW w:w="654" w:type="pct"/>
          </w:tcPr>
          <w:p w14:paraId="47EA65E3" w14:textId="77777777" w:rsidR="00C65E4D" w:rsidRPr="00C65E4D" w:rsidRDefault="00C65E4D" w:rsidP="00096923">
            <w:r w:rsidRPr="00C65E4D">
              <w:t>Т-4 - зона автомобильного транспорта</w:t>
            </w:r>
          </w:p>
        </w:tc>
        <w:tc>
          <w:tcPr>
            <w:tcW w:w="841" w:type="pct"/>
          </w:tcPr>
          <w:p w14:paraId="065383FE" w14:textId="77777777" w:rsidR="00C65E4D" w:rsidRPr="00C65E4D" w:rsidRDefault="00C65E4D" w:rsidP="00096923">
            <w:r w:rsidRPr="00C65E4D">
              <w:t>Учтенный</w:t>
            </w:r>
          </w:p>
        </w:tc>
      </w:tr>
      <w:tr w:rsidR="00C65E4D" w:rsidRPr="00C65E4D" w14:paraId="3C3601FA" w14:textId="77777777" w:rsidTr="00C65E4D">
        <w:trPr>
          <w:cantSplit/>
          <w:trHeight w:val="91"/>
        </w:trPr>
        <w:tc>
          <w:tcPr>
            <w:tcW w:w="281" w:type="pct"/>
          </w:tcPr>
          <w:p w14:paraId="63E631A0" w14:textId="77777777" w:rsidR="00C65E4D" w:rsidRPr="00C65E4D" w:rsidRDefault="00C65E4D" w:rsidP="00096923">
            <w:r w:rsidRPr="00C65E4D">
              <w:t>39.2</w:t>
            </w:r>
          </w:p>
        </w:tc>
        <w:tc>
          <w:tcPr>
            <w:tcW w:w="841" w:type="pct"/>
          </w:tcPr>
          <w:p w14:paraId="110AA982" w14:textId="77777777" w:rsidR="00C65E4D" w:rsidRPr="00C65E4D" w:rsidRDefault="00C65E4D" w:rsidP="00096923">
            <w:r w:rsidRPr="00C65E4D">
              <w:t>Земельные участки (территории) общего пользования</w:t>
            </w:r>
          </w:p>
        </w:tc>
        <w:tc>
          <w:tcPr>
            <w:tcW w:w="467" w:type="pct"/>
          </w:tcPr>
          <w:p w14:paraId="6115A6A8" w14:textId="035FE037" w:rsidR="00C65E4D" w:rsidRPr="00C65E4D" w:rsidRDefault="00C65E4D" w:rsidP="00096923">
            <w:r w:rsidRPr="00C65E4D">
              <w:t>4</w:t>
            </w:r>
            <w:r w:rsidR="00B60330">
              <w:t>9279</w:t>
            </w:r>
          </w:p>
        </w:tc>
        <w:tc>
          <w:tcPr>
            <w:tcW w:w="1168" w:type="pct"/>
          </w:tcPr>
          <w:p w14:paraId="16A77159" w14:textId="77777777" w:rsidR="00C65E4D" w:rsidRPr="00C65E4D" w:rsidRDefault="00C65E4D" w:rsidP="00096923">
            <w:r w:rsidRPr="00C65E4D">
              <w:t>В 525 м на запад от здания, расположенного по адресу: Приморский край, г. Находка, микрорайон Поселок Ливадия, ул. 1-я Колхозная, 5В</w:t>
            </w:r>
          </w:p>
        </w:tc>
        <w:tc>
          <w:tcPr>
            <w:tcW w:w="748" w:type="pct"/>
          </w:tcPr>
          <w:p w14:paraId="30B40F8A" w14:textId="77777777" w:rsidR="00C65E4D" w:rsidRPr="00C65E4D" w:rsidRDefault="00C65E4D" w:rsidP="00096923">
            <w:r w:rsidRPr="00C65E4D">
              <w:t>Земли населенных пунктов</w:t>
            </w:r>
          </w:p>
        </w:tc>
        <w:tc>
          <w:tcPr>
            <w:tcW w:w="654" w:type="pct"/>
          </w:tcPr>
          <w:p w14:paraId="06C5016B" w14:textId="77777777" w:rsidR="00C65E4D" w:rsidRPr="00C65E4D" w:rsidRDefault="00C65E4D" w:rsidP="00096923">
            <w:r w:rsidRPr="00C65E4D">
              <w:t>Ж-1 - зона застройки индивидуальными жилыми домами городского типа</w:t>
            </w:r>
          </w:p>
        </w:tc>
        <w:tc>
          <w:tcPr>
            <w:tcW w:w="841" w:type="pct"/>
          </w:tcPr>
          <w:p w14:paraId="4ED42902" w14:textId="77777777" w:rsidR="00C65E4D" w:rsidRPr="00C65E4D" w:rsidRDefault="00C65E4D" w:rsidP="00096923">
            <w:r w:rsidRPr="00C65E4D">
              <w:t>Образуется из земель, гос. собственность на которые не разграничена</w:t>
            </w:r>
          </w:p>
        </w:tc>
      </w:tr>
      <w:tr w:rsidR="00C65E4D" w:rsidRPr="00C65E4D" w14:paraId="1426BF7A" w14:textId="77777777" w:rsidTr="00C65E4D">
        <w:trPr>
          <w:cantSplit/>
          <w:trHeight w:val="91"/>
        </w:trPr>
        <w:tc>
          <w:tcPr>
            <w:tcW w:w="281" w:type="pct"/>
          </w:tcPr>
          <w:p w14:paraId="7EF69BE6" w14:textId="77777777" w:rsidR="00C65E4D" w:rsidRPr="00C65E4D" w:rsidRDefault="00C65E4D" w:rsidP="00096923">
            <w:r w:rsidRPr="00C65E4D">
              <w:lastRenderedPageBreak/>
              <w:t>39.3</w:t>
            </w:r>
          </w:p>
        </w:tc>
        <w:tc>
          <w:tcPr>
            <w:tcW w:w="841" w:type="pct"/>
          </w:tcPr>
          <w:p w14:paraId="55C7BCB7" w14:textId="77777777" w:rsidR="00C65E4D" w:rsidRPr="00C65E4D" w:rsidRDefault="00C65E4D" w:rsidP="00096923">
            <w:r w:rsidRPr="00C65E4D">
              <w:t>Земельные участки (территории) общего пользования</w:t>
            </w:r>
          </w:p>
        </w:tc>
        <w:tc>
          <w:tcPr>
            <w:tcW w:w="467" w:type="pct"/>
          </w:tcPr>
          <w:p w14:paraId="6A9FA38D" w14:textId="77777777" w:rsidR="00C65E4D" w:rsidRPr="00C65E4D" w:rsidRDefault="00C65E4D" w:rsidP="00096923">
            <w:r w:rsidRPr="00C65E4D">
              <w:t>4676</w:t>
            </w:r>
          </w:p>
        </w:tc>
        <w:tc>
          <w:tcPr>
            <w:tcW w:w="1168" w:type="pct"/>
          </w:tcPr>
          <w:p w14:paraId="095247B8" w14:textId="77777777" w:rsidR="00C65E4D" w:rsidRPr="00C65E4D" w:rsidRDefault="00C65E4D" w:rsidP="00096923">
            <w:r w:rsidRPr="00C65E4D">
              <w:t>В 1128 м на запад от здания, расположенного по адресу: Приморский край, г. Находка, микрорайон Поселок Ливадия, ул. 1-я Колхозная, 5В</w:t>
            </w:r>
          </w:p>
        </w:tc>
        <w:tc>
          <w:tcPr>
            <w:tcW w:w="748" w:type="pct"/>
          </w:tcPr>
          <w:p w14:paraId="34961C1C" w14:textId="77777777" w:rsidR="00C65E4D" w:rsidRPr="00C65E4D" w:rsidRDefault="00C65E4D" w:rsidP="00096923">
            <w:r w:rsidRPr="00C65E4D">
              <w:t>Земли населенных пунктов</w:t>
            </w:r>
          </w:p>
        </w:tc>
        <w:tc>
          <w:tcPr>
            <w:tcW w:w="654" w:type="pct"/>
          </w:tcPr>
          <w:p w14:paraId="7DC135D6" w14:textId="77777777" w:rsidR="00C65E4D" w:rsidRPr="00C65E4D" w:rsidRDefault="00C65E4D" w:rsidP="00096923">
            <w:r w:rsidRPr="00C65E4D">
              <w:t>О-2 - зона размещения объектов социального и коммунально-бытового назначения</w:t>
            </w:r>
          </w:p>
        </w:tc>
        <w:tc>
          <w:tcPr>
            <w:tcW w:w="841" w:type="pct"/>
          </w:tcPr>
          <w:p w14:paraId="783B4082" w14:textId="77777777" w:rsidR="00C65E4D" w:rsidRPr="00C65E4D" w:rsidRDefault="00C65E4D" w:rsidP="00096923">
            <w:r w:rsidRPr="00C65E4D">
              <w:t>Образуется из земель, гос. собственность на которые не разграничена</w:t>
            </w:r>
          </w:p>
        </w:tc>
      </w:tr>
      <w:tr w:rsidR="00C65E4D" w:rsidRPr="00C65E4D" w14:paraId="2B0D89A2" w14:textId="77777777" w:rsidTr="00C65E4D">
        <w:trPr>
          <w:cantSplit/>
          <w:trHeight w:val="91"/>
        </w:trPr>
        <w:tc>
          <w:tcPr>
            <w:tcW w:w="281" w:type="pct"/>
          </w:tcPr>
          <w:p w14:paraId="2D8C75BA" w14:textId="77777777" w:rsidR="00C65E4D" w:rsidRPr="00C65E4D" w:rsidRDefault="00C65E4D" w:rsidP="00096923">
            <w:r w:rsidRPr="00C65E4D">
              <w:t>39.4</w:t>
            </w:r>
          </w:p>
        </w:tc>
        <w:tc>
          <w:tcPr>
            <w:tcW w:w="841" w:type="pct"/>
          </w:tcPr>
          <w:p w14:paraId="008D2236" w14:textId="77777777" w:rsidR="00C65E4D" w:rsidRPr="00C65E4D" w:rsidRDefault="00C65E4D" w:rsidP="00096923">
            <w:r w:rsidRPr="00C65E4D">
              <w:t>Земельные участки (территории) общего пользования</w:t>
            </w:r>
          </w:p>
        </w:tc>
        <w:tc>
          <w:tcPr>
            <w:tcW w:w="467" w:type="pct"/>
          </w:tcPr>
          <w:p w14:paraId="41662997" w14:textId="77777777" w:rsidR="00C65E4D" w:rsidRPr="00C65E4D" w:rsidRDefault="00C65E4D" w:rsidP="00096923">
            <w:r w:rsidRPr="00C65E4D">
              <w:t>3138</w:t>
            </w:r>
          </w:p>
        </w:tc>
        <w:tc>
          <w:tcPr>
            <w:tcW w:w="1168" w:type="pct"/>
          </w:tcPr>
          <w:p w14:paraId="075653A3" w14:textId="77777777" w:rsidR="00C65E4D" w:rsidRPr="00C65E4D" w:rsidRDefault="00C65E4D" w:rsidP="00096923">
            <w:r w:rsidRPr="00C65E4D">
              <w:t>В 1280 м на запад от здания, расположенного по адресу: Приморский край, г. Находка, микрорайон Поселок Ливадия, ул. Колхозная, 5В</w:t>
            </w:r>
          </w:p>
        </w:tc>
        <w:tc>
          <w:tcPr>
            <w:tcW w:w="748" w:type="pct"/>
          </w:tcPr>
          <w:p w14:paraId="15D341A0" w14:textId="77777777" w:rsidR="00C65E4D" w:rsidRPr="00C65E4D" w:rsidRDefault="00C65E4D" w:rsidP="00096923">
            <w:r w:rsidRPr="00C65E4D">
              <w:t>Земли населенных пунктов</w:t>
            </w:r>
          </w:p>
        </w:tc>
        <w:tc>
          <w:tcPr>
            <w:tcW w:w="654" w:type="pct"/>
          </w:tcPr>
          <w:p w14:paraId="64894D72" w14:textId="77777777" w:rsidR="00C65E4D" w:rsidRPr="00C65E4D" w:rsidRDefault="00C65E4D" w:rsidP="00096923">
            <w:r w:rsidRPr="00C65E4D">
              <w:t>О-2 - зона размещения объектов социального и коммунально-бытового назначения</w:t>
            </w:r>
          </w:p>
        </w:tc>
        <w:tc>
          <w:tcPr>
            <w:tcW w:w="841" w:type="pct"/>
          </w:tcPr>
          <w:p w14:paraId="026D02B5" w14:textId="77777777" w:rsidR="00C65E4D" w:rsidRPr="00C65E4D" w:rsidRDefault="00C65E4D" w:rsidP="00096923">
            <w:r w:rsidRPr="00C65E4D">
              <w:t>Образуется из земель, гос. собственность на которые не разграничена</w:t>
            </w:r>
          </w:p>
        </w:tc>
      </w:tr>
      <w:tr w:rsidR="00C65E4D" w:rsidRPr="00C65E4D" w14:paraId="3E558F06" w14:textId="77777777" w:rsidTr="00C65E4D">
        <w:trPr>
          <w:cantSplit/>
          <w:trHeight w:val="91"/>
        </w:trPr>
        <w:tc>
          <w:tcPr>
            <w:tcW w:w="281" w:type="pct"/>
          </w:tcPr>
          <w:p w14:paraId="4165E851" w14:textId="77777777" w:rsidR="00C65E4D" w:rsidRPr="00C65E4D" w:rsidRDefault="00C65E4D" w:rsidP="00096923">
            <w:r w:rsidRPr="00C65E4D">
              <w:t>39.5</w:t>
            </w:r>
          </w:p>
        </w:tc>
        <w:tc>
          <w:tcPr>
            <w:tcW w:w="841" w:type="pct"/>
          </w:tcPr>
          <w:p w14:paraId="7D8E3B72" w14:textId="77777777" w:rsidR="00C65E4D" w:rsidRPr="00C65E4D" w:rsidRDefault="00C65E4D" w:rsidP="00096923">
            <w:r w:rsidRPr="00C65E4D">
              <w:t>Земельные участки (территории) общего пользования</w:t>
            </w:r>
          </w:p>
        </w:tc>
        <w:tc>
          <w:tcPr>
            <w:tcW w:w="467" w:type="pct"/>
          </w:tcPr>
          <w:p w14:paraId="548B8451" w14:textId="77777777" w:rsidR="00C65E4D" w:rsidRPr="00C65E4D" w:rsidRDefault="00C65E4D" w:rsidP="00096923">
            <w:r w:rsidRPr="00C65E4D">
              <w:t>7406</w:t>
            </w:r>
          </w:p>
        </w:tc>
        <w:tc>
          <w:tcPr>
            <w:tcW w:w="1168" w:type="pct"/>
          </w:tcPr>
          <w:p w14:paraId="075FF3AB" w14:textId="77777777" w:rsidR="00C65E4D" w:rsidRPr="00C65E4D" w:rsidRDefault="00C65E4D" w:rsidP="00096923">
            <w:r w:rsidRPr="00C65E4D">
              <w:t>В 1192 м на запад от здания, расположенного по адресу: Приморский край, г. Находка, микрорайон Поселок Ливадия, ул. 1-я Колхозная, 5В</w:t>
            </w:r>
          </w:p>
        </w:tc>
        <w:tc>
          <w:tcPr>
            <w:tcW w:w="748" w:type="pct"/>
          </w:tcPr>
          <w:p w14:paraId="07138B3E" w14:textId="77777777" w:rsidR="00C65E4D" w:rsidRPr="00C65E4D" w:rsidRDefault="00C65E4D" w:rsidP="00096923">
            <w:r w:rsidRPr="00C65E4D">
              <w:t>Земли населенных пунктов</w:t>
            </w:r>
          </w:p>
        </w:tc>
        <w:tc>
          <w:tcPr>
            <w:tcW w:w="654" w:type="pct"/>
          </w:tcPr>
          <w:p w14:paraId="13D16BC5" w14:textId="77777777" w:rsidR="00C65E4D" w:rsidRPr="00C65E4D" w:rsidRDefault="00C65E4D" w:rsidP="00096923">
            <w:r w:rsidRPr="00C65E4D">
              <w:t>О-4 - зона высших, средних специальных учебных заведений и научных комплексов</w:t>
            </w:r>
          </w:p>
        </w:tc>
        <w:tc>
          <w:tcPr>
            <w:tcW w:w="841" w:type="pct"/>
          </w:tcPr>
          <w:p w14:paraId="6420186A" w14:textId="77777777" w:rsidR="00C65E4D" w:rsidRPr="00C65E4D" w:rsidRDefault="00C65E4D" w:rsidP="00096923">
            <w:r w:rsidRPr="00C65E4D">
              <w:t>Образуется из земель, гос. собственность на которые не разграничена</w:t>
            </w:r>
          </w:p>
        </w:tc>
      </w:tr>
      <w:tr w:rsidR="00C65E4D" w:rsidRPr="00C65E4D" w14:paraId="1F7ADB55" w14:textId="77777777" w:rsidTr="00C65E4D">
        <w:trPr>
          <w:cantSplit/>
          <w:trHeight w:val="91"/>
        </w:trPr>
        <w:tc>
          <w:tcPr>
            <w:tcW w:w="281" w:type="pct"/>
          </w:tcPr>
          <w:p w14:paraId="735C9DF6" w14:textId="77777777" w:rsidR="00C65E4D" w:rsidRPr="00C65E4D" w:rsidRDefault="00C65E4D" w:rsidP="00096923">
            <w:r w:rsidRPr="00C65E4D">
              <w:t>39.6</w:t>
            </w:r>
          </w:p>
        </w:tc>
        <w:tc>
          <w:tcPr>
            <w:tcW w:w="841" w:type="pct"/>
          </w:tcPr>
          <w:p w14:paraId="4324DCD4" w14:textId="77777777" w:rsidR="00C65E4D" w:rsidRPr="00C65E4D" w:rsidRDefault="00C65E4D" w:rsidP="00096923">
            <w:r w:rsidRPr="00C65E4D">
              <w:t>Земельные участки (территории) общего пользования</w:t>
            </w:r>
          </w:p>
        </w:tc>
        <w:tc>
          <w:tcPr>
            <w:tcW w:w="467" w:type="pct"/>
          </w:tcPr>
          <w:p w14:paraId="78389198" w14:textId="512D5A95" w:rsidR="00C65E4D" w:rsidRPr="00C65E4D" w:rsidRDefault="00C65E4D" w:rsidP="00096923">
            <w:r w:rsidRPr="00C65E4D">
              <w:t>8</w:t>
            </w:r>
            <w:r w:rsidR="00B60330">
              <w:t>3162</w:t>
            </w:r>
          </w:p>
        </w:tc>
        <w:tc>
          <w:tcPr>
            <w:tcW w:w="1168" w:type="pct"/>
          </w:tcPr>
          <w:p w14:paraId="2D367998" w14:textId="77777777" w:rsidR="00C65E4D" w:rsidRPr="00C65E4D" w:rsidRDefault="00C65E4D" w:rsidP="00096923">
            <w:r w:rsidRPr="00C65E4D">
              <w:t>В 1273 м на северо-запад от здания, расположенного по адресу: Приморский край, г. Находка, микрорайон Поселок Ливадия, ул. 1-я Колхозная, 5В</w:t>
            </w:r>
          </w:p>
        </w:tc>
        <w:tc>
          <w:tcPr>
            <w:tcW w:w="748" w:type="pct"/>
          </w:tcPr>
          <w:p w14:paraId="1DE37BFC" w14:textId="77777777" w:rsidR="00C65E4D" w:rsidRPr="00C65E4D" w:rsidRDefault="00C65E4D" w:rsidP="00096923">
            <w:r w:rsidRPr="00C65E4D">
              <w:t>Земли населенных пунктов</w:t>
            </w:r>
          </w:p>
        </w:tc>
        <w:tc>
          <w:tcPr>
            <w:tcW w:w="654" w:type="pct"/>
          </w:tcPr>
          <w:p w14:paraId="3B183C21" w14:textId="77777777" w:rsidR="00C65E4D" w:rsidRPr="00C65E4D" w:rsidRDefault="00C65E4D" w:rsidP="00096923">
            <w:r w:rsidRPr="00C65E4D">
              <w:t>Р-2 - зона отдыха и сохранения природных ландшафтов</w:t>
            </w:r>
          </w:p>
        </w:tc>
        <w:tc>
          <w:tcPr>
            <w:tcW w:w="841" w:type="pct"/>
          </w:tcPr>
          <w:p w14:paraId="2BC77FB4" w14:textId="77777777" w:rsidR="00C65E4D" w:rsidRPr="00C65E4D" w:rsidRDefault="00C65E4D" w:rsidP="00096923">
            <w:r w:rsidRPr="00C65E4D">
              <w:t>Образуется из земель, гос. собственность на которые не разграничена</w:t>
            </w:r>
          </w:p>
        </w:tc>
      </w:tr>
      <w:tr w:rsidR="00C65E4D" w:rsidRPr="00C65E4D" w14:paraId="7DA49025" w14:textId="77777777" w:rsidTr="00C65E4D">
        <w:trPr>
          <w:cantSplit/>
          <w:trHeight w:val="91"/>
        </w:trPr>
        <w:tc>
          <w:tcPr>
            <w:tcW w:w="281" w:type="pct"/>
          </w:tcPr>
          <w:p w14:paraId="473D1589" w14:textId="77777777" w:rsidR="00C65E4D" w:rsidRPr="00C65E4D" w:rsidRDefault="00C65E4D" w:rsidP="00096923">
            <w:r w:rsidRPr="00C65E4D">
              <w:lastRenderedPageBreak/>
              <w:t>39.7</w:t>
            </w:r>
          </w:p>
        </w:tc>
        <w:tc>
          <w:tcPr>
            <w:tcW w:w="841" w:type="pct"/>
          </w:tcPr>
          <w:p w14:paraId="0D6FF174" w14:textId="77777777" w:rsidR="00C65E4D" w:rsidRPr="00C65E4D" w:rsidRDefault="00C65E4D" w:rsidP="00096923">
            <w:r w:rsidRPr="00C65E4D">
              <w:t>Земельные участки (территории) общего пользования</w:t>
            </w:r>
          </w:p>
        </w:tc>
        <w:tc>
          <w:tcPr>
            <w:tcW w:w="467" w:type="pct"/>
          </w:tcPr>
          <w:p w14:paraId="1A8EA9F6" w14:textId="77777777" w:rsidR="00C65E4D" w:rsidRPr="00C65E4D" w:rsidRDefault="00C65E4D" w:rsidP="00096923">
            <w:r w:rsidRPr="00C65E4D">
              <w:t>17616</w:t>
            </w:r>
          </w:p>
        </w:tc>
        <w:tc>
          <w:tcPr>
            <w:tcW w:w="1168" w:type="pct"/>
          </w:tcPr>
          <w:p w14:paraId="6E1B0C65" w14:textId="77777777" w:rsidR="00C65E4D" w:rsidRPr="00C65E4D" w:rsidRDefault="00C65E4D" w:rsidP="00096923">
            <w:r w:rsidRPr="00C65E4D">
              <w:t>В 602 м на юго-запад от здания, расположенного по адресу: Приморский край, г. Находка, микрорайон Поселок Ливадия, ул. 1-я Колхозная, 5В</w:t>
            </w:r>
          </w:p>
        </w:tc>
        <w:tc>
          <w:tcPr>
            <w:tcW w:w="748" w:type="pct"/>
          </w:tcPr>
          <w:p w14:paraId="1EB76A37" w14:textId="77777777" w:rsidR="00C65E4D" w:rsidRPr="00C65E4D" w:rsidRDefault="00C65E4D" w:rsidP="00096923">
            <w:r w:rsidRPr="00C65E4D">
              <w:t>Земли населенных пунктов</w:t>
            </w:r>
          </w:p>
        </w:tc>
        <w:tc>
          <w:tcPr>
            <w:tcW w:w="654" w:type="pct"/>
          </w:tcPr>
          <w:p w14:paraId="7D728CA1" w14:textId="77777777" w:rsidR="00C65E4D" w:rsidRPr="00C65E4D" w:rsidRDefault="00C65E4D" w:rsidP="00096923">
            <w:r w:rsidRPr="00C65E4D">
              <w:t>Т-4 - зона автомобильного транспорта</w:t>
            </w:r>
          </w:p>
        </w:tc>
        <w:tc>
          <w:tcPr>
            <w:tcW w:w="841" w:type="pct"/>
          </w:tcPr>
          <w:p w14:paraId="2E89F5B9" w14:textId="77777777" w:rsidR="00C65E4D" w:rsidRPr="00C65E4D" w:rsidRDefault="00C65E4D" w:rsidP="00096923">
            <w:r w:rsidRPr="00C65E4D">
              <w:t>Образуется из земель, гос. собственность на которые не разграничена</w:t>
            </w:r>
          </w:p>
        </w:tc>
      </w:tr>
      <w:tr w:rsidR="00C65E4D" w:rsidRPr="00C65E4D" w14:paraId="3EECD2CB" w14:textId="77777777" w:rsidTr="00C65E4D">
        <w:trPr>
          <w:cantSplit/>
          <w:trHeight w:val="91"/>
        </w:trPr>
        <w:tc>
          <w:tcPr>
            <w:tcW w:w="281" w:type="pct"/>
          </w:tcPr>
          <w:p w14:paraId="2D3AE8C2" w14:textId="2DEFB893" w:rsidR="00C65E4D" w:rsidRPr="00C65E4D" w:rsidRDefault="00C65E4D" w:rsidP="00096923">
            <w:r w:rsidRPr="00C65E4D">
              <w:t>39.</w:t>
            </w:r>
            <w:r>
              <w:t>8</w:t>
            </w:r>
          </w:p>
        </w:tc>
        <w:tc>
          <w:tcPr>
            <w:tcW w:w="841" w:type="pct"/>
          </w:tcPr>
          <w:p w14:paraId="48002422" w14:textId="77777777" w:rsidR="00C65E4D" w:rsidRPr="00C65E4D" w:rsidRDefault="00C65E4D" w:rsidP="00096923">
            <w:r w:rsidRPr="00C65E4D">
              <w:t>Земельные участки (территории) общего пользования</w:t>
            </w:r>
          </w:p>
        </w:tc>
        <w:tc>
          <w:tcPr>
            <w:tcW w:w="467" w:type="pct"/>
          </w:tcPr>
          <w:p w14:paraId="4876F508" w14:textId="77777777" w:rsidR="00C65E4D" w:rsidRPr="00C65E4D" w:rsidRDefault="00C65E4D" w:rsidP="00096923">
            <w:r w:rsidRPr="00C65E4D">
              <w:t>866</w:t>
            </w:r>
          </w:p>
        </w:tc>
        <w:tc>
          <w:tcPr>
            <w:tcW w:w="1168" w:type="pct"/>
          </w:tcPr>
          <w:p w14:paraId="16A31517" w14:textId="77777777" w:rsidR="00C65E4D" w:rsidRPr="00C65E4D" w:rsidRDefault="00C65E4D" w:rsidP="00096923">
            <w:r w:rsidRPr="00C65E4D">
              <w:t>В 787 м на юго-запад от здания, расположенного по адресу: Приморский край, г. Находка, микрорайон Поселок Ливадия, ул. 1-я Колхозная, 5В</w:t>
            </w:r>
          </w:p>
        </w:tc>
        <w:tc>
          <w:tcPr>
            <w:tcW w:w="748" w:type="pct"/>
          </w:tcPr>
          <w:p w14:paraId="096CDD63" w14:textId="77777777" w:rsidR="00C65E4D" w:rsidRPr="00C65E4D" w:rsidRDefault="00C65E4D" w:rsidP="00096923">
            <w:r w:rsidRPr="00C65E4D">
              <w:t>Земли населенных пунктов</w:t>
            </w:r>
          </w:p>
        </w:tc>
        <w:tc>
          <w:tcPr>
            <w:tcW w:w="654" w:type="pct"/>
          </w:tcPr>
          <w:p w14:paraId="3075E420" w14:textId="77777777" w:rsidR="00C65E4D" w:rsidRPr="00C65E4D" w:rsidRDefault="00C65E4D" w:rsidP="00096923">
            <w:r w:rsidRPr="00C65E4D">
              <w:t>Р-2 - зона отдыха и сохранения природных ландшафтов</w:t>
            </w:r>
          </w:p>
        </w:tc>
        <w:tc>
          <w:tcPr>
            <w:tcW w:w="841" w:type="pct"/>
          </w:tcPr>
          <w:p w14:paraId="35BD6C34" w14:textId="77777777" w:rsidR="00C65E4D" w:rsidRPr="00C65E4D" w:rsidRDefault="00C65E4D" w:rsidP="00096923">
            <w:r w:rsidRPr="00C65E4D">
              <w:t>Образуется из земель, гос. собственность на которые не разграничена</w:t>
            </w:r>
          </w:p>
        </w:tc>
      </w:tr>
      <w:tr w:rsidR="00C65E4D" w:rsidRPr="00023D43" w14:paraId="7125EBA2" w14:textId="77777777" w:rsidTr="00C65E4D">
        <w:trPr>
          <w:cantSplit/>
          <w:trHeight w:val="91"/>
        </w:trPr>
        <w:tc>
          <w:tcPr>
            <w:tcW w:w="281" w:type="pct"/>
          </w:tcPr>
          <w:p w14:paraId="1E5F8FAA" w14:textId="75ADAE6C" w:rsidR="00C65E4D" w:rsidRPr="00C65E4D" w:rsidRDefault="00C65E4D" w:rsidP="00096923">
            <w:r w:rsidRPr="00C65E4D">
              <w:t>39.</w:t>
            </w:r>
            <w:r>
              <w:t>9</w:t>
            </w:r>
          </w:p>
        </w:tc>
        <w:tc>
          <w:tcPr>
            <w:tcW w:w="841" w:type="pct"/>
          </w:tcPr>
          <w:p w14:paraId="53171F09" w14:textId="77777777" w:rsidR="00C65E4D" w:rsidRPr="00C65E4D" w:rsidRDefault="00C65E4D" w:rsidP="00096923">
            <w:r w:rsidRPr="00C65E4D">
              <w:t>Земельные участки (территории) общего пользования</w:t>
            </w:r>
          </w:p>
        </w:tc>
        <w:tc>
          <w:tcPr>
            <w:tcW w:w="467" w:type="pct"/>
          </w:tcPr>
          <w:p w14:paraId="390E718A" w14:textId="2ABCE05C" w:rsidR="00C65E4D" w:rsidRPr="00C65E4D" w:rsidRDefault="00C65E4D" w:rsidP="00096923">
            <w:r w:rsidRPr="00C65E4D">
              <w:t>56</w:t>
            </w:r>
            <w:r w:rsidR="00B60330">
              <w:t>3914</w:t>
            </w:r>
          </w:p>
        </w:tc>
        <w:tc>
          <w:tcPr>
            <w:tcW w:w="1168" w:type="pct"/>
          </w:tcPr>
          <w:p w14:paraId="7A2689BB" w14:textId="77777777" w:rsidR="00C65E4D" w:rsidRPr="00C65E4D" w:rsidRDefault="00C65E4D" w:rsidP="00096923">
            <w:r w:rsidRPr="00C65E4D">
              <w:t>В 527 м на юго-запад от здания, расположенного по адресу: Приморский край, г. Находка, микрорайон Поселок Ливадия, ул. 1-я Колхозная, 5В</w:t>
            </w:r>
          </w:p>
        </w:tc>
        <w:tc>
          <w:tcPr>
            <w:tcW w:w="748" w:type="pct"/>
          </w:tcPr>
          <w:p w14:paraId="337EB987" w14:textId="77777777" w:rsidR="00C65E4D" w:rsidRPr="00C65E4D" w:rsidRDefault="00C65E4D" w:rsidP="00096923">
            <w:r w:rsidRPr="00C65E4D">
              <w:t>Земли населенных пунктов</w:t>
            </w:r>
          </w:p>
        </w:tc>
        <w:tc>
          <w:tcPr>
            <w:tcW w:w="654" w:type="pct"/>
          </w:tcPr>
          <w:p w14:paraId="1FA04DC8" w14:textId="77777777" w:rsidR="00C65E4D" w:rsidRPr="00C65E4D" w:rsidRDefault="00C65E4D" w:rsidP="00096923">
            <w:r w:rsidRPr="00C65E4D">
              <w:t>Ж-1 - зона застройки индивидуальными жилыми домами городского типа</w:t>
            </w:r>
          </w:p>
        </w:tc>
        <w:tc>
          <w:tcPr>
            <w:tcW w:w="841" w:type="pct"/>
          </w:tcPr>
          <w:p w14:paraId="63D4AE0C" w14:textId="4696F6CC" w:rsidR="00C65E4D" w:rsidRPr="00C05C98" w:rsidRDefault="00C65E4D" w:rsidP="00096923">
            <w:r w:rsidRPr="00C65E4D">
              <w:t>Образуется путем объединения земельных участ</w:t>
            </w:r>
            <w:r>
              <w:t>к</w:t>
            </w:r>
            <w:r w:rsidRPr="00C65E4D">
              <w:t>ов 39.1-39.</w:t>
            </w:r>
            <w:r>
              <w:t>8</w:t>
            </w:r>
          </w:p>
        </w:tc>
      </w:tr>
    </w:tbl>
    <w:p w14:paraId="2BB918CD" w14:textId="77777777" w:rsidR="005B3303" w:rsidRPr="005B3303" w:rsidRDefault="005B3303" w:rsidP="005B3303">
      <w:pPr>
        <w:tabs>
          <w:tab w:val="left" w:pos="284"/>
        </w:tabs>
        <w:autoSpaceDE w:val="0"/>
        <w:autoSpaceDN w:val="0"/>
        <w:adjustRightInd w:val="0"/>
        <w:jc w:val="right"/>
        <w:rPr>
          <w:szCs w:val="26"/>
        </w:rPr>
      </w:pPr>
    </w:p>
    <w:p w14:paraId="76F9364E" w14:textId="77777777" w:rsidR="005B3303" w:rsidRPr="005B3303" w:rsidRDefault="005B3303" w:rsidP="005B3303">
      <w:pPr>
        <w:tabs>
          <w:tab w:val="left" w:pos="284"/>
        </w:tabs>
        <w:autoSpaceDE w:val="0"/>
        <w:autoSpaceDN w:val="0"/>
        <w:adjustRightInd w:val="0"/>
        <w:jc w:val="right"/>
        <w:rPr>
          <w:szCs w:val="26"/>
        </w:rPr>
      </w:pPr>
    </w:p>
    <w:p w14:paraId="51A53343" w14:textId="77777777" w:rsidR="005B3303" w:rsidRDefault="005B3303" w:rsidP="005B3303">
      <w:pPr>
        <w:tabs>
          <w:tab w:val="left" w:pos="284"/>
        </w:tabs>
        <w:autoSpaceDE w:val="0"/>
        <w:autoSpaceDN w:val="0"/>
        <w:adjustRightInd w:val="0"/>
        <w:jc w:val="right"/>
        <w:rPr>
          <w:szCs w:val="26"/>
        </w:rPr>
      </w:pPr>
    </w:p>
    <w:p w14:paraId="3527045F" w14:textId="77777777" w:rsidR="007E4B88" w:rsidRDefault="007E4B88" w:rsidP="005B3303">
      <w:pPr>
        <w:tabs>
          <w:tab w:val="left" w:pos="284"/>
        </w:tabs>
        <w:autoSpaceDE w:val="0"/>
        <w:autoSpaceDN w:val="0"/>
        <w:adjustRightInd w:val="0"/>
        <w:jc w:val="right"/>
        <w:rPr>
          <w:szCs w:val="26"/>
        </w:rPr>
      </w:pPr>
    </w:p>
    <w:p w14:paraId="4AB691AA" w14:textId="77777777" w:rsidR="0038307E" w:rsidRDefault="0038307E" w:rsidP="005B3303">
      <w:pPr>
        <w:tabs>
          <w:tab w:val="left" w:pos="284"/>
        </w:tabs>
        <w:autoSpaceDE w:val="0"/>
        <w:autoSpaceDN w:val="0"/>
        <w:adjustRightInd w:val="0"/>
        <w:jc w:val="right"/>
        <w:rPr>
          <w:szCs w:val="26"/>
        </w:rPr>
      </w:pPr>
    </w:p>
    <w:p w14:paraId="4D1C78D8" w14:textId="77777777" w:rsidR="0038307E" w:rsidRDefault="0038307E" w:rsidP="005B3303">
      <w:pPr>
        <w:tabs>
          <w:tab w:val="left" w:pos="284"/>
        </w:tabs>
        <w:autoSpaceDE w:val="0"/>
        <w:autoSpaceDN w:val="0"/>
        <w:adjustRightInd w:val="0"/>
        <w:jc w:val="right"/>
        <w:rPr>
          <w:szCs w:val="26"/>
        </w:rPr>
      </w:pPr>
    </w:p>
    <w:p w14:paraId="4943D2CF" w14:textId="77777777" w:rsidR="0038307E" w:rsidRDefault="0038307E" w:rsidP="005B3303">
      <w:pPr>
        <w:tabs>
          <w:tab w:val="left" w:pos="284"/>
        </w:tabs>
        <w:autoSpaceDE w:val="0"/>
        <w:autoSpaceDN w:val="0"/>
        <w:adjustRightInd w:val="0"/>
        <w:jc w:val="right"/>
        <w:rPr>
          <w:szCs w:val="26"/>
        </w:rPr>
      </w:pPr>
    </w:p>
    <w:p w14:paraId="45817DDD" w14:textId="77777777" w:rsidR="0038307E" w:rsidRDefault="0038307E" w:rsidP="005B3303">
      <w:pPr>
        <w:tabs>
          <w:tab w:val="left" w:pos="284"/>
        </w:tabs>
        <w:autoSpaceDE w:val="0"/>
        <w:autoSpaceDN w:val="0"/>
        <w:adjustRightInd w:val="0"/>
        <w:jc w:val="right"/>
        <w:rPr>
          <w:szCs w:val="26"/>
        </w:rPr>
      </w:pPr>
    </w:p>
    <w:p w14:paraId="3ABA0F1E" w14:textId="77777777" w:rsidR="0038307E" w:rsidRDefault="0038307E" w:rsidP="005B3303">
      <w:pPr>
        <w:tabs>
          <w:tab w:val="left" w:pos="284"/>
        </w:tabs>
        <w:autoSpaceDE w:val="0"/>
        <w:autoSpaceDN w:val="0"/>
        <w:adjustRightInd w:val="0"/>
        <w:jc w:val="right"/>
        <w:rPr>
          <w:szCs w:val="26"/>
        </w:rPr>
      </w:pPr>
    </w:p>
    <w:p w14:paraId="2F4FB095" w14:textId="77777777" w:rsidR="0038307E" w:rsidRDefault="0038307E" w:rsidP="005B3303">
      <w:pPr>
        <w:tabs>
          <w:tab w:val="left" w:pos="284"/>
        </w:tabs>
        <w:autoSpaceDE w:val="0"/>
        <w:autoSpaceDN w:val="0"/>
        <w:adjustRightInd w:val="0"/>
        <w:jc w:val="right"/>
        <w:rPr>
          <w:szCs w:val="26"/>
        </w:rPr>
      </w:pPr>
    </w:p>
    <w:p w14:paraId="76C74BB1" w14:textId="77777777" w:rsidR="0038307E" w:rsidRDefault="0038307E" w:rsidP="005B3303">
      <w:pPr>
        <w:tabs>
          <w:tab w:val="left" w:pos="284"/>
        </w:tabs>
        <w:autoSpaceDE w:val="0"/>
        <w:autoSpaceDN w:val="0"/>
        <w:adjustRightInd w:val="0"/>
        <w:jc w:val="right"/>
        <w:rPr>
          <w:szCs w:val="26"/>
        </w:rPr>
      </w:pPr>
    </w:p>
    <w:p w14:paraId="2C53446A" w14:textId="77777777" w:rsidR="0038307E" w:rsidRDefault="0038307E" w:rsidP="005B3303">
      <w:pPr>
        <w:tabs>
          <w:tab w:val="left" w:pos="284"/>
        </w:tabs>
        <w:autoSpaceDE w:val="0"/>
        <w:autoSpaceDN w:val="0"/>
        <w:adjustRightInd w:val="0"/>
        <w:jc w:val="right"/>
        <w:rPr>
          <w:szCs w:val="26"/>
        </w:rPr>
      </w:pPr>
    </w:p>
    <w:p w14:paraId="36CB28C3" w14:textId="77777777" w:rsidR="0038307E" w:rsidRDefault="0038307E" w:rsidP="005B3303">
      <w:pPr>
        <w:tabs>
          <w:tab w:val="left" w:pos="284"/>
        </w:tabs>
        <w:autoSpaceDE w:val="0"/>
        <w:autoSpaceDN w:val="0"/>
        <w:adjustRightInd w:val="0"/>
        <w:jc w:val="right"/>
        <w:rPr>
          <w:szCs w:val="26"/>
        </w:rPr>
      </w:pPr>
    </w:p>
    <w:p w14:paraId="48D09A9C" w14:textId="2C47602E" w:rsidR="005A134C" w:rsidRDefault="005A134C" w:rsidP="005A134C">
      <w:pPr>
        <w:spacing w:line="360" w:lineRule="auto"/>
        <w:ind w:firstLine="709"/>
        <w:jc w:val="both"/>
        <w:rPr>
          <w:szCs w:val="26"/>
        </w:rPr>
      </w:pPr>
      <w:r>
        <w:rPr>
          <w:szCs w:val="26"/>
        </w:rPr>
        <w:lastRenderedPageBreak/>
        <w:t>П</w:t>
      </w:r>
      <w:r w:rsidRPr="005C6781">
        <w:rPr>
          <w:szCs w:val="26"/>
        </w:rPr>
        <w:t>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Pr>
          <w:szCs w:val="26"/>
        </w:rPr>
        <w:t>,</w:t>
      </w:r>
      <w:r w:rsidRPr="005C6781">
        <w:t xml:space="preserve"> </w:t>
      </w:r>
      <w:r w:rsidRPr="005C6781">
        <w:rPr>
          <w:szCs w:val="26"/>
        </w:rPr>
        <w:t>приведены в таблице 1</w:t>
      </w:r>
      <w:r>
        <w:rPr>
          <w:szCs w:val="26"/>
        </w:rPr>
        <w:t>1.</w:t>
      </w:r>
    </w:p>
    <w:p w14:paraId="1E1BEA84" w14:textId="7D438854" w:rsidR="005A134C" w:rsidRDefault="005A134C" w:rsidP="005A134C">
      <w:pPr>
        <w:ind w:right="282" w:firstLine="709"/>
        <w:contextualSpacing/>
        <w:jc w:val="right"/>
        <w:rPr>
          <w:szCs w:val="26"/>
          <w:lang w:eastAsia="en-US"/>
        </w:rPr>
      </w:pPr>
      <w:r w:rsidRPr="00811ECB">
        <w:rPr>
          <w:szCs w:val="26"/>
          <w:lang w:eastAsia="en-US"/>
        </w:rPr>
        <w:t>Таблица 11</w:t>
      </w:r>
    </w:p>
    <w:p w14:paraId="02DC1BDD" w14:textId="77777777" w:rsidR="00A5298D" w:rsidRPr="00811ECB" w:rsidRDefault="00A5298D" w:rsidP="005A134C">
      <w:pPr>
        <w:ind w:right="282" w:firstLine="709"/>
        <w:contextualSpacing/>
        <w:jc w:val="right"/>
        <w:rPr>
          <w:szCs w:val="26"/>
          <w:lang w:eastAsia="en-US"/>
        </w:rPr>
      </w:pPr>
    </w:p>
    <w:p w14:paraId="7C595454" w14:textId="7E98EEDC" w:rsidR="00234869" w:rsidRDefault="005A134C" w:rsidP="005E3835">
      <w:pPr>
        <w:spacing w:after="240"/>
        <w:ind w:left="-284" w:right="284" w:firstLine="710"/>
        <w:contextualSpacing/>
        <w:jc w:val="center"/>
        <w:rPr>
          <w:rFonts w:eastAsia="Tahoma"/>
          <w:b/>
          <w:bCs/>
          <w:szCs w:val="26"/>
          <w:lang w:eastAsia="en-US"/>
        </w:rPr>
      </w:pPr>
      <w:r w:rsidRPr="00811ECB">
        <w:rPr>
          <w:rFonts w:eastAsia="Tahoma"/>
          <w:b/>
          <w:bCs/>
          <w:szCs w:val="26"/>
          <w:lang w:eastAsia="en-US"/>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031806A1" w14:textId="77777777" w:rsidR="00FC022C" w:rsidRPr="005E3835" w:rsidRDefault="00FC022C" w:rsidP="005E3835">
      <w:pPr>
        <w:spacing w:after="240"/>
        <w:ind w:left="-284" w:right="284" w:firstLine="710"/>
        <w:contextualSpacing/>
        <w:jc w:val="center"/>
        <w:rPr>
          <w:rFonts w:eastAsia="Tahoma"/>
          <w:b/>
          <w:bCs/>
          <w:szCs w:val="26"/>
          <w:lang w:eastAsia="en-US"/>
        </w:rPr>
      </w:pPr>
    </w:p>
    <w:tbl>
      <w:tblPr>
        <w:tblStyle w:val="ae"/>
        <w:tblW w:w="5097" w:type="pct"/>
        <w:tblInd w:w="392" w:type="dxa"/>
        <w:tblLayout w:type="fixed"/>
        <w:tblLook w:val="04A0" w:firstRow="1" w:lastRow="0" w:firstColumn="1" w:lastColumn="0" w:noHBand="0" w:noVBand="1"/>
      </w:tblPr>
      <w:tblGrid>
        <w:gridCol w:w="27"/>
        <w:gridCol w:w="823"/>
        <w:gridCol w:w="41"/>
        <w:gridCol w:w="2588"/>
        <w:gridCol w:w="65"/>
        <w:gridCol w:w="1375"/>
        <w:gridCol w:w="44"/>
        <w:gridCol w:w="3543"/>
        <w:gridCol w:w="7"/>
        <w:gridCol w:w="2118"/>
        <w:gridCol w:w="143"/>
        <w:gridCol w:w="44"/>
        <w:gridCol w:w="1940"/>
        <w:gridCol w:w="75"/>
        <w:gridCol w:w="2735"/>
        <w:gridCol w:w="25"/>
      </w:tblGrid>
      <w:tr w:rsidR="00FC022C" w:rsidRPr="00811ECB" w14:paraId="09071BF1" w14:textId="77777777" w:rsidTr="00C65E4D">
        <w:trPr>
          <w:cantSplit/>
          <w:tblHeader/>
        </w:trPr>
        <w:tc>
          <w:tcPr>
            <w:tcW w:w="273" w:type="pct"/>
            <w:gridSpan w:val="2"/>
            <w:shd w:val="clear" w:color="auto" w:fill="A6A6A6" w:themeFill="background1" w:themeFillShade="A6"/>
            <w:vAlign w:val="center"/>
          </w:tcPr>
          <w:p w14:paraId="66077621" w14:textId="77777777" w:rsidR="00FC022C" w:rsidRPr="00023D43" w:rsidRDefault="00FC022C" w:rsidP="008F649A"/>
        </w:tc>
        <w:tc>
          <w:tcPr>
            <w:tcW w:w="864" w:type="pct"/>
            <w:gridSpan w:val="3"/>
            <w:shd w:val="clear" w:color="auto" w:fill="A6A6A6" w:themeFill="background1" w:themeFillShade="A6"/>
            <w:vAlign w:val="center"/>
          </w:tcPr>
          <w:p w14:paraId="474BC806" w14:textId="77777777" w:rsidR="00FC022C" w:rsidRPr="00811ECB" w:rsidRDefault="00FC022C" w:rsidP="008F649A">
            <w:r w:rsidRPr="00811ECB">
              <w:t>Вид разрешенного использования</w:t>
            </w:r>
          </w:p>
        </w:tc>
        <w:tc>
          <w:tcPr>
            <w:tcW w:w="455" w:type="pct"/>
            <w:gridSpan w:val="2"/>
            <w:shd w:val="clear" w:color="auto" w:fill="A6A6A6" w:themeFill="background1" w:themeFillShade="A6"/>
            <w:vAlign w:val="center"/>
          </w:tcPr>
          <w:p w14:paraId="41456792" w14:textId="77777777" w:rsidR="00FC022C" w:rsidRPr="00811ECB" w:rsidRDefault="00FC022C" w:rsidP="008F649A">
            <w:r w:rsidRPr="00811ECB">
              <w:t>Площадь</w:t>
            </w:r>
          </w:p>
        </w:tc>
        <w:tc>
          <w:tcPr>
            <w:tcW w:w="1136" w:type="pct"/>
            <w:shd w:val="clear" w:color="auto" w:fill="A6A6A6" w:themeFill="background1" w:themeFillShade="A6"/>
            <w:vAlign w:val="center"/>
          </w:tcPr>
          <w:p w14:paraId="1EA31A44" w14:textId="77777777" w:rsidR="00FC022C" w:rsidRPr="00811ECB" w:rsidRDefault="00FC022C" w:rsidP="008F649A">
            <w:r w:rsidRPr="00811ECB">
              <w:t>Адресная привязка</w:t>
            </w:r>
          </w:p>
        </w:tc>
        <w:tc>
          <w:tcPr>
            <w:tcW w:w="727" w:type="pct"/>
            <w:gridSpan w:val="3"/>
            <w:shd w:val="clear" w:color="auto" w:fill="A6A6A6" w:themeFill="background1" w:themeFillShade="A6"/>
            <w:vAlign w:val="center"/>
          </w:tcPr>
          <w:p w14:paraId="72336E74" w14:textId="77777777" w:rsidR="00FC022C" w:rsidRPr="00811ECB" w:rsidRDefault="00FC022C" w:rsidP="008F649A">
            <w:r w:rsidRPr="00811ECB">
              <w:t>Категория земель</w:t>
            </w:r>
          </w:p>
        </w:tc>
        <w:tc>
          <w:tcPr>
            <w:tcW w:w="636" w:type="pct"/>
            <w:gridSpan w:val="2"/>
            <w:shd w:val="clear" w:color="auto" w:fill="A6A6A6" w:themeFill="background1" w:themeFillShade="A6"/>
            <w:vAlign w:val="center"/>
          </w:tcPr>
          <w:p w14:paraId="3A214A7B" w14:textId="77777777" w:rsidR="00FC022C" w:rsidRPr="00811ECB" w:rsidRDefault="00FC022C" w:rsidP="008F649A">
            <w:r w:rsidRPr="00811ECB">
              <w:t>Территориальная зона</w:t>
            </w:r>
          </w:p>
        </w:tc>
        <w:tc>
          <w:tcPr>
            <w:tcW w:w="909" w:type="pct"/>
            <w:gridSpan w:val="3"/>
            <w:shd w:val="clear" w:color="auto" w:fill="A6A6A6" w:themeFill="background1" w:themeFillShade="A6"/>
          </w:tcPr>
          <w:p w14:paraId="2A3331B8" w14:textId="77777777" w:rsidR="00FC022C" w:rsidRPr="00811ECB" w:rsidRDefault="00FC022C" w:rsidP="008F649A">
            <w:r w:rsidRPr="00811ECB">
              <w:t>Способ образования</w:t>
            </w:r>
          </w:p>
        </w:tc>
      </w:tr>
      <w:tr w:rsidR="006D6AA4" w:rsidRPr="00811ECB" w14:paraId="4A46B385" w14:textId="77777777" w:rsidTr="00C65E4D">
        <w:trPr>
          <w:cantSplit/>
        </w:trPr>
        <w:tc>
          <w:tcPr>
            <w:tcW w:w="5000" w:type="pct"/>
            <w:gridSpan w:val="16"/>
            <w:shd w:val="clear" w:color="auto" w:fill="D9D9D9" w:themeFill="background1" w:themeFillShade="D9"/>
            <w:vAlign w:val="center"/>
          </w:tcPr>
          <w:p w14:paraId="3375D3AF" w14:textId="7C620A04" w:rsidR="006D6AA4" w:rsidRPr="00811ECB" w:rsidRDefault="006D6AA4" w:rsidP="008F649A">
            <w:r w:rsidRPr="00811ECB">
              <w:t>1 квартал</w:t>
            </w:r>
          </w:p>
        </w:tc>
      </w:tr>
      <w:tr w:rsidR="00FC022C" w:rsidRPr="00811ECB" w14:paraId="489BD253" w14:textId="77777777" w:rsidTr="00C65E4D">
        <w:trPr>
          <w:cantSplit/>
        </w:trPr>
        <w:tc>
          <w:tcPr>
            <w:tcW w:w="273" w:type="pct"/>
            <w:gridSpan w:val="2"/>
            <w:vAlign w:val="center"/>
          </w:tcPr>
          <w:p w14:paraId="26ACC4AA" w14:textId="77777777" w:rsidR="00FC022C" w:rsidRPr="00811ECB" w:rsidRDefault="00FC022C" w:rsidP="008F649A">
            <w:r w:rsidRPr="00811ECB">
              <w:t>1.16</w:t>
            </w:r>
          </w:p>
        </w:tc>
        <w:tc>
          <w:tcPr>
            <w:tcW w:w="864" w:type="pct"/>
            <w:gridSpan w:val="3"/>
            <w:vAlign w:val="center"/>
          </w:tcPr>
          <w:p w14:paraId="4D0185B9" w14:textId="77777777" w:rsidR="00FC022C" w:rsidRPr="00811ECB" w:rsidRDefault="00FC022C" w:rsidP="008F649A">
            <w:r w:rsidRPr="00811ECB">
              <w:rPr>
                <w:rFonts w:eastAsia="Calibri"/>
              </w:rPr>
              <w:t>Земельные участки (территории) общего пользования</w:t>
            </w:r>
          </w:p>
        </w:tc>
        <w:tc>
          <w:tcPr>
            <w:tcW w:w="455" w:type="pct"/>
            <w:gridSpan w:val="2"/>
            <w:vAlign w:val="center"/>
          </w:tcPr>
          <w:p w14:paraId="4E73ED7D" w14:textId="2230873A" w:rsidR="00FC022C" w:rsidRPr="00811ECB" w:rsidRDefault="00C64270" w:rsidP="008F649A">
            <w:pPr>
              <w:rPr>
                <w:rFonts w:eastAsia="Calibri"/>
              </w:rPr>
            </w:pPr>
            <w:r>
              <w:rPr>
                <w:rFonts w:eastAsia="Calibri"/>
              </w:rPr>
              <w:t>4051</w:t>
            </w:r>
            <w:r w:rsidR="00FC022C" w:rsidRPr="00811ECB">
              <w:rPr>
                <w:rFonts w:eastAsia="Calibri"/>
              </w:rPr>
              <w:t>,</w:t>
            </w:r>
            <w:r>
              <w:rPr>
                <w:rFonts w:eastAsia="Calibri"/>
              </w:rPr>
              <w:t>26</w:t>
            </w:r>
          </w:p>
        </w:tc>
        <w:tc>
          <w:tcPr>
            <w:tcW w:w="1136" w:type="pct"/>
            <w:vAlign w:val="center"/>
          </w:tcPr>
          <w:p w14:paraId="506AA1BC" w14:textId="77777777" w:rsidR="00FC022C" w:rsidRPr="00811ECB" w:rsidRDefault="00FC022C" w:rsidP="008F649A">
            <w:r w:rsidRPr="00811ECB">
              <w:t>В 1722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25CB9485" w14:textId="77777777" w:rsidR="00FC022C" w:rsidRPr="00811ECB" w:rsidRDefault="00FC022C" w:rsidP="008F649A">
            <w:r w:rsidRPr="00811ECB">
              <w:t>Земли населенных пунктов</w:t>
            </w:r>
          </w:p>
        </w:tc>
        <w:tc>
          <w:tcPr>
            <w:tcW w:w="636" w:type="pct"/>
            <w:gridSpan w:val="2"/>
            <w:vAlign w:val="center"/>
          </w:tcPr>
          <w:p w14:paraId="0E0D8963"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385C50FD" w14:textId="3B07546D" w:rsidR="00FC022C" w:rsidRPr="00811ECB" w:rsidRDefault="00156628" w:rsidP="008F649A">
            <w:r w:rsidRPr="00811ECB">
              <w:t>Образуется из земель, гос. собственность на которые не разграничена</w:t>
            </w:r>
          </w:p>
        </w:tc>
      </w:tr>
      <w:tr w:rsidR="00CE7B32" w:rsidRPr="00811ECB" w14:paraId="67539EF6" w14:textId="77777777" w:rsidTr="00C65E4D">
        <w:trPr>
          <w:cantSplit/>
        </w:trPr>
        <w:tc>
          <w:tcPr>
            <w:tcW w:w="5000" w:type="pct"/>
            <w:gridSpan w:val="16"/>
            <w:shd w:val="clear" w:color="auto" w:fill="D9D9D9" w:themeFill="background1" w:themeFillShade="D9"/>
            <w:vAlign w:val="center"/>
          </w:tcPr>
          <w:p w14:paraId="7CD3E05F" w14:textId="3C2E4500" w:rsidR="00CE7B32" w:rsidRPr="00811ECB" w:rsidRDefault="00CE7B32" w:rsidP="008F649A">
            <w:r w:rsidRPr="00811ECB">
              <w:t>3 квартал</w:t>
            </w:r>
          </w:p>
        </w:tc>
      </w:tr>
      <w:tr w:rsidR="00FC022C" w:rsidRPr="00811ECB" w14:paraId="7AC17556" w14:textId="77777777" w:rsidTr="00C65E4D">
        <w:trPr>
          <w:cantSplit/>
        </w:trPr>
        <w:tc>
          <w:tcPr>
            <w:tcW w:w="273" w:type="pct"/>
            <w:gridSpan w:val="2"/>
            <w:vAlign w:val="center"/>
          </w:tcPr>
          <w:p w14:paraId="42406143" w14:textId="77777777" w:rsidR="00FC022C" w:rsidRPr="00811ECB" w:rsidRDefault="00FC022C" w:rsidP="008F649A">
            <w:r w:rsidRPr="00811ECB">
              <w:t>3.15</w:t>
            </w:r>
          </w:p>
        </w:tc>
        <w:tc>
          <w:tcPr>
            <w:tcW w:w="864" w:type="pct"/>
            <w:gridSpan w:val="3"/>
            <w:vAlign w:val="center"/>
          </w:tcPr>
          <w:p w14:paraId="3AE028BF" w14:textId="3683A458" w:rsidR="00FC022C" w:rsidRPr="00811ECB" w:rsidRDefault="009614FE" w:rsidP="008F649A">
            <w:r w:rsidRPr="00811ECB">
              <w:t>З</w:t>
            </w:r>
            <w:r w:rsidR="00FC022C" w:rsidRPr="00811ECB">
              <w:t>емельные участки (территории) общего пользования (12.0</w:t>
            </w:r>
          </w:p>
        </w:tc>
        <w:tc>
          <w:tcPr>
            <w:tcW w:w="455" w:type="pct"/>
            <w:gridSpan w:val="2"/>
            <w:vAlign w:val="center"/>
          </w:tcPr>
          <w:p w14:paraId="44880652" w14:textId="77777777" w:rsidR="00FC022C" w:rsidRPr="00811ECB" w:rsidRDefault="00FC022C" w:rsidP="008F649A">
            <w:r w:rsidRPr="00811ECB">
              <w:t>4324.34</w:t>
            </w:r>
          </w:p>
        </w:tc>
        <w:tc>
          <w:tcPr>
            <w:tcW w:w="1136" w:type="pct"/>
            <w:vAlign w:val="center"/>
          </w:tcPr>
          <w:p w14:paraId="316756F3" w14:textId="77777777" w:rsidR="00FC022C" w:rsidRPr="00811ECB" w:rsidRDefault="00FC022C" w:rsidP="008F649A">
            <w:r w:rsidRPr="00811ECB">
              <w:t>В 1537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647F75FA" w14:textId="77777777" w:rsidR="00FC022C" w:rsidRPr="00811ECB" w:rsidRDefault="00FC022C" w:rsidP="008F649A">
            <w:r w:rsidRPr="00811ECB">
              <w:t>Земли населенных пунктов</w:t>
            </w:r>
          </w:p>
        </w:tc>
        <w:tc>
          <w:tcPr>
            <w:tcW w:w="636" w:type="pct"/>
            <w:gridSpan w:val="2"/>
            <w:vAlign w:val="center"/>
          </w:tcPr>
          <w:p w14:paraId="08DDDF86"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42D4DA24" w14:textId="5FFD7898" w:rsidR="00FC022C" w:rsidRPr="00811ECB" w:rsidRDefault="00156628" w:rsidP="008F649A">
            <w:r w:rsidRPr="00811ECB">
              <w:t>Образуется из земель, гос. собственность на которые не разграничена</w:t>
            </w:r>
          </w:p>
        </w:tc>
      </w:tr>
      <w:tr w:rsidR="00FC022C" w:rsidRPr="00811ECB" w14:paraId="2829C672" w14:textId="77777777" w:rsidTr="00C65E4D">
        <w:trPr>
          <w:cantSplit/>
        </w:trPr>
        <w:tc>
          <w:tcPr>
            <w:tcW w:w="273" w:type="pct"/>
            <w:gridSpan w:val="2"/>
            <w:vAlign w:val="center"/>
          </w:tcPr>
          <w:p w14:paraId="6ABF5169" w14:textId="77777777" w:rsidR="00FC022C" w:rsidRPr="00811ECB" w:rsidRDefault="00FC022C" w:rsidP="00617A09">
            <w:pPr>
              <w:ind w:right="-150"/>
            </w:pPr>
            <w:r w:rsidRPr="00811ECB">
              <w:lastRenderedPageBreak/>
              <w:t>3.15.1</w:t>
            </w:r>
          </w:p>
        </w:tc>
        <w:tc>
          <w:tcPr>
            <w:tcW w:w="864" w:type="pct"/>
            <w:gridSpan w:val="3"/>
            <w:vAlign w:val="center"/>
          </w:tcPr>
          <w:p w14:paraId="48A31C02" w14:textId="3D06EE19" w:rsidR="00FC022C" w:rsidRPr="00811ECB" w:rsidRDefault="009614FE" w:rsidP="008F649A">
            <w:r w:rsidRPr="00811ECB">
              <w:t>З</w:t>
            </w:r>
            <w:r w:rsidR="00FC022C" w:rsidRPr="00811ECB">
              <w:t>емельные участки (территории) общего пользования (12.0</w:t>
            </w:r>
          </w:p>
        </w:tc>
        <w:tc>
          <w:tcPr>
            <w:tcW w:w="455" w:type="pct"/>
            <w:gridSpan w:val="2"/>
            <w:vAlign w:val="center"/>
          </w:tcPr>
          <w:p w14:paraId="34766406" w14:textId="77777777" w:rsidR="00FC022C" w:rsidRPr="00811ECB" w:rsidRDefault="00FC022C" w:rsidP="008F649A">
            <w:r w:rsidRPr="00811ECB">
              <w:t>601.24</w:t>
            </w:r>
          </w:p>
        </w:tc>
        <w:tc>
          <w:tcPr>
            <w:tcW w:w="1136" w:type="pct"/>
            <w:vAlign w:val="center"/>
          </w:tcPr>
          <w:p w14:paraId="3CE81837" w14:textId="77777777" w:rsidR="00FC022C" w:rsidRPr="00811ECB" w:rsidRDefault="00FC022C" w:rsidP="008F649A">
            <w:r w:rsidRPr="00811ECB">
              <w:t>В 1485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2EF5CE3F" w14:textId="77777777" w:rsidR="00FC022C" w:rsidRPr="00811ECB" w:rsidRDefault="00FC022C" w:rsidP="008F649A">
            <w:r w:rsidRPr="00811ECB">
              <w:t>Земли населенных пунктов</w:t>
            </w:r>
          </w:p>
        </w:tc>
        <w:tc>
          <w:tcPr>
            <w:tcW w:w="636" w:type="pct"/>
            <w:gridSpan w:val="2"/>
            <w:vAlign w:val="center"/>
          </w:tcPr>
          <w:p w14:paraId="26F61FAE" w14:textId="77777777" w:rsidR="00FC022C" w:rsidRPr="00811ECB" w:rsidRDefault="00FC022C" w:rsidP="008F649A">
            <w:r w:rsidRPr="00811ECB">
              <w:t>Р-2 - зона отдыха и сохранения природных ландшафтов</w:t>
            </w:r>
          </w:p>
        </w:tc>
        <w:tc>
          <w:tcPr>
            <w:tcW w:w="909" w:type="pct"/>
            <w:gridSpan w:val="3"/>
          </w:tcPr>
          <w:p w14:paraId="4B2A130D" w14:textId="4D950BAA" w:rsidR="00FC022C" w:rsidRPr="00811ECB" w:rsidRDefault="00156628" w:rsidP="008F649A">
            <w:r w:rsidRPr="00811ECB">
              <w:t>Образуется из земель, гос. собственность на которые не разграничена</w:t>
            </w:r>
          </w:p>
        </w:tc>
      </w:tr>
      <w:tr w:rsidR="00FC022C" w:rsidRPr="00811ECB" w14:paraId="502BDD99" w14:textId="77777777" w:rsidTr="00C65E4D">
        <w:trPr>
          <w:cantSplit/>
        </w:trPr>
        <w:tc>
          <w:tcPr>
            <w:tcW w:w="273" w:type="pct"/>
            <w:gridSpan w:val="2"/>
            <w:vAlign w:val="center"/>
          </w:tcPr>
          <w:p w14:paraId="4AC8D369" w14:textId="77777777" w:rsidR="00FC022C" w:rsidRPr="00811ECB" w:rsidRDefault="00FC022C" w:rsidP="008F649A">
            <w:r w:rsidRPr="00811ECB">
              <w:t>3.28</w:t>
            </w:r>
          </w:p>
        </w:tc>
        <w:tc>
          <w:tcPr>
            <w:tcW w:w="864" w:type="pct"/>
            <w:gridSpan w:val="3"/>
            <w:vAlign w:val="center"/>
          </w:tcPr>
          <w:p w14:paraId="15634CDF" w14:textId="77777777" w:rsidR="00FC022C" w:rsidRPr="00811ECB" w:rsidRDefault="00FC022C" w:rsidP="008F649A">
            <w:pPr>
              <w:rPr>
                <w:rFonts w:eastAsia="Calibri"/>
              </w:rPr>
            </w:pPr>
            <w:r w:rsidRPr="00811ECB">
              <w:rPr>
                <w:rFonts w:eastAsia="Calibri"/>
              </w:rPr>
              <w:t>Земельные участки (территории) общего пользования</w:t>
            </w:r>
          </w:p>
        </w:tc>
        <w:tc>
          <w:tcPr>
            <w:tcW w:w="455" w:type="pct"/>
            <w:gridSpan w:val="2"/>
            <w:vAlign w:val="center"/>
          </w:tcPr>
          <w:p w14:paraId="1D88C5CE" w14:textId="77777777" w:rsidR="00FC022C" w:rsidRPr="00811ECB" w:rsidRDefault="00FC022C" w:rsidP="008F649A">
            <w:r w:rsidRPr="00811ECB">
              <w:t>3025,28</w:t>
            </w:r>
          </w:p>
        </w:tc>
        <w:tc>
          <w:tcPr>
            <w:tcW w:w="1136" w:type="pct"/>
            <w:vAlign w:val="center"/>
          </w:tcPr>
          <w:p w14:paraId="23192B8E" w14:textId="77777777" w:rsidR="00FC022C" w:rsidRPr="00811ECB" w:rsidRDefault="00FC022C" w:rsidP="008F649A">
            <w:r w:rsidRPr="00811ECB">
              <w:t>В 1455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17A8B783" w14:textId="77777777" w:rsidR="00FC022C" w:rsidRPr="00811ECB" w:rsidRDefault="00FC022C" w:rsidP="008F649A">
            <w:r w:rsidRPr="00811ECB">
              <w:t>Земли населенных пунктов</w:t>
            </w:r>
          </w:p>
        </w:tc>
        <w:tc>
          <w:tcPr>
            <w:tcW w:w="636" w:type="pct"/>
            <w:gridSpan w:val="2"/>
            <w:vAlign w:val="center"/>
          </w:tcPr>
          <w:p w14:paraId="3E94D6A9" w14:textId="77777777" w:rsidR="00FC022C" w:rsidRPr="00811ECB" w:rsidRDefault="00FC022C" w:rsidP="008F649A">
            <w:r w:rsidRPr="00811ECB">
              <w:t>Р-2 - зона отдыха и сохранения природных ландшафтов</w:t>
            </w:r>
          </w:p>
        </w:tc>
        <w:tc>
          <w:tcPr>
            <w:tcW w:w="909" w:type="pct"/>
            <w:gridSpan w:val="3"/>
          </w:tcPr>
          <w:p w14:paraId="6EFBE277" w14:textId="56934A37" w:rsidR="00FC022C" w:rsidRPr="00811ECB" w:rsidRDefault="00156628" w:rsidP="008F649A">
            <w:r w:rsidRPr="00811ECB">
              <w:t>Образуется из земель, гос. собственность на которые не разграничена</w:t>
            </w:r>
          </w:p>
        </w:tc>
      </w:tr>
      <w:tr w:rsidR="00FC022C" w:rsidRPr="00811ECB" w14:paraId="793E9154" w14:textId="77777777" w:rsidTr="00C65E4D">
        <w:trPr>
          <w:cantSplit/>
        </w:trPr>
        <w:tc>
          <w:tcPr>
            <w:tcW w:w="273" w:type="pct"/>
            <w:gridSpan w:val="2"/>
            <w:vAlign w:val="center"/>
          </w:tcPr>
          <w:p w14:paraId="3DE125DA" w14:textId="77777777" w:rsidR="00FC022C" w:rsidRPr="00811ECB" w:rsidRDefault="00FC022C" w:rsidP="008F649A">
            <w:r w:rsidRPr="00811ECB">
              <w:t>3.29</w:t>
            </w:r>
          </w:p>
        </w:tc>
        <w:tc>
          <w:tcPr>
            <w:tcW w:w="864" w:type="pct"/>
            <w:gridSpan w:val="3"/>
            <w:vAlign w:val="center"/>
          </w:tcPr>
          <w:p w14:paraId="0175EBEC"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23E87A67" w14:textId="77777777" w:rsidR="00FC022C" w:rsidRPr="00811ECB" w:rsidRDefault="00FC022C" w:rsidP="008F649A">
            <w:r w:rsidRPr="00811ECB">
              <w:t>318,0</w:t>
            </w:r>
          </w:p>
        </w:tc>
        <w:tc>
          <w:tcPr>
            <w:tcW w:w="1136" w:type="pct"/>
            <w:vAlign w:val="center"/>
          </w:tcPr>
          <w:p w14:paraId="28AC87B4" w14:textId="77777777" w:rsidR="00FC022C" w:rsidRPr="00811ECB" w:rsidRDefault="00FC022C" w:rsidP="008F649A">
            <w:r w:rsidRPr="00811ECB">
              <w:t>В 1657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7DDED1E7" w14:textId="77777777" w:rsidR="00FC022C" w:rsidRPr="00811ECB" w:rsidRDefault="00FC022C" w:rsidP="008F649A">
            <w:r w:rsidRPr="00811ECB">
              <w:t>Земли населенных пунктов</w:t>
            </w:r>
          </w:p>
        </w:tc>
        <w:tc>
          <w:tcPr>
            <w:tcW w:w="636" w:type="pct"/>
            <w:gridSpan w:val="2"/>
            <w:vAlign w:val="center"/>
          </w:tcPr>
          <w:p w14:paraId="68277461"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4CA88D39" w14:textId="7FAC48C9" w:rsidR="00FC022C" w:rsidRPr="00811ECB" w:rsidRDefault="00156628" w:rsidP="008F649A">
            <w:r w:rsidRPr="00811ECB">
              <w:t>Образуется из земель, гос. собственность на которые не разграничена</w:t>
            </w:r>
          </w:p>
        </w:tc>
      </w:tr>
      <w:tr w:rsidR="00FC022C" w:rsidRPr="00811ECB" w14:paraId="03F34BF8" w14:textId="77777777" w:rsidTr="00C65E4D">
        <w:trPr>
          <w:cantSplit/>
        </w:trPr>
        <w:tc>
          <w:tcPr>
            <w:tcW w:w="273" w:type="pct"/>
            <w:gridSpan w:val="2"/>
            <w:vAlign w:val="center"/>
          </w:tcPr>
          <w:p w14:paraId="705A4A9C" w14:textId="77777777" w:rsidR="00FC022C" w:rsidRPr="00811ECB" w:rsidRDefault="00FC022C" w:rsidP="008F649A">
            <w:r w:rsidRPr="00811ECB">
              <w:t>3.30</w:t>
            </w:r>
          </w:p>
        </w:tc>
        <w:tc>
          <w:tcPr>
            <w:tcW w:w="864" w:type="pct"/>
            <w:gridSpan w:val="3"/>
            <w:vAlign w:val="center"/>
          </w:tcPr>
          <w:p w14:paraId="52ED2FB1"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704B7E3A" w14:textId="77777777" w:rsidR="00FC022C" w:rsidRPr="00811ECB" w:rsidRDefault="00FC022C" w:rsidP="008F649A">
            <w:r w:rsidRPr="00811ECB">
              <w:t>592,12</w:t>
            </w:r>
          </w:p>
        </w:tc>
        <w:tc>
          <w:tcPr>
            <w:tcW w:w="1136" w:type="pct"/>
            <w:vAlign w:val="center"/>
          </w:tcPr>
          <w:p w14:paraId="1B366A9D" w14:textId="77777777" w:rsidR="00FC022C" w:rsidRPr="00811ECB" w:rsidRDefault="00FC022C" w:rsidP="008F649A">
            <w:r w:rsidRPr="00811ECB">
              <w:t>В 1655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11A4C01C" w14:textId="77777777" w:rsidR="00FC022C" w:rsidRPr="00811ECB" w:rsidRDefault="00FC022C" w:rsidP="008F649A">
            <w:r w:rsidRPr="00811ECB">
              <w:t>Земли населенных пунктов</w:t>
            </w:r>
          </w:p>
        </w:tc>
        <w:tc>
          <w:tcPr>
            <w:tcW w:w="636" w:type="pct"/>
            <w:gridSpan w:val="2"/>
            <w:vAlign w:val="center"/>
          </w:tcPr>
          <w:p w14:paraId="786AB90D"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314A217B" w14:textId="08AC1D1D" w:rsidR="00FC022C" w:rsidRPr="00811ECB" w:rsidRDefault="00156628" w:rsidP="008F649A">
            <w:r w:rsidRPr="00811ECB">
              <w:t>Образуется из земель, гос. собственность на которые не разграничена</w:t>
            </w:r>
          </w:p>
        </w:tc>
      </w:tr>
      <w:tr w:rsidR="00F43158" w:rsidRPr="00811ECB" w14:paraId="295338A8" w14:textId="77777777" w:rsidTr="00C65E4D">
        <w:trPr>
          <w:cantSplit/>
        </w:trPr>
        <w:tc>
          <w:tcPr>
            <w:tcW w:w="5000" w:type="pct"/>
            <w:gridSpan w:val="16"/>
            <w:shd w:val="clear" w:color="auto" w:fill="D9D9D9" w:themeFill="background1" w:themeFillShade="D9"/>
            <w:vAlign w:val="center"/>
          </w:tcPr>
          <w:p w14:paraId="12CBA3AF" w14:textId="4B2C6C7B" w:rsidR="00F43158" w:rsidRPr="00811ECB" w:rsidRDefault="00F43158" w:rsidP="008F649A">
            <w:r w:rsidRPr="00811ECB">
              <w:t>4 квартал</w:t>
            </w:r>
          </w:p>
        </w:tc>
      </w:tr>
      <w:tr w:rsidR="00FC022C" w:rsidRPr="00811ECB" w14:paraId="2FF77188" w14:textId="77777777" w:rsidTr="00C65E4D">
        <w:trPr>
          <w:cantSplit/>
        </w:trPr>
        <w:tc>
          <w:tcPr>
            <w:tcW w:w="273" w:type="pct"/>
            <w:gridSpan w:val="2"/>
            <w:vAlign w:val="center"/>
          </w:tcPr>
          <w:p w14:paraId="6D1613A8" w14:textId="77777777" w:rsidR="00FC022C" w:rsidRPr="00811ECB" w:rsidRDefault="00FC022C" w:rsidP="008F649A">
            <w:r w:rsidRPr="00811ECB">
              <w:lastRenderedPageBreak/>
              <w:t>4.21</w:t>
            </w:r>
          </w:p>
        </w:tc>
        <w:tc>
          <w:tcPr>
            <w:tcW w:w="864" w:type="pct"/>
            <w:gridSpan w:val="3"/>
            <w:vAlign w:val="center"/>
          </w:tcPr>
          <w:p w14:paraId="02FD0314"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3F6BD13C" w14:textId="77777777" w:rsidR="00FC022C" w:rsidRPr="00811ECB" w:rsidRDefault="00FC022C" w:rsidP="008F649A">
            <w:r w:rsidRPr="00811ECB">
              <w:t>572800</w:t>
            </w:r>
          </w:p>
        </w:tc>
        <w:tc>
          <w:tcPr>
            <w:tcW w:w="1136" w:type="pct"/>
            <w:vAlign w:val="center"/>
          </w:tcPr>
          <w:p w14:paraId="2646C2C4" w14:textId="77777777" w:rsidR="00FC022C" w:rsidRPr="00811ECB" w:rsidRDefault="00FC022C" w:rsidP="008F649A">
            <w:r w:rsidRPr="00811ECB">
              <w:t>В 1021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03AAAD20" w14:textId="77777777" w:rsidR="00FC022C" w:rsidRPr="00811ECB" w:rsidRDefault="00FC022C" w:rsidP="008F649A">
            <w:r w:rsidRPr="00811ECB">
              <w:t>Земли населенных пунктов</w:t>
            </w:r>
          </w:p>
        </w:tc>
        <w:tc>
          <w:tcPr>
            <w:tcW w:w="636" w:type="pct"/>
            <w:gridSpan w:val="2"/>
            <w:vAlign w:val="center"/>
          </w:tcPr>
          <w:p w14:paraId="45C068E2" w14:textId="77777777" w:rsidR="00FC022C" w:rsidRPr="00811ECB" w:rsidRDefault="00FC022C" w:rsidP="008F649A">
            <w:r w:rsidRPr="00811ECB">
              <w:t>Р-2 - зона отдыха и сохранения природных ландшафтов</w:t>
            </w:r>
          </w:p>
        </w:tc>
        <w:tc>
          <w:tcPr>
            <w:tcW w:w="909" w:type="pct"/>
            <w:gridSpan w:val="3"/>
          </w:tcPr>
          <w:p w14:paraId="01849227" w14:textId="24802B92" w:rsidR="00FC022C" w:rsidRPr="00811ECB" w:rsidRDefault="00156628" w:rsidP="008F649A">
            <w:r w:rsidRPr="00811ECB">
              <w:t>Образуется из земель, гос. собственность на которые не разграничена</w:t>
            </w:r>
          </w:p>
          <w:p w14:paraId="55E792CC" w14:textId="77777777" w:rsidR="00FC022C" w:rsidRPr="00811ECB" w:rsidRDefault="00FC022C" w:rsidP="008F649A"/>
        </w:tc>
      </w:tr>
      <w:tr w:rsidR="00FC022C" w:rsidRPr="00811ECB" w14:paraId="76896B58" w14:textId="77777777" w:rsidTr="00C65E4D">
        <w:trPr>
          <w:cantSplit/>
        </w:trPr>
        <w:tc>
          <w:tcPr>
            <w:tcW w:w="273" w:type="pct"/>
            <w:gridSpan w:val="2"/>
            <w:vAlign w:val="center"/>
          </w:tcPr>
          <w:p w14:paraId="42CB300B" w14:textId="77777777" w:rsidR="00FC022C" w:rsidRPr="00811ECB" w:rsidRDefault="00FC022C" w:rsidP="00262704">
            <w:pPr>
              <w:ind w:right="-150"/>
            </w:pPr>
            <w:r w:rsidRPr="00811ECB">
              <w:t>4.21.1</w:t>
            </w:r>
          </w:p>
        </w:tc>
        <w:tc>
          <w:tcPr>
            <w:tcW w:w="864" w:type="pct"/>
            <w:gridSpan w:val="3"/>
            <w:vAlign w:val="center"/>
          </w:tcPr>
          <w:p w14:paraId="07FEF456"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5AF02EA7" w14:textId="77777777" w:rsidR="00FC022C" w:rsidRPr="00811ECB" w:rsidRDefault="00FC022C" w:rsidP="008F649A">
            <w:r w:rsidRPr="00811ECB">
              <w:t>1906.71</w:t>
            </w:r>
          </w:p>
        </w:tc>
        <w:tc>
          <w:tcPr>
            <w:tcW w:w="1136" w:type="pct"/>
            <w:vAlign w:val="center"/>
          </w:tcPr>
          <w:p w14:paraId="4B3AAB56" w14:textId="77777777" w:rsidR="00FC022C" w:rsidRPr="00811ECB" w:rsidRDefault="00FC022C" w:rsidP="008F649A">
            <w:r w:rsidRPr="00811ECB">
              <w:t>В 1478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24CBE6F3" w14:textId="77777777" w:rsidR="00FC022C" w:rsidRPr="00811ECB" w:rsidRDefault="00FC022C" w:rsidP="008F649A">
            <w:r w:rsidRPr="00811ECB">
              <w:t>Земли населенных пунктов</w:t>
            </w:r>
          </w:p>
        </w:tc>
        <w:tc>
          <w:tcPr>
            <w:tcW w:w="636" w:type="pct"/>
            <w:gridSpan w:val="2"/>
            <w:vAlign w:val="center"/>
          </w:tcPr>
          <w:p w14:paraId="3D67B08D"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4DECD482" w14:textId="7B19864C" w:rsidR="00FC022C" w:rsidRPr="00811ECB" w:rsidRDefault="00156628" w:rsidP="008F649A">
            <w:r w:rsidRPr="00811ECB">
              <w:t>Образуется из земель, гос. собственность на которые не разграничена</w:t>
            </w:r>
          </w:p>
          <w:p w14:paraId="11A15D6A" w14:textId="77777777" w:rsidR="00FC022C" w:rsidRPr="00811ECB" w:rsidRDefault="00FC022C" w:rsidP="008F649A"/>
        </w:tc>
      </w:tr>
      <w:tr w:rsidR="00FC022C" w:rsidRPr="00811ECB" w14:paraId="040B2E7F" w14:textId="77777777" w:rsidTr="00C65E4D">
        <w:trPr>
          <w:cantSplit/>
        </w:trPr>
        <w:tc>
          <w:tcPr>
            <w:tcW w:w="273" w:type="pct"/>
            <w:gridSpan w:val="2"/>
            <w:vAlign w:val="center"/>
          </w:tcPr>
          <w:p w14:paraId="701A7D10" w14:textId="77777777" w:rsidR="00FC022C" w:rsidRPr="00811ECB" w:rsidRDefault="00FC022C" w:rsidP="008F649A">
            <w:r w:rsidRPr="00811ECB">
              <w:t>4.25</w:t>
            </w:r>
          </w:p>
        </w:tc>
        <w:tc>
          <w:tcPr>
            <w:tcW w:w="864" w:type="pct"/>
            <w:gridSpan w:val="3"/>
            <w:vAlign w:val="center"/>
          </w:tcPr>
          <w:p w14:paraId="433CC6B3"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0D9F8C7C" w14:textId="77777777" w:rsidR="00FC022C" w:rsidRPr="00811ECB" w:rsidRDefault="00FC022C" w:rsidP="008F649A">
            <w:r w:rsidRPr="00811ECB">
              <w:t>627.42</w:t>
            </w:r>
          </w:p>
        </w:tc>
        <w:tc>
          <w:tcPr>
            <w:tcW w:w="1136" w:type="pct"/>
            <w:vAlign w:val="center"/>
          </w:tcPr>
          <w:p w14:paraId="3CDD2127" w14:textId="77777777" w:rsidR="00FC022C" w:rsidRPr="00811ECB" w:rsidRDefault="00FC022C" w:rsidP="008F649A">
            <w:r w:rsidRPr="00811ECB">
              <w:t>В 601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0A4DA02D" w14:textId="77777777" w:rsidR="00FC022C" w:rsidRPr="00811ECB" w:rsidRDefault="00FC022C" w:rsidP="008F649A">
            <w:r w:rsidRPr="00811ECB">
              <w:t>Земли населенных пунктов</w:t>
            </w:r>
          </w:p>
        </w:tc>
        <w:tc>
          <w:tcPr>
            <w:tcW w:w="636" w:type="pct"/>
            <w:gridSpan w:val="2"/>
            <w:vAlign w:val="center"/>
          </w:tcPr>
          <w:p w14:paraId="5F068B01"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190F8918" w14:textId="6DC47503" w:rsidR="00FC022C" w:rsidRPr="00811ECB" w:rsidRDefault="00156628" w:rsidP="008F649A">
            <w:r w:rsidRPr="00811ECB">
              <w:t>Образуется из земель, гос. собственность на которые не разграничена</w:t>
            </w:r>
          </w:p>
        </w:tc>
      </w:tr>
      <w:tr w:rsidR="00FC022C" w:rsidRPr="00811ECB" w14:paraId="6EB3AFB7" w14:textId="77777777" w:rsidTr="00C65E4D">
        <w:trPr>
          <w:cantSplit/>
        </w:trPr>
        <w:tc>
          <w:tcPr>
            <w:tcW w:w="273" w:type="pct"/>
            <w:gridSpan w:val="2"/>
            <w:vAlign w:val="center"/>
          </w:tcPr>
          <w:p w14:paraId="50668DA9" w14:textId="77777777" w:rsidR="00FC022C" w:rsidRPr="00811ECB" w:rsidRDefault="00FC022C" w:rsidP="008F649A">
            <w:r w:rsidRPr="00811ECB">
              <w:t>4.28</w:t>
            </w:r>
          </w:p>
        </w:tc>
        <w:tc>
          <w:tcPr>
            <w:tcW w:w="864" w:type="pct"/>
            <w:gridSpan w:val="3"/>
            <w:vAlign w:val="center"/>
          </w:tcPr>
          <w:p w14:paraId="09555C59"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2AC46E8B" w14:textId="77777777" w:rsidR="00FC022C" w:rsidRPr="00811ECB" w:rsidRDefault="00FC022C" w:rsidP="008F649A">
            <w:r w:rsidRPr="00811ECB">
              <w:t>2571,87</w:t>
            </w:r>
          </w:p>
        </w:tc>
        <w:tc>
          <w:tcPr>
            <w:tcW w:w="1136" w:type="pct"/>
            <w:vAlign w:val="center"/>
          </w:tcPr>
          <w:p w14:paraId="4CD1846A" w14:textId="77777777" w:rsidR="00FC022C" w:rsidRPr="00811ECB" w:rsidRDefault="00FC022C" w:rsidP="008F649A">
            <w:r w:rsidRPr="00811ECB">
              <w:t>В 546 м на юго-запад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1CD1C002" w14:textId="77777777" w:rsidR="00FC022C" w:rsidRPr="00811ECB" w:rsidRDefault="00FC022C" w:rsidP="008F649A">
            <w:r w:rsidRPr="00811ECB">
              <w:t>Земли населенных пунктов</w:t>
            </w:r>
          </w:p>
        </w:tc>
        <w:tc>
          <w:tcPr>
            <w:tcW w:w="636" w:type="pct"/>
            <w:gridSpan w:val="2"/>
            <w:vAlign w:val="center"/>
          </w:tcPr>
          <w:p w14:paraId="35BFDCFA"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1C8D2AE7" w14:textId="13ACA773" w:rsidR="00FC022C" w:rsidRPr="00811ECB" w:rsidRDefault="00156628" w:rsidP="008F649A">
            <w:r w:rsidRPr="00811ECB">
              <w:t>Образуется из земель, гос. собственность на которые не разграничена</w:t>
            </w:r>
          </w:p>
        </w:tc>
      </w:tr>
      <w:tr w:rsidR="00FC022C" w:rsidRPr="00811ECB" w14:paraId="104FB563" w14:textId="77777777" w:rsidTr="00C65E4D">
        <w:trPr>
          <w:cantSplit/>
        </w:trPr>
        <w:tc>
          <w:tcPr>
            <w:tcW w:w="273" w:type="pct"/>
            <w:gridSpan w:val="2"/>
            <w:vAlign w:val="center"/>
          </w:tcPr>
          <w:p w14:paraId="3B292A47" w14:textId="77777777" w:rsidR="00FC022C" w:rsidRPr="00811ECB" w:rsidRDefault="00FC022C" w:rsidP="008F649A">
            <w:r w:rsidRPr="00811ECB">
              <w:lastRenderedPageBreak/>
              <w:t>4.40</w:t>
            </w:r>
          </w:p>
        </w:tc>
        <w:tc>
          <w:tcPr>
            <w:tcW w:w="864" w:type="pct"/>
            <w:gridSpan w:val="3"/>
            <w:vAlign w:val="center"/>
          </w:tcPr>
          <w:p w14:paraId="3547AF26" w14:textId="77777777" w:rsidR="00FC022C" w:rsidRPr="00811ECB" w:rsidRDefault="00FC022C" w:rsidP="008F649A">
            <w:r w:rsidRPr="00811ECB">
              <w:t>Благоустройство территории</w:t>
            </w:r>
          </w:p>
        </w:tc>
        <w:tc>
          <w:tcPr>
            <w:tcW w:w="455" w:type="pct"/>
            <w:gridSpan w:val="2"/>
            <w:vAlign w:val="center"/>
          </w:tcPr>
          <w:p w14:paraId="1A1717FA" w14:textId="77C20CAE" w:rsidR="00FC022C" w:rsidRPr="00811ECB" w:rsidRDefault="00FC022C" w:rsidP="008F649A">
            <w:r w:rsidRPr="00811ECB">
              <w:t>49</w:t>
            </w:r>
            <w:r w:rsidR="008B28EC">
              <w:t>1</w:t>
            </w:r>
            <w:r w:rsidRPr="00811ECB">
              <w:t>,</w:t>
            </w:r>
            <w:r w:rsidR="008B28EC">
              <w:t>14</w:t>
            </w:r>
          </w:p>
        </w:tc>
        <w:tc>
          <w:tcPr>
            <w:tcW w:w="1136" w:type="pct"/>
            <w:vAlign w:val="center"/>
          </w:tcPr>
          <w:p w14:paraId="02FF9D21" w14:textId="77777777" w:rsidR="00FC022C" w:rsidRPr="00811ECB" w:rsidRDefault="00FC022C" w:rsidP="008F649A">
            <w:r w:rsidRPr="00811ECB">
              <w:t>В 1587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233B9D28" w14:textId="77777777" w:rsidR="00FC022C" w:rsidRPr="00811ECB" w:rsidRDefault="00FC022C" w:rsidP="008F649A">
            <w:r w:rsidRPr="00811ECB">
              <w:t>Земли населенных пунктов</w:t>
            </w:r>
          </w:p>
        </w:tc>
        <w:tc>
          <w:tcPr>
            <w:tcW w:w="636" w:type="pct"/>
            <w:gridSpan w:val="2"/>
            <w:vAlign w:val="center"/>
          </w:tcPr>
          <w:p w14:paraId="4108DAC7"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0BBDED92" w14:textId="17864545" w:rsidR="00FC022C" w:rsidRPr="00811ECB" w:rsidRDefault="00156628" w:rsidP="008F649A">
            <w:r w:rsidRPr="00811ECB">
              <w:t>Образуется из земель, гос. собственность на которые не разграничена</w:t>
            </w:r>
          </w:p>
        </w:tc>
      </w:tr>
      <w:tr w:rsidR="00B035BE" w:rsidRPr="00811ECB" w14:paraId="7563A477" w14:textId="77777777" w:rsidTr="00C65E4D">
        <w:trPr>
          <w:cantSplit/>
        </w:trPr>
        <w:tc>
          <w:tcPr>
            <w:tcW w:w="5000" w:type="pct"/>
            <w:gridSpan w:val="16"/>
            <w:shd w:val="clear" w:color="auto" w:fill="D9D9D9" w:themeFill="background1" w:themeFillShade="D9"/>
            <w:vAlign w:val="center"/>
          </w:tcPr>
          <w:p w14:paraId="3BDBAC09" w14:textId="5B5D2D8E" w:rsidR="00B035BE" w:rsidRPr="00811ECB" w:rsidRDefault="00B035BE" w:rsidP="008F649A">
            <w:r w:rsidRPr="00811ECB">
              <w:t>5 квартал</w:t>
            </w:r>
          </w:p>
        </w:tc>
      </w:tr>
      <w:tr w:rsidR="00FC022C" w:rsidRPr="00811ECB" w14:paraId="3225E32E" w14:textId="77777777" w:rsidTr="00C65E4D">
        <w:trPr>
          <w:cantSplit/>
        </w:trPr>
        <w:tc>
          <w:tcPr>
            <w:tcW w:w="273" w:type="pct"/>
            <w:gridSpan w:val="2"/>
            <w:vAlign w:val="center"/>
          </w:tcPr>
          <w:p w14:paraId="045D2F8C" w14:textId="77777777" w:rsidR="00FC022C" w:rsidRPr="00811ECB" w:rsidRDefault="00FC022C" w:rsidP="008F649A">
            <w:r w:rsidRPr="00811ECB">
              <w:t>5.17</w:t>
            </w:r>
          </w:p>
        </w:tc>
        <w:tc>
          <w:tcPr>
            <w:tcW w:w="864" w:type="pct"/>
            <w:gridSpan w:val="3"/>
            <w:vAlign w:val="center"/>
          </w:tcPr>
          <w:p w14:paraId="05F5CDDA"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41E6DC51" w14:textId="1E83E43A" w:rsidR="00FC022C" w:rsidRPr="00811ECB" w:rsidRDefault="008B28EC" w:rsidP="008F649A">
            <w:r>
              <w:t>1598,78</w:t>
            </w:r>
          </w:p>
        </w:tc>
        <w:tc>
          <w:tcPr>
            <w:tcW w:w="1136" w:type="pct"/>
            <w:vAlign w:val="center"/>
          </w:tcPr>
          <w:p w14:paraId="509EEB23" w14:textId="77777777" w:rsidR="00FC022C" w:rsidRPr="00811ECB" w:rsidRDefault="00FC022C" w:rsidP="008F649A">
            <w:r w:rsidRPr="00811ECB">
              <w:t>В 1541 м на северо-запад от здания, расположенного по адресу: Приморский край, г. Находка, микрорайон Поселок Ливадия, ул. 1-я Колхозная, 5В</w:t>
            </w:r>
          </w:p>
        </w:tc>
        <w:tc>
          <w:tcPr>
            <w:tcW w:w="681" w:type="pct"/>
            <w:gridSpan w:val="2"/>
            <w:vAlign w:val="center"/>
          </w:tcPr>
          <w:p w14:paraId="7BAF8423" w14:textId="77777777" w:rsidR="00FC022C" w:rsidRPr="00811ECB" w:rsidRDefault="00FC022C" w:rsidP="008F649A">
            <w:r w:rsidRPr="00811ECB">
              <w:t>Земли населенных пунктов</w:t>
            </w:r>
          </w:p>
        </w:tc>
        <w:tc>
          <w:tcPr>
            <w:tcW w:w="682" w:type="pct"/>
            <w:gridSpan w:val="3"/>
            <w:vAlign w:val="center"/>
          </w:tcPr>
          <w:p w14:paraId="176D3E89"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5504BF25" w14:textId="797D12AB" w:rsidR="00FC022C" w:rsidRPr="00811ECB" w:rsidRDefault="00156628" w:rsidP="008F649A">
            <w:r w:rsidRPr="00811ECB">
              <w:t>Образуется из земель, гос. собственность на которые не разграничена</w:t>
            </w:r>
          </w:p>
        </w:tc>
      </w:tr>
      <w:tr w:rsidR="00FC022C" w:rsidRPr="00811ECB" w14:paraId="4A6204E3" w14:textId="77777777" w:rsidTr="00C65E4D">
        <w:trPr>
          <w:cantSplit/>
        </w:trPr>
        <w:tc>
          <w:tcPr>
            <w:tcW w:w="273" w:type="pct"/>
            <w:gridSpan w:val="2"/>
            <w:vAlign w:val="center"/>
          </w:tcPr>
          <w:p w14:paraId="72893566" w14:textId="77777777" w:rsidR="00FC022C" w:rsidRPr="00811ECB" w:rsidRDefault="00FC022C" w:rsidP="008F649A">
            <w:r w:rsidRPr="00811ECB">
              <w:t>5.18</w:t>
            </w:r>
          </w:p>
        </w:tc>
        <w:tc>
          <w:tcPr>
            <w:tcW w:w="864" w:type="pct"/>
            <w:gridSpan w:val="3"/>
            <w:vAlign w:val="center"/>
          </w:tcPr>
          <w:p w14:paraId="14D27428"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68BEDDCC" w14:textId="75907E26" w:rsidR="00FC022C" w:rsidRPr="00811ECB" w:rsidRDefault="00FC022C" w:rsidP="008F649A">
            <w:r w:rsidRPr="00811ECB">
              <w:t>28</w:t>
            </w:r>
            <w:r w:rsidR="008B28EC">
              <w:t>64</w:t>
            </w:r>
            <w:r w:rsidRPr="00811ECB">
              <w:t>,</w:t>
            </w:r>
            <w:r w:rsidR="008B28EC">
              <w:t>27</w:t>
            </w:r>
          </w:p>
        </w:tc>
        <w:tc>
          <w:tcPr>
            <w:tcW w:w="1136" w:type="pct"/>
            <w:vAlign w:val="center"/>
          </w:tcPr>
          <w:p w14:paraId="7D4FCEF2" w14:textId="77777777" w:rsidR="00FC022C" w:rsidRPr="00811ECB" w:rsidRDefault="00FC022C" w:rsidP="008F649A">
            <w:r w:rsidRPr="00811ECB">
              <w:t>В 1648 м на северо-запад от здания, расположенного по адресу: Приморский край, г. Находка, микрорайон Поселок Ливадия, ул. 1-я Колхозная, 5В</w:t>
            </w:r>
          </w:p>
        </w:tc>
        <w:tc>
          <w:tcPr>
            <w:tcW w:w="681" w:type="pct"/>
            <w:gridSpan w:val="2"/>
            <w:vAlign w:val="center"/>
          </w:tcPr>
          <w:p w14:paraId="79C31312" w14:textId="77777777" w:rsidR="00FC022C" w:rsidRPr="00811ECB" w:rsidRDefault="00FC022C" w:rsidP="008F649A">
            <w:r w:rsidRPr="00811ECB">
              <w:t>Земли населенных пунктов</w:t>
            </w:r>
          </w:p>
        </w:tc>
        <w:tc>
          <w:tcPr>
            <w:tcW w:w="682" w:type="pct"/>
            <w:gridSpan w:val="3"/>
            <w:vAlign w:val="center"/>
          </w:tcPr>
          <w:p w14:paraId="4BBF8ECD" w14:textId="77777777" w:rsidR="00FC022C" w:rsidRPr="00811ECB" w:rsidRDefault="00FC022C" w:rsidP="008F649A">
            <w:r w:rsidRPr="00811ECB">
              <w:t>Р-2 - зона отдыха и сохранения природных ландшафтов</w:t>
            </w:r>
          </w:p>
        </w:tc>
        <w:tc>
          <w:tcPr>
            <w:tcW w:w="909" w:type="pct"/>
            <w:gridSpan w:val="3"/>
          </w:tcPr>
          <w:p w14:paraId="0ED632A8" w14:textId="57D22CC4" w:rsidR="00FC022C" w:rsidRPr="00811ECB" w:rsidRDefault="00156628" w:rsidP="008F649A">
            <w:r w:rsidRPr="00811ECB">
              <w:t>Образуется из земель, гос. собственность на которые не разграничена</w:t>
            </w:r>
          </w:p>
        </w:tc>
      </w:tr>
      <w:tr w:rsidR="00FC022C" w:rsidRPr="00811ECB" w14:paraId="12C8EA44" w14:textId="77777777" w:rsidTr="00C65E4D">
        <w:trPr>
          <w:cantSplit/>
        </w:trPr>
        <w:tc>
          <w:tcPr>
            <w:tcW w:w="273" w:type="pct"/>
            <w:gridSpan w:val="2"/>
            <w:vAlign w:val="center"/>
          </w:tcPr>
          <w:p w14:paraId="492DB995" w14:textId="77777777" w:rsidR="00FC022C" w:rsidRPr="00811ECB" w:rsidRDefault="00FC022C" w:rsidP="008F649A">
            <w:r w:rsidRPr="00811ECB">
              <w:t>5.21</w:t>
            </w:r>
          </w:p>
        </w:tc>
        <w:tc>
          <w:tcPr>
            <w:tcW w:w="864" w:type="pct"/>
            <w:gridSpan w:val="3"/>
            <w:vAlign w:val="center"/>
          </w:tcPr>
          <w:p w14:paraId="7A355720"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6B5C6A32" w14:textId="60F3D2CA" w:rsidR="00FC022C" w:rsidRPr="00811ECB" w:rsidRDefault="00FC022C" w:rsidP="008F649A">
            <w:r w:rsidRPr="00811ECB">
              <w:t>8</w:t>
            </w:r>
            <w:r w:rsidR="008B28EC">
              <w:t>078</w:t>
            </w:r>
            <w:r w:rsidRPr="00811ECB">
              <w:t>,</w:t>
            </w:r>
            <w:r w:rsidR="008B28EC">
              <w:t>1</w:t>
            </w:r>
            <w:r w:rsidRPr="00811ECB">
              <w:t>9</w:t>
            </w:r>
          </w:p>
        </w:tc>
        <w:tc>
          <w:tcPr>
            <w:tcW w:w="1136" w:type="pct"/>
            <w:vAlign w:val="center"/>
          </w:tcPr>
          <w:p w14:paraId="5362FEDE" w14:textId="77777777" w:rsidR="00FC022C" w:rsidRPr="00811ECB" w:rsidRDefault="00FC022C" w:rsidP="008F649A">
            <w:r w:rsidRPr="00811ECB">
              <w:t>В 1461 м на северо-запад от здания, расположенного по адресу: Приморский край, г. Находка, микрорайон Поселок Ливадия, ул. 1-я Колхозная, 5В</w:t>
            </w:r>
          </w:p>
        </w:tc>
        <w:tc>
          <w:tcPr>
            <w:tcW w:w="681" w:type="pct"/>
            <w:gridSpan w:val="2"/>
            <w:vAlign w:val="center"/>
          </w:tcPr>
          <w:p w14:paraId="17D86A7C" w14:textId="77777777" w:rsidR="00FC022C" w:rsidRPr="00811ECB" w:rsidRDefault="00FC022C" w:rsidP="008F649A">
            <w:r w:rsidRPr="00811ECB">
              <w:t>Земли населенных пунктов</w:t>
            </w:r>
          </w:p>
        </w:tc>
        <w:tc>
          <w:tcPr>
            <w:tcW w:w="682" w:type="pct"/>
            <w:gridSpan w:val="3"/>
            <w:vAlign w:val="center"/>
          </w:tcPr>
          <w:p w14:paraId="6479D6BC" w14:textId="77777777" w:rsidR="00FC022C" w:rsidRPr="00811ECB" w:rsidRDefault="00FC022C" w:rsidP="008F649A">
            <w:r w:rsidRPr="00811ECB">
              <w:t>Р-2 - зона отдыха и сохранения природных ландшафтов</w:t>
            </w:r>
          </w:p>
        </w:tc>
        <w:tc>
          <w:tcPr>
            <w:tcW w:w="909" w:type="pct"/>
            <w:gridSpan w:val="3"/>
          </w:tcPr>
          <w:p w14:paraId="312FD346" w14:textId="78A88FAA" w:rsidR="00FC022C" w:rsidRPr="00811ECB" w:rsidRDefault="00156628" w:rsidP="008F649A">
            <w:r w:rsidRPr="00811ECB">
              <w:t>Образуется из земель, гос. собственность на которые не разграничена</w:t>
            </w:r>
          </w:p>
        </w:tc>
      </w:tr>
      <w:tr w:rsidR="00FC022C" w:rsidRPr="00811ECB" w14:paraId="3BB06746" w14:textId="77777777" w:rsidTr="00C65E4D">
        <w:trPr>
          <w:cantSplit/>
        </w:trPr>
        <w:tc>
          <w:tcPr>
            <w:tcW w:w="273" w:type="pct"/>
            <w:gridSpan w:val="2"/>
            <w:vAlign w:val="center"/>
          </w:tcPr>
          <w:p w14:paraId="6F6BD3A9" w14:textId="77777777" w:rsidR="00FC022C" w:rsidRPr="00811ECB" w:rsidRDefault="00FC022C" w:rsidP="008F649A">
            <w:r w:rsidRPr="00811ECB">
              <w:lastRenderedPageBreak/>
              <w:t>5.29</w:t>
            </w:r>
          </w:p>
        </w:tc>
        <w:tc>
          <w:tcPr>
            <w:tcW w:w="864" w:type="pct"/>
            <w:gridSpan w:val="3"/>
            <w:vAlign w:val="center"/>
          </w:tcPr>
          <w:p w14:paraId="16A3E372" w14:textId="77777777" w:rsidR="00FC022C" w:rsidRPr="00811ECB" w:rsidRDefault="00FC022C" w:rsidP="008F649A">
            <w:r w:rsidRPr="00811ECB">
              <w:t>Благоустройство территории</w:t>
            </w:r>
          </w:p>
        </w:tc>
        <w:tc>
          <w:tcPr>
            <w:tcW w:w="455" w:type="pct"/>
            <w:gridSpan w:val="2"/>
            <w:vAlign w:val="center"/>
          </w:tcPr>
          <w:p w14:paraId="2859595E" w14:textId="09BBC2CC" w:rsidR="00FC022C" w:rsidRPr="00811ECB" w:rsidRDefault="00FC022C" w:rsidP="008F649A">
            <w:r w:rsidRPr="00811ECB">
              <w:t>13</w:t>
            </w:r>
            <w:r w:rsidR="008B28EC">
              <w:t>87</w:t>
            </w:r>
            <w:r w:rsidRPr="00811ECB">
              <w:t>,</w:t>
            </w:r>
            <w:r w:rsidR="008B28EC">
              <w:t>58</w:t>
            </w:r>
          </w:p>
        </w:tc>
        <w:tc>
          <w:tcPr>
            <w:tcW w:w="1136" w:type="pct"/>
            <w:vAlign w:val="center"/>
          </w:tcPr>
          <w:p w14:paraId="06C63388" w14:textId="77777777" w:rsidR="00FC022C" w:rsidRPr="00811ECB" w:rsidRDefault="00FC022C" w:rsidP="008F649A">
            <w:r w:rsidRPr="00811ECB">
              <w:t>В 1348 м на северо-запад от здания, расположенного по адресу: Приморский край, г. Находка, микрорайон Поселок Ливадия, ул. 1-я Колхозная, 5В</w:t>
            </w:r>
          </w:p>
        </w:tc>
        <w:tc>
          <w:tcPr>
            <w:tcW w:w="681" w:type="pct"/>
            <w:gridSpan w:val="2"/>
            <w:vAlign w:val="center"/>
          </w:tcPr>
          <w:p w14:paraId="7CB3ADB6" w14:textId="77777777" w:rsidR="00FC022C" w:rsidRPr="00811ECB" w:rsidRDefault="00FC022C" w:rsidP="008F649A">
            <w:r w:rsidRPr="00811ECB">
              <w:t>Земли населенных пунктов</w:t>
            </w:r>
          </w:p>
        </w:tc>
        <w:tc>
          <w:tcPr>
            <w:tcW w:w="682" w:type="pct"/>
            <w:gridSpan w:val="3"/>
            <w:vAlign w:val="center"/>
          </w:tcPr>
          <w:p w14:paraId="141C1FFF"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16043D4D" w14:textId="066D4858" w:rsidR="00FC022C" w:rsidRPr="00811ECB" w:rsidRDefault="00156628" w:rsidP="008F649A">
            <w:r w:rsidRPr="00811ECB">
              <w:t>Образуется из земель, гос. собственность на которые не разграничена</w:t>
            </w:r>
          </w:p>
        </w:tc>
      </w:tr>
      <w:tr w:rsidR="00FC022C" w:rsidRPr="00811ECB" w14:paraId="15812483" w14:textId="77777777" w:rsidTr="00C65E4D">
        <w:trPr>
          <w:cantSplit/>
        </w:trPr>
        <w:tc>
          <w:tcPr>
            <w:tcW w:w="273" w:type="pct"/>
            <w:gridSpan w:val="2"/>
            <w:vAlign w:val="center"/>
          </w:tcPr>
          <w:p w14:paraId="0B93E1ED" w14:textId="77777777" w:rsidR="00FC022C" w:rsidRPr="00811ECB" w:rsidRDefault="00FC022C" w:rsidP="008F649A">
            <w:r w:rsidRPr="00811ECB">
              <w:t>5.41</w:t>
            </w:r>
          </w:p>
        </w:tc>
        <w:tc>
          <w:tcPr>
            <w:tcW w:w="864" w:type="pct"/>
            <w:gridSpan w:val="3"/>
            <w:vAlign w:val="center"/>
          </w:tcPr>
          <w:p w14:paraId="434EF3B6"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46E86E90" w14:textId="4E682CBC" w:rsidR="00FC022C" w:rsidRPr="00811ECB" w:rsidRDefault="00FC022C" w:rsidP="008F649A">
            <w:r w:rsidRPr="00811ECB">
              <w:t>11</w:t>
            </w:r>
            <w:r w:rsidR="008B28EC">
              <w:t>842</w:t>
            </w:r>
            <w:r w:rsidRPr="00811ECB">
              <w:t>,</w:t>
            </w:r>
            <w:r w:rsidR="008B28EC">
              <w:t>66</w:t>
            </w:r>
          </w:p>
        </w:tc>
        <w:tc>
          <w:tcPr>
            <w:tcW w:w="1136" w:type="pct"/>
            <w:vAlign w:val="center"/>
          </w:tcPr>
          <w:p w14:paraId="5DE65996" w14:textId="77777777" w:rsidR="00FC022C" w:rsidRPr="00811ECB" w:rsidRDefault="00FC022C" w:rsidP="008F649A">
            <w:r w:rsidRPr="00811ECB">
              <w:t>В 1461 м на северо-запад от здания, расположенного по адресу: Приморский край, г. Находка, микрорайон Поселок Ливадия, ул. 1-я Колхозная, 5В</w:t>
            </w:r>
          </w:p>
        </w:tc>
        <w:tc>
          <w:tcPr>
            <w:tcW w:w="681" w:type="pct"/>
            <w:gridSpan w:val="2"/>
            <w:vAlign w:val="center"/>
          </w:tcPr>
          <w:p w14:paraId="6907B013" w14:textId="77777777" w:rsidR="00FC022C" w:rsidRPr="00811ECB" w:rsidRDefault="00FC022C" w:rsidP="008F649A">
            <w:r w:rsidRPr="00811ECB">
              <w:t>Земли населенных пунктов</w:t>
            </w:r>
          </w:p>
        </w:tc>
        <w:tc>
          <w:tcPr>
            <w:tcW w:w="682" w:type="pct"/>
            <w:gridSpan w:val="3"/>
            <w:vAlign w:val="center"/>
          </w:tcPr>
          <w:p w14:paraId="66FAA7E9" w14:textId="77777777" w:rsidR="00FC022C" w:rsidRPr="00811ECB" w:rsidRDefault="00FC022C" w:rsidP="008F649A">
            <w:r w:rsidRPr="00811ECB">
              <w:t>Р-2 - зона отдыха и сохранения природных ландшафтов</w:t>
            </w:r>
          </w:p>
        </w:tc>
        <w:tc>
          <w:tcPr>
            <w:tcW w:w="909" w:type="pct"/>
            <w:gridSpan w:val="3"/>
          </w:tcPr>
          <w:p w14:paraId="39087BC6" w14:textId="48B2ADB5" w:rsidR="00FC022C" w:rsidRPr="00811ECB" w:rsidRDefault="00156628" w:rsidP="008F649A">
            <w:r w:rsidRPr="00811ECB">
              <w:t>Образуется из земель, гос. собственность на которые не разграничена</w:t>
            </w:r>
          </w:p>
        </w:tc>
      </w:tr>
      <w:tr w:rsidR="00680DF2" w:rsidRPr="00811ECB" w14:paraId="062A9943" w14:textId="77777777" w:rsidTr="00C65E4D">
        <w:trPr>
          <w:cantSplit/>
        </w:trPr>
        <w:tc>
          <w:tcPr>
            <w:tcW w:w="5000" w:type="pct"/>
            <w:gridSpan w:val="16"/>
            <w:shd w:val="clear" w:color="auto" w:fill="D9D9D9" w:themeFill="background1" w:themeFillShade="D9"/>
            <w:vAlign w:val="center"/>
          </w:tcPr>
          <w:p w14:paraId="7B0EE9C1" w14:textId="75F17549" w:rsidR="00680DF2" w:rsidRPr="00811ECB" w:rsidRDefault="00680DF2" w:rsidP="008F649A">
            <w:r w:rsidRPr="00811ECB">
              <w:t>8 квартал</w:t>
            </w:r>
          </w:p>
        </w:tc>
      </w:tr>
      <w:tr w:rsidR="00FC022C" w:rsidRPr="00811ECB" w14:paraId="040FC7C9" w14:textId="77777777" w:rsidTr="00C65E4D">
        <w:trPr>
          <w:cantSplit/>
        </w:trPr>
        <w:tc>
          <w:tcPr>
            <w:tcW w:w="273" w:type="pct"/>
            <w:gridSpan w:val="2"/>
            <w:vAlign w:val="center"/>
          </w:tcPr>
          <w:p w14:paraId="534C59A7" w14:textId="77777777" w:rsidR="00FC022C" w:rsidRPr="00811ECB" w:rsidRDefault="00FC022C" w:rsidP="008F649A">
            <w:r w:rsidRPr="00811ECB">
              <w:t>8.20</w:t>
            </w:r>
          </w:p>
        </w:tc>
        <w:tc>
          <w:tcPr>
            <w:tcW w:w="864" w:type="pct"/>
            <w:gridSpan w:val="3"/>
            <w:vAlign w:val="center"/>
          </w:tcPr>
          <w:p w14:paraId="331847DE"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4589CE37" w14:textId="77777777" w:rsidR="00FC022C" w:rsidRPr="00811ECB" w:rsidRDefault="00FC022C" w:rsidP="008F649A">
            <w:r w:rsidRPr="00811ECB">
              <w:t>7564,18</w:t>
            </w:r>
          </w:p>
        </w:tc>
        <w:tc>
          <w:tcPr>
            <w:tcW w:w="1136" w:type="pct"/>
            <w:vAlign w:val="center"/>
          </w:tcPr>
          <w:p w14:paraId="52B8E128" w14:textId="77777777" w:rsidR="00FC022C" w:rsidRPr="00811ECB" w:rsidRDefault="00FC022C" w:rsidP="008F649A">
            <w:r w:rsidRPr="00811ECB">
              <w:t>В 1228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19A298D2" w14:textId="77777777" w:rsidR="00FC022C" w:rsidRPr="00811ECB" w:rsidRDefault="00FC022C" w:rsidP="008F649A">
            <w:r w:rsidRPr="00811ECB">
              <w:t>Земли населенных пунктов</w:t>
            </w:r>
          </w:p>
        </w:tc>
        <w:tc>
          <w:tcPr>
            <w:tcW w:w="636" w:type="pct"/>
            <w:gridSpan w:val="2"/>
            <w:vAlign w:val="center"/>
          </w:tcPr>
          <w:p w14:paraId="0DCD693D" w14:textId="77777777" w:rsidR="00FC022C" w:rsidRPr="00811ECB" w:rsidRDefault="00FC022C" w:rsidP="008F649A">
            <w:r w:rsidRPr="00811ECB">
              <w:t>Р-2 - зона отдыха и сохранения природных ландшафтов</w:t>
            </w:r>
          </w:p>
        </w:tc>
        <w:tc>
          <w:tcPr>
            <w:tcW w:w="909" w:type="pct"/>
            <w:gridSpan w:val="3"/>
          </w:tcPr>
          <w:p w14:paraId="1C4AFE70" w14:textId="3E7AC273" w:rsidR="00FC022C" w:rsidRPr="00811ECB" w:rsidRDefault="00156628" w:rsidP="008F649A">
            <w:r w:rsidRPr="00811ECB">
              <w:t>Образуется из земель, гос. собственность на которые не разграничена</w:t>
            </w:r>
          </w:p>
        </w:tc>
      </w:tr>
      <w:tr w:rsidR="00FC022C" w:rsidRPr="00811ECB" w14:paraId="0198A3AE" w14:textId="77777777" w:rsidTr="00C65E4D">
        <w:trPr>
          <w:cantSplit/>
        </w:trPr>
        <w:tc>
          <w:tcPr>
            <w:tcW w:w="273" w:type="pct"/>
            <w:gridSpan w:val="2"/>
            <w:vAlign w:val="center"/>
          </w:tcPr>
          <w:p w14:paraId="6C702D3A" w14:textId="77777777" w:rsidR="00FC022C" w:rsidRPr="00811ECB" w:rsidRDefault="00FC022C" w:rsidP="00085697">
            <w:pPr>
              <w:ind w:right="-150"/>
            </w:pPr>
            <w:r w:rsidRPr="00811ECB">
              <w:t>8.20.1</w:t>
            </w:r>
          </w:p>
        </w:tc>
        <w:tc>
          <w:tcPr>
            <w:tcW w:w="864" w:type="pct"/>
            <w:gridSpan w:val="3"/>
            <w:vAlign w:val="center"/>
          </w:tcPr>
          <w:p w14:paraId="268407A7"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322655A1" w14:textId="77777777" w:rsidR="00FC022C" w:rsidRPr="00811ECB" w:rsidRDefault="00FC022C" w:rsidP="008F649A">
            <w:r w:rsidRPr="00811ECB">
              <w:t>353.58</w:t>
            </w:r>
          </w:p>
        </w:tc>
        <w:tc>
          <w:tcPr>
            <w:tcW w:w="1136" w:type="pct"/>
            <w:vAlign w:val="center"/>
          </w:tcPr>
          <w:p w14:paraId="03AFD1AA" w14:textId="77777777" w:rsidR="00FC022C" w:rsidRPr="00811ECB" w:rsidRDefault="00FC022C" w:rsidP="008F649A">
            <w:r w:rsidRPr="00811ECB">
              <w:t>В 1223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0B0B27E0" w14:textId="77777777" w:rsidR="00FC022C" w:rsidRPr="00811ECB" w:rsidRDefault="00FC022C" w:rsidP="008F649A">
            <w:r w:rsidRPr="00811ECB">
              <w:t>Земли населенных пунктов</w:t>
            </w:r>
          </w:p>
        </w:tc>
        <w:tc>
          <w:tcPr>
            <w:tcW w:w="636" w:type="pct"/>
            <w:gridSpan w:val="2"/>
            <w:vAlign w:val="center"/>
          </w:tcPr>
          <w:p w14:paraId="460569EE"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58BDBA15" w14:textId="585C829F" w:rsidR="00FC022C" w:rsidRPr="00811ECB" w:rsidRDefault="00156628" w:rsidP="008F649A">
            <w:r w:rsidRPr="00811ECB">
              <w:t>Образуется из земель, гос. собственность на которые не разграничена</w:t>
            </w:r>
          </w:p>
        </w:tc>
      </w:tr>
      <w:tr w:rsidR="000722AA" w:rsidRPr="00811ECB" w14:paraId="227476AE" w14:textId="77777777" w:rsidTr="00C65E4D">
        <w:trPr>
          <w:cantSplit/>
        </w:trPr>
        <w:tc>
          <w:tcPr>
            <w:tcW w:w="5000" w:type="pct"/>
            <w:gridSpan w:val="16"/>
            <w:shd w:val="clear" w:color="auto" w:fill="D9D9D9" w:themeFill="background1" w:themeFillShade="D9"/>
            <w:vAlign w:val="center"/>
          </w:tcPr>
          <w:p w14:paraId="3E1E10BA" w14:textId="2AEFDF2E" w:rsidR="000722AA" w:rsidRPr="00811ECB" w:rsidRDefault="000722AA" w:rsidP="008F649A">
            <w:r w:rsidRPr="00811ECB">
              <w:t>9 квартал</w:t>
            </w:r>
          </w:p>
        </w:tc>
      </w:tr>
      <w:tr w:rsidR="00FC022C" w:rsidRPr="00811ECB" w14:paraId="2B9A6682" w14:textId="77777777" w:rsidTr="00C65E4D">
        <w:trPr>
          <w:cantSplit/>
        </w:trPr>
        <w:tc>
          <w:tcPr>
            <w:tcW w:w="273" w:type="pct"/>
            <w:gridSpan w:val="2"/>
            <w:vAlign w:val="center"/>
          </w:tcPr>
          <w:p w14:paraId="45DEB109" w14:textId="77777777" w:rsidR="00FC022C" w:rsidRPr="00811ECB" w:rsidRDefault="00FC022C" w:rsidP="008F649A">
            <w:r w:rsidRPr="00811ECB">
              <w:lastRenderedPageBreak/>
              <w:t>9.8</w:t>
            </w:r>
          </w:p>
        </w:tc>
        <w:tc>
          <w:tcPr>
            <w:tcW w:w="864" w:type="pct"/>
            <w:gridSpan w:val="3"/>
            <w:vAlign w:val="center"/>
          </w:tcPr>
          <w:p w14:paraId="0B3A87E8"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5F7C7664" w14:textId="2DA4575D" w:rsidR="00FC022C" w:rsidRPr="00811ECB" w:rsidRDefault="00FC022C" w:rsidP="008F649A">
            <w:r w:rsidRPr="00811ECB">
              <w:t>17</w:t>
            </w:r>
            <w:r w:rsidR="008B28EC">
              <w:t>382</w:t>
            </w:r>
            <w:r w:rsidRPr="00811ECB">
              <w:t>,8</w:t>
            </w:r>
          </w:p>
        </w:tc>
        <w:tc>
          <w:tcPr>
            <w:tcW w:w="1136" w:type="pct"/>
            <w:vAlign w:val="center"/>
          </w:tcPr>
          <w:p w14:paraId="44D6D37D" w14:textId="77777777" w:rsidR="00FC022C" w:rsidRPr="00811ECB" w:rsidRDefault="00FC022C" w:rsidP="008F649A">
            <w:r w:rsidRPr="00811ECB">
              <w:t>В 1205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007C313D" w14:textId="77777777" w:rsidR="00FC022C" w:rsidRPr="00811ECB" w:rsidRDefault="00FC022C" w:rsidP="008F649A">
            <w:r w:rsidRPr="00811ECB">
              <w:t>Земли населенных пунктов</w:t>
            </w:r>
          </w:p>
        </w:tc>
        <w:tc>
          <w:tcPr>
            <w:tcW w:w="636" w:type="pct"/>
            <w:gridSpan w:val="2"/>
            <w:vAlign w:val="center"/>
          </w:tcPr>
          <w:p w14:paraId="3779A7EF" w14:textId="77777777" w:rsidR="00FC022C" w:rsidRPr="00811ECB" w:rsidRDefault="00FC022C" w:rsidP="008F649A">
            <w:r w:rsidRPr="00811ECB">
              <w:t>Р-2 - зона отдыха и сохранения природных ландшафтов</w:t>
            </w:r>
          </w:p>
        </w:tc>
        <w:tc>
          <w:tcPr>
            <w:tcW w:w="909" w:type="pct"/>
            <w:gridSpan w:val="3"/>
          </w:tcPr>
          <w:p w14:paraId="512C4D32" w14:textId="11C7A258" w:rsidR="00FC022C" w:rsidRPr="00811ECB" w:rsidRDefault="00156628" w:rsidP="008F649A">
            <w:r w:rsidRPr="00811ECB">
              <w:t>Образуется из земель, гос. собственность на которые не разграничена</w:t>
            </w:r>
          </w:p>
        </w:tc>
      </w:tr>
      <w:tr w:rsidR="001744B1" w:rsidRPr="00811ECB" w14:paraId="4BAC0874" w14:textId="77777777" w:rsidTr="00C65E4D">
        <w:trPr>
          <w:cantSplit/>
        </w:trPr>
        <w:tc>
          <w:tcPr>
            <w:tcW w:w="5000" w:type="pct"/>
            <w:gridSpan w:val="16"/>
            <w:shd w:val="clear" w:color="auto" w:fill="D9D9D9" w:themeFill="background1" w:themeFillShade="D9"/>
            <w:vAlign w:val="center"/>
          </w:tcPr>
          <w:p w14:paraId="2E0D34B6" w14:textId="382C7774" w:rsidR="001744B1" w:rsidRPr="00811ECB" w:rsidRDefault="001744B1" w:rsidP="008F649A">
            <w:r w:rsidRPr="00811ECB">
              <w:t>11 квартал</w:t>
            </w:r>
          </w:p>
        </w:tc>
      </w:tr>
      <w:tr w:rsidR="00FC022C" w:rsidRPr="00811ECB" w14:paraId="7FA878C2" w14:textId="77777777" w:rsidTr="00C65E4D">
        <w:trPr>
          <w:cantSplit/>
        </w:trPr>
        <w:tc>
          <w:tcPr>
            <w:tcW w:w="273" w:type="pct"/>
            <w:gridSpan w:val="2"/>
            <w:vAlign w:val="center"/>
          </w:tcPr>
          <w:p w14:paraId="727EAD8D" w14:textId="77777777" w:rsidR="00FC022C" w:rsidRPr="00811ECB" w:rsidRDefault="00FC022C" w:rsidP="008F649A">
            <w:r w:rsidRPr="00811ECB">
              <w:t>11.13</w:t>
            </w:r>
          </w:p>
        </w:tc>
        <w:tc>
          <w:tcPr>
            <w:tcW w:w="864" w:type="pct"/>
            <w:gridSpan w:val="3"/>
            <w:vAlign w:val="center"/>
          </w:tcPr>
          <w:p w14:paraId="00D4F15D"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043C2912" w14:textId="10974E21" w:rsidR="00FC022C" w:rsidRPr="00811ECB" w:rsidRDefault="00FC022C" w:rsidP="008F649A">
            <w:r w:rsidRPr="00811ECB">
              <w:t>12</w:t>
            </w:r>
            <w:r w:rsidR="008B28EC">
              <w:t>910</w:t>
            </w:r>
            <w:r w:rsidRPr="00811ECB">
              <w:t>,</w:t>
            </w:r>
            <w:r w:rsidR="008B28EC">
              <w:t>48</w:t>
            </w:r>
          </w:p>
        </w:tc>
        <w:tc>
          <w:tcPr>
            <w:tcW w:w="1136" w:type="pct"/>
            <w:vAlign w:val="center"/>
          </w:tcPr>
          <w:p w14:paraId="1300586E" w14:textId="77777777" w:rsidR="00FC022C" w:rsidRPr="00811ECB" w:rsidRDefault="00FC022C" w:rsidP="008F649A">
            <w:r w:rsidRPr="00811ECB">
              <w:t>В 957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0F4D3E7A" w14:textId="77777777" w:rsidR="00FC022C" w:rsidRPr="00811ECB" w:rsidRDefault="00FC022C" w:rsidP="008F649A">
            <w:r w:rsidRPr="00811ECB">
              <w:t>Земли населенных пунктов</w:t>
            </w:r>
          </w:p>
        </w:tc>
        <w:tc>
          <w:tcPr>
            <w:tcW w:w="636" w:type="pct"/>
            <w:gridSpan w:val="2"/>
            <w:vAlign w:val="center"/>
          </w:tcPr>
          <w:p w14:paraId="21627F9B" w14:textId="77777777" w:rsidR="00FC022C" w:rsidRPr="00811ECB" w:rsidRDefault="00FC022C" w:rsidP="008F649A">
            <w:r w:rsidRPr="00811ECB">
              <w:t>Р-2 - зона отдыха и сохранения природных ландшафтов</w:t>
            </w:r>
          </w:p>
        </w:tc>
        <w:tc>
          <w:tcPr>
            <w:tcW w:w="909" w:type="pct"/>
            <w:gridSpan w:val="3"/>
          </w:tcPr>
          <w:p w14:paraId="5AC62C90" w14:textId="0058A674" w:rsidR="00FC022C" w:rsidRPr="00811ECB" w:rsidRDefault="00156628" w:rsidP="008F649A">
            <w:r w:rsidRPr="00811ECB">
              <w:t>Образуется из земель, гос. собственность на которые не разграничена</w:t>
            </w:r>
          </w:p>
        </w:tc>
      </w:tr>
      <w:tr w:rsidR="00265944" w:rsidRPr="00811ECB" w14:paraId="62B5DA3C" w14:textId="77777777" w:rsidTr="00C65E4D">
        <w:trPr>
          <w:cantSplit/>
        </w:trPr>
        <w:tc>
          <w:tcPr>
            <w:tcW w:w="5000" w:type="pct"/>
            <w:gridSpan w:val="16"/>
            <w:shd w:val="clear" w:color="auto" w:fill="D9D9D9" w:themeFill="background1" w:themeFillShade="D9"/>
            <w:vAlign w:val="center"/>
          </w:tcPr>
          <w:p w14:paraId="292A9C2B" w14:textId="28C6B5DC" w:rsidR="00265944" w:rsidRPr="00811ECB" w:rsidRDefault="00265944" w:rsidP="008F649A">
            <w:r w:rsidRPr="00811ECB">
              <w:t>13 квартал</w:t>
            </w:r>
          </w:p>
        </w:tc>
      </w:tr>
      <w:tr w:rsidR="00FC022C" w:rsidRPr="00811ECB" w14:paraId="4274FC82" w14:textId="77777777" w:rsidTr="00C65E4D">
        <w:trPr>
          <w:cantSplit/>
        </w:trPr>
        <w:tc>
          <w:tcPr>
            <w:tcW w:w="273" w:type="pct"/>
            <w:gridSpan w:val="2"/>
            <w:vAlign w:val="center"/>
          </w:tcPr>
          <w:p w14:paraId="77B82CDB" w14:textId="77777777" w:rsidR="00FC022C" w:rsidRPr="00811ECB" w:rsidRDefault="00FC022C" w:rsidP="008F649A">
            <w:r w:rsidRPr="00811ECB">
              <w:t>13.25</w:t>
            </w:r>
          </w:p>
        </w:tc>
        <w:tc>
          <w:tcPr>
            <w:tcW w:w="864" w:type="pct"/>
            <w:gridSpan w:val="3"/>
            <w:vAlign w:val="center"/>
          </w:tcPr>
          <w:p w14:paraId="6F9DB602"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105C4CA9" w14:textId="43CF75EC" w:rsidR="00FC022C" w:rsidRPr="00811ECB" w:rsidRDefault="00FC022C" w:rsidP="008F649A">
            <w:r w:rsidRPr="00811ECB">
              <w:t>1</w:t>
            </w:r>
            <w:r w:rsidR="008B28EC">
              <w:t>1147</w:t>
            </w:r>
            <w:r w:rsidRPr="00811ECB">
              <w:t>,</w:t>
            </w:r>
            <w:r w:rsidR="008B28EC">
              <w:t>67</w:t>
            </w:r>
          </w:p>
        </w:tc>
        <w:tc>
          <w:tcPr>
            <w:tcW w:w="1136" w:type="pct"/>
            <w:vAlign w:val="center"/>
          </w:tcPr>
          <w:p w14:paraId="3FF5B275" w14:textId="77777777" w:rsidR="00FC022C" w:rsidRPr="00811ECB" w:rsidRDefault="00FC022C" w:rsidP="008F649A">
            <w:r w:rsidRPr="00811ECB">
              <w:t>В 941 м на юго-запад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4FCBFBC8" w14:textId="77777777" w:rsidR="00FC022C" w:rsidRPr="00811ECB" w:rsidRDefault="00FC022C" w:rsidP="008F649A">
            <w:r w:rsidRPr="00811ECB">
              <w:t>Земли населенных пунктов</w:t>
            </w:r>
          </w:p>
        </w:tc>
        <w:tc>
          <w:tcPr>
            <w:tcW w:w="636" w:type="pct"/>
            <w:gridSpan w:val="2"/>
            <w:vAlign w:val="center"/>
          </w:tcPr>
          <w:p w14:paraId="5F871A38" w14:textId="77777777" w:rsidR="00FC022C" w:rsidRPr="00811ECB" w:rsidRDefault="00FC022C" w:rsidP="008F649A">
            <w:r w:rsidRPr="00811ECB">
              <w:t>Р-2 - зона отдыха и сохранения природных ландшафтов</w:t>
            </w:r>
          </w:p>
        </w:tc>
        <w:tc>
          <w:tcPr>
            <w:tcW w:w="909" w:type="pct"/>
            <w:gridSpan w:val="3"/>
          </w:tcPr>
          <w:p w14:paraId="5D05CC21" w14:textId="2F659272" w:rsidR="00FC022C" w:rsidRPr="00811ECB" w:rsidRDefault="00156628" w:rsidP="008F649A">
            <w:r w:rsidRPr="00811ECB">
              <w:t>Образуется из земель, гос. собственность на которые не разграничена</w:t>
            </w:r>
          </w:p>
        </w:tc>
      </w:tr>
      <w:tr w:rsidR="00FC022C" w:rsidRPr="00811ECB" w14:paraId="660730F3" w14:textId="77777777" w:rsidTr="00C65E4D">
        <w:trPr>
          <w:cantSplit/>
        </w:trPr>
        <w:tc>
          <w:tcPr>
            <w:tcW w:w="273" w:type="pct"/>
            <w:gridSpan w:val="2"/>
            <w:vAlign w:val="center"/>
          </w:tcPr>
          <w:p w14:paraId="1D07DDFF" w14:textId="77777777" w:rsidR="00FC022C" w:rsidRPr="00811ECB" w:rsidRDefault="00FC022C" w:rsidP="008F649A">
            <w:r w:rsidRPr="00811ECB">
              <w:t>13.26</w:t>
            </w:r>
          </w:p>
        </w:tc>
        <w:tc>
          <w:tcPr>
            <w:tcW w:w="864" w:type="pct"/>
            <w:gridSpan w:val="3"/>
            <w:vAlign w:val="center"/>
          </w:tcPr>
          <w:p w14:paraId="51DC4026"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0995DAB5" w14:textId="77777777" w:rsidR="00FC022C" w:rsidRPr="00811ECB" w:rsidRDefault="00FC022C" w:rsidP="008F649A">
            <w:r w:rsidRPr="00811ECB">
              <w:t>399,0</w:t>
            </w:r>
          </w:p>
        </w:tc>
        <w:tc>
          <w:tcPr>
            <w:tcW w:w="1136" w:type="pct"/>
            <w:vAlign w:val="center"/>
          </w:tcPr>
          <w:p w14:paraId="54F4109E" w14:textId="77777777" w:rsidR="00FC022C" w:rsidRPr="00811ECB" w:rsidRDefault="00FC022C" w:rsidP="008F649A">
            <w:r w:rsidRPr="00811ECB">
              <w:t>В 970 м на юго-запад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322E6673" w14:textId="77777777" w:rsidR="00FC022C" w:rsidRPr="00811ECB" w:rsidRDefault="00FC022C" w:rsidP="008F649A">
            <w:r w:rsidRPr="00811ECB">
              <w:t>Земли населенных пунктов</w:t>
            </w:r>
          </w:p>
        </w:tc>
        <w:tc>
          <w:tcPr>
            <w:tcW w:w="636" w:type="pct"/>
            <w:gridSpan w:val="2"/>
            <w:vAlign w:val="center"/>
          </w:tcPr>
          <w:p w14:paraId="391D1694"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2BF80C93" w14:textId="068FD496" w:rsidR="00FC022C" w:rsidRPr="00811ECB" w:rsidRDefault="00156628" w:rsidP="008F649A">
            <w:r w:rsidRPr="00811ECB">
              <w:t>Образуется из земель, гос. собственность на которые не разграничена</w:t>
            </w:r>
          </w:p>
        </w:tc>
      </w:tr>
      <w:tr w:rsidR="004F3B71" w:rsidRPr="00811ECB" w14:paraId="41607C8F" w14:textId="77777777" w:rsidTr="00C65E4D">
        <w:trPr>
          <w:cantSplit/>
        </w:trPr>
        <w:tc>
          <w:tcPr>
            <w:tcW w:w="5000" w:type="pct"/>
            <w:gridSpan w:val="16"/>
            <w:shd w:val="clear" w:color="auto" w:fill="D9D9D9" w:themeFill="background1" w:themeFillShade="D9"/>
            <w:vAlign w:val="center"/>
          </w:tcPr>
          <w:p w14:paraId="0BE0927D" w14:textId="2F927295" w:rsidR="004F3B71" w:rsidRPr="00811ECB" w:rsidRDefault="004F3B71" w:rsidP="008F649A">
            <w:r w:rsidRPr="00811ECB">
              <w:t>14 квартал</w:t>
            </w:r>
          </w:p>
        </w:tc>
      </w:tr>
      <w:tr w:rsidR="00FC022C" w:rsidRPr="00811ECB" w14:paraId="7CB44D46" w14:textId="77777777" w:rsidTr="00C65E4D">
        <w:trPr>
          <w:cantSplit/>
        </w:trPr>
        <w:tc>
          <w:tcPr>
            <w:tcW w:w="273" w:type="pct"/>
            <w:gridSpan w:val="2"/>
            <w:vAlign w:val="center"/>
          </w:tcPr>
          <w:p w14:paraId="38BAF504" w14:textId="77777777" w:rsidR="00FC022C" w:rsidRPr="00811ECB" w:rsidRDefault="00FC022C" w:rsidP="008F649A">
            <w:r w:rsidRPr="00811ECB">
              <w:lastRenderedPageBreak/>
              <w:t>14.19</w:t>
            </w:r>
          </w:p>
        </w:tc>
        <w:tc>
          <w:tcPr>
            <w:tcW w:w="864" w:type="pct"/>
            <w:gridSpan w:val="3"/>
            <w:vAlign w:val="center"/>
          </w:tcPr>
          <w:p w14:paraId="775665D4"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488D6BE1" w14:textId="258C691F" w:rsidR="00FC022C" w:rsidRPr="00811ECB" w:rsidRDefault="00FC022C" w:rsidP="008F649A">
            <w:r w:rsidRPr="00811ECB">
              <w:t>38</w:t>
            </w:r>
            <w:r w:rsidR="00D954B7">
              <w:t>83</w:t>
            </w:r>
            <w:r w:rsidRPr="00811ECB">
              <w:t>,</w:t>
            </w:r>
            <w:r w:rsidR="00D954B7">
              <w:t>38</w:t>
            </w:r>
          </w:p>
        </w:tc>
        <w:tc>
          <w:tcPr>
            <w:tcW w:w="1136" w:type="pct"/>
            <w:vAlign w:val="center"/>
          </w:tcPr>
          <w:p w14:paraId="747065EF" w14:textId="77777777" w:rsidR="00FC022C" w:rsidRPr="00811ECB" w:rsidRDefault="00FC022C" w:rsidP="008F649A">
            <w:r w:rsidRPr="00811ECB">
              <w:t>В 899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170381CE" w14:textId="77777777" w:rsidR="00FC022C" w:rsidRPr="00811ECB" w:rsidRDefault="00FC022C" w:rsidP="008F649A">
            <w:r w:rsidRPr="00811ECB">
              <w:t>Земли населенных пунктов</w:t>
            </w:r>
          </w:p>
        </w:tc>
        <w:tc>
          <w:tcPr>
            <w:tcW w:w="636" w:type="pct"/>
            <w:gridSpan w:val="2"/>
            <w:vAlign w:val="center"/>
          </w:tcPr>
          <w:p w14:paraId="7C977899"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59FA91B2" w14:textId="67D35937" w:rsidR="00FC022C" w:rsidRPr="00811ECB" w:rsidRDefault="00156628" w:rsidP="008F649A">
            <w:r w:rsidRPr="00811ECB">
              <w:t>Образуется из земель, гос. собственность на которые не разграничена</w:t>
            </w:r>
          </w:p>
        </w:tc>
      </w:tr>
      <w:tr w:rsidR="00FC022C" w:rsidRPr="00811ECB" w14:paraId="123E0569" w14:textId="77777777" w:rsidTr="00C65E4D">
        <w:trPr>
          <w:cantSplit/>
        </w:trPr>
        <w:tc>
          <w:tcPr>
            <w:tcW w:w="273" w:type="pct"/>
            <w:gridSpan w:val="2"/>
            <w:vAlign w:val="center"/>
          </w:tcPr>
          <w:p w14:paraId="2C05810C" w14:textId="77777777" w:rsidR="00FC022C" w:rsidRPr="00811ECB" w:rsidRDefault="00FC022C" w:rsidP="008F649A">
            <w:r w:rsidRPr="00811ECB">
              <w:t>14.20</w:t>
            </w:r>
          </w:p>
        </w:tc>
        <w:tc>
          <w:tcPr>
            <w:tcW w:w="864" w:type="pct"/>
            <w:gridSpan w:val="3"/>
            <w:vAlign w:val="center"/>
          </w:tcPr>
          <w:p w14:paraId="6A3484B2"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7BD38A9C" w14:textId="3C1D8078" w:rsidR="00FC022C" w:rsidRPr="00811ECB" w:rsidRDefault="00FC022C" w:rsidP="008F649A">
            <w:r w:rsidRPr="00811ECB">
              <w:t>23</w:t>
            </w:r>
            <w:r w:rsidR="00D954B7">
              <w:t>18</w:t>
            </w:r>
            <w:r w:rsidRPr="00811ECB">
              <w:t>,</w:t>
            </w:r>
            <w:r w:rsidR="00D954B7">
              <w:t>16</w:t>
            </w:r>
          </w:p>
        </w:tc>
        <w:tc>
          <w:tcPr>
            <w:tcW w:w="1136" w:type="pct"/>
            <w:vAlign w:val="center"/>
          </w:tcPr>
          <w:p w14:paraId="7D797CBA" w14:textId="77777777" w:rsidR="00FC022C" w:rsidRPr="00811ECB" w:rsidRDefault="00FC022C" w:rsidP="008F649A">
            <w:r w:rsidRPr="00811ECB">
              <w:t>В 846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38B2E7BA" w14:textId="77777777" w:rsidR="00FC022C" w:rsidRPr="00811ECB" w:rsidRDefault="00FC022C" w:rsidP="008F649A">
            <w:r w:rsidRPr="00811ECB">
              <w:t>Земли населенных пунктов</w:t>
            </w:r>
          </w:p>
        </w:tc>
        <w:tc>
          <w:tcPr>
            <w:tcW w:w="636" w:type="pct"/>
            <w:gridSpan w:val="2"/>
            <w:vAlign w:val="center"/>
          </w:tcPr>
          <w:p w14:paraId="4270A3A9" w14:textId="77777777" w:rsidR="00FC022C" w:rsidRPr="00811ECB" w:rsidRDefault="00FC022C" w:rsidP="008F649A">
            <w:r w:rsidRPr="00811ECB">
              <w:t>Р-2 - зона отдыха и сохранения природных ландшафтов</w:t>
            </w:r>
          </w:p>
        </w:tc>
        <w:tc>
          <w:tcPr>
            <w:tcW w:w="909" w:type="pct"/>
            <w:gridSpan w:val="3"/>
          </w:tcPr>
          <w:p w14:paraId="7643631B" w14:textId="09EAEEB0" w:rsidR="00FC022C" w:rsidRPr="00811ECB" w:rsidRDefault="00156628" w:rsidP="008F649A">
            <w:r w:rsidRPr="00811ECB">
              <w:t>Образуется из земель, гос. собственность на которые не разграничена</w:t>
            </w:r>
          </w:p>
        </w:tc>
      </w:tr>
      <w:tr w:rsidR="00922EB8" w:rsidRPr="00811ECB" w14:paraId="0E38C766" w14:textId="77777777" w:rsidTr="00C65E4D">
        <w:trPr>
          <w:cantSplit/>
        </w:trPr>
        <w:tc>
          <w:tcPr>
            <w:tcW w:w="5000" w:type="pct"/>
            <w:gridSpan w:val="16"/>
            <w:shd w:val="clear" w:color="auto" w:fill="D9D9D9" w:themeFill="background1" w:themeFillShade="D9"/>
            <w:vAlign w:val="center"/>
          </w:tcPr>
          <w:p w14:paraId="02C6585E" w14:textId="7F487CA2" w:rsidR="00922EB8" w:rsidRPr="00811ECB" w:rsidRDefault="00922EB8" w:rsidP="008F649A">
            <w:r w:rsidRPr="00811ECB">
              <w:t>15 квартал</w:t>
            </w:r>
          </w:p>
        </w:tc>
      </w:tr>
      <w:tr w:rsidR="00FC022C" w:rsidRPr="00811ECB" w14:paraId="66D3C70D" w14:textId="77777777" w:rsidTr="00C65E4D">
        <w:trPr>
          <w:cantSplit/>
        </w:trPr>
        <w:tc>
          <w:tcPr>
            <w:tcW w:w="273" w:type="pct"/>
            <w:gridSpan w:val="2"/>
            <w:vAlign w:val="center"/>
          </w:tcPr>
          <w:p w14:paraId="27B9C5D1" w14:textId="77777777" w:rsidR="00FC022C" w:rsidRPr="00811ECB" w:rsidRDefault="00FC022C" w:rsidP="008F649A">
            <w:r w:rsidRPr="00811ECB">
              <w:t>15.18</w:t>
            </w:r>
          </w:p>
        </w:tc>
        <w:tc>
          <w:tcPr>
            <w:tcW w:w="864" w:type="pct"/>
            <w:gridSpan w:val="3"/>
            <w:vAlign w:val="center"/>
          </w:tcPr>
          <w:p w14:paraId="1CE6B1FA"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59468F7F" w14:textId="77777777" w:rsidR="00FC022C" w:rsidRPr="00811ECB" w:rsidRDefault="00FC022C" w:rsidP="008F649A">
            <w:r w:rsidRPr="00811ECB">
              <w:t>4401,0</w:t>
            </w:r>
          </w:p>
        </w:tc>
        <w:tc>
          <w:tcPr>
            <w:tcW w:w="1136" w:type="pct"/>
            <w:vAlign w:val="center"/>
          </w:tcPr>
          <w:p w14:paraId="02FBE683" w14:textId="77777777" w:rsidR="00FC022C" w:rsidRPr="00811ECB" w:rsidRDefault="00FC022C" w:rsidP="008F649A">
            <w:r w:rsidRPr="00811ECB">
              <w:t>В 780 м на юго-запад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14C6EE3C" w14:textId="77777777" w:rsidR="00FC022C" w:rsidRPr="00811ECB" w:rsidRDefault="00FC022C" w:rsidP="008F649A">
            <w:r w:rsidRPr="00811ECB">
              <w:t>Земли населенных пунктов</w:t>
            </w:r>
          </w:p>
        </w:tc>
        <w:tc>
          <w:tcPr>
            <w:tcW w:w="636" w:type="pct"/>
            <w:gridSpan w:val="2"/>
            <w:vAlign w:val="center"/>
          </w:tcPr>
          <w:p w14:paraId="2EAE2195"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694B1AEE" w14:textId="77777777" w:rsidR="00FC022C" w:rsidRPr="00811ECB" w:rsidRDefault="00FC022C" w:rsidP="008F649A">
            <w:r w:rsidRPr="00811ECB">
              <w:t>Снятие с КУ</w:t>
            </w:r>
          </w:p>
          <w:p w14:paraId="01551972" w14:textId="77777777" w:rsidR="00FC022C" w:rsidRPr="00811ECB" w:rsidRDefault="00FC022C" w:rsidP="008F649A">
            <w:r w:rsidRPr="00811ECB">
              <w:t>25:31:040401:652</w:t>
            </w:r>
          </w:p>
          <w:p w14:paraId="38BDDCFE" w14:textId="162EB70F" w:rsidR="00FC022C" w:rsidRPr="00811ECB" w:rsidRDefault="00156628" w:rsidP="008F649A">
            <w:r w:rsidRPr="00811ECB">
              <w:t>Образуется из земель, гос. собственность на которые не разграничена</w:t>
            </w:r>
          </w:p>
        </w:tc>
      </w:tr>
      <w:tr w:rsidR="00FC022C" w:rsidRPr="00811ECB" w14:paraId="19DDA317" w14:textId="77777777" w:rsidTr="00C65E4D">
        <w:trPr>
          <w:cantSplit/>
        </w:trPr>
        <w:tc>
          <w:tcPr>
            <w:tcW w:w="273" w:type="pct"/>
            <w:gridSpan w:val="2"/>
            <w:vAlign w:val="center"/>
          </w:tcPr>
          <w:p w14:paraId="0D2C8789" w14:textId="77777777" w:rsidR="00FC022C" w:rsidRPr="00811ECB" w:rsidRDefault="00FC022C" w:rsidP="008F649A">
            <w:r w:rsidRPr="00811ECB">
              <w:t>15.57</w:t>
            </w:r>
          </w:p>
        </w:tc>
        <w:tc>
          <w:tcPr>
            <w:tcW w:w="864" w:type="pct"/>
            <w:gridSpan w:val="3"/>
            <w:vAlign w:val="center"/>
          </w:tcPr>
          <w:p w14:paraId="00583E6B"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545F4E12" w14:textId="77777777" w:rsidR="00FC022C" w:rsidRPr="00811ECB" w:rsidRDefault="00FC022C" w:rsidP="008F649A">
            <w:r w:rsidRPr="00811ECB">
              <w:t>321925</w:t>
            </w:r>
          </w:p>
        </w:tc>
        <w:tc>
          <w:tcPr>
            <w:tcW w:w="1136" w:type="pct"/>
            <w:vAlign w:val="center"/>
          </w:tcPr>
          <w:p w14:paraId="6742FDC4" w14:textId="77777777" w:rsidR="00FC022C" w:rsidRPr="00811ECB" w:rsidRDefault="00FC022C" w:rsidP="008F649A">
            <w:r w:rsidRPr="00811ECB">
              <w:t>В 1923 м на юго-запад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100E23FE" w14:textId="77777777" w:rsidR="00FC022C" w:rsidRPr="00811ECB" w:rsidRDefault="00FC022C" w:rsidP="008F649A">
            <w:r w:rsidRPr="00811ECB">
              <w:t>Земли населенных пунктов</w:t>
            </w:r>
          </w:p>
        </w:tc>
        <w:tc>
          <w:tcPr>
            <w:tcW w:w="636" w:type="pct"/>
            <w:gridSpan w:val="2"/>
            <w:vAlign w:val="center"/>
          </w:tcPr>
          <w:p w14:paraId="09878E4F" w14:textId="77777777" w:rsidR="00FC022C" w:rsidRPr="00811ECB" w:rsidRDefault="00FC022C" w:rsidP="008F649A">
            <w:r w:rsidRPr="00811ECB">
              <w:t>Р-2 - зона отдыха и сохранения природных ландшафтов</w:t>
            </w:r>
          </w:p>
        </w:tc>
        <w:tc>
          <w:tcPr>
            <w:tcW w:w="909" w:type="pct"/>
            <w:gridSpan w:val="3"/>
          </w:tcPr>
          <w:p w14:paraId="306B27AB" w14:textId="77777777" w:rsidR="00FC022C" w:rsidRPr="00811ECB" w:rsidRDefault="00FC022C" w:rsidP="008F649A"/>
        </w:tc>
      </w:tr>
      <w:tr w:rsidR="00FC022C" w:rsidRPr="00811ECB" w14:paraId="70FB3B21" w14:textId="77777777" w:rsidTr="00C65E4D">
        <w:trPr>
          <w:cantSplit/>
        </w:trPr>
        <w:tc>
          <w:tcPr>
            <w:tcW w:w="273" w:type="pct"/>
            <w:gridSpan w:val="2"/>
            <w:vAlign w:val="center"/>
          </w:tcPr>
          <w:p w14:paraId="3B12D88C" w14:textId="77777777" w:rsidR="00FC022C" w:rsidRPr="00811ECB" w:rsidRDefault="00FC022C" w:rsidP="008F649A">
            <w:r w:rsidRPr="00811ECB">
              <w:lastRenderedPageBreak/>
              <w:t>15.61</w:t>
            </w:r>
          </w:p>
        </w:tc>
        <w:tc>
          <w:tcPr>
            <w:tcW w:w="864" w:type="pct"/>
            <w:gridSpan w:val="3"/>
            <w:vAlign w:val="center"/>
          </w:tcPr>
          <w:p w14:paraId="5D0A4F52"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6F91DC2C" w14:textId="77777777" w:rsidR="00FC022C" w:rsidRPr="00811ECB" w:rsidRDefault="00FC022C" w:rsidP="008F649A">
            <w:r w:rsidRPr="00811ECB">
              <w:t>500,0</w:t>
            </w:r>
          </w:p>
        </w:tc>
        <w:tc>
          <w:tcPr>
            <w:tcW w:w="1136" w:type="pct"/>
            <w:vAlign w:val="center"/>
          </w:tcPr>
          <w:p w14:paraId="49B86697" w14:textId="77777777" w:rsidR="00FC022C" w:rsidRPr="00811ECB" w:rsidRDefault="00FC022C" w:rsidP="008F649A">
            <w:r w:rsidRPr="00811ECB">
              <w:t>В 845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42448A31" w14:textId="77777777" w:rsidR="00FC022C" w:rsidRPr="00811ECB" w:rsidRDefault="00FC022C" w:rsidP="008F649A">
            <w:r w:rsidRPr="00811ECB">
              <w:t>Земли населенных пунктов</w:t>
            </w:r>
          </w:p>
        </w:tc>
        <w:tc>
          <w:tcPr>
            <w:tcW w:w="636" w:type="pct"/>
            <w:gridSpan w:val="2"/>
            <w:vAlign w:val="center"/>
          </w:tcPr>
          <w:p w14:paraId="5A7663C0"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0ADD9073" w14:textId="6B16B5A3" w:rsidR="00FC022C" w:rsidRPr="00811ECB" w:rsidRDefault="00156628" w:rsidP="008F649A">
            <w:r w:rsidRPr="00811ECB">
              <w:t>Образуется из земель, гос. собственность на которые не разграничена</w:t>
            </w:r>
          </w:p>
        </w:tc>
      </w:tr>
      <w:tr w:rsidR="00FC022C" w:rsidRPr="00811ECB" w14:paraId="5D8B087B" w14:textId="77777777" w:rsidTr="00C65E4D">
        <w:trPr>
          <w:cantSplit/>
        </w:trPr>
        <w:tc>
          <w:tcPr>
            <w:tcW w:w="273" w:type="pct"/>
            <w:gridSpan w:val="2"/>
            <w:vAlign w:val="center"/>
          </w:tcPr>
          <w:p w14:paraId="71185965" w14:textId="77777777" w:rsidR="00FC022C" w:rsidRPr="00811ECB" w:rsidRDefault="00FC022C" w:rsidP="008F649A">
            <w:r w:rsidRPr="00811ECB">
              <w:t>15.62</w:t>
            </w:r>
          </w:p>
        </w:tc>
        <w:tc>
          <w:tcPr>
            <w:tcW w:w="864" w:type="pct"/>
            <w:gridSpan w:val="3"/>
            <w:vAlign w:val="center"/>
          </w:tcPr>
          <w:p w14:paraId="4E2A73FF"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4DB0E4AA" w14:textId="0CFB892C" w:rsidR="00FC022C" w:rsidRPr="00811ECB" w:rsidRDefault="00FC022C" w:rsidP="008F649A">
            <w:r w:rsidRPr="00811ECB">
              <w:t>248</w:t>
            </w:r>
            <w:r w:rsidR="00851EC5">
              <w:t>84</w:t>
            </w:r>
            <w:r w:rsidRPr="00811ECB">
              <w:t>,</w:t>
            </w:r>
            <w:r w:rsidR="00851EC5">
              <w:t>35</w:t>
            </w:r>
          </w:p>
        </w:tc>
        <w:tc>
          <w:tcPr>
            <w:tcW w:w="1136" w:type="pct"/>
            <w:vAlign w:val="center"/>
          </w:tcPr>
          <w:p w14:paraId="16411E3C" w14:textId="77777777" w:rsidR="00FC022C" w:rsidRPr="00811ECB" w:rsidRDefault="00FC022C" w:rsidP="008F649A">
            <w:r w:rsidRPr="00811ECB">
              <w:t>В 1041 м на 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5B319A6B" w14:textId="77777777" w:rsidR="00FC022C" w:rsidRPr="00811ECB" w:rsidRDefault="00FC022C" w:rsidP="008F649A">
            <w:r w:rsidRPr="00811ECB">
              <w:t>Земли населенных пунктов</w:t>
            </w:r>
          </w:p>
        </w:tc>
        <w:tc>
          <w:tcPr>
            <w:tcW w:w="636" w:type="pct"/>
            <w:gridSpan w:val="2"/>
            <w:vAlign w:val="center"/>
          </w:tcPr>
          <w:p w14:paraId="18FDE4AC" w14:textId="77777777" w:rsidR="00FC022C" w:rsidRPr="00811ECB" w:rsidRDefault="00FC022C" w:rsidP="008F649A">
            <w:r w:rsidRPr="00811ECB">
              <w:t>Р-2 - зона отдыха и сохранения природных ландшафтов</w:t>
            </w:r>
          </w:p>
        </w:tc>
        <w:tc>
          <w:tcPr>
            <w:tcW w:w="909" w:type="pct"/>
            <w:gridSpan w:val="3"/>
          </w:tcPr>
          <w:p w14:paraId="5F3A603E" w14:textId="77777777" w:rsidR="00FC022C" w:rsidRPr="00811ECB" w:rsidRDefault="00FC022C" w:rsidP="008F649A"/>
        </w:tc>
      </w:tr>
      <w:tr w:rsidR="001970CC" w:rsidRPr="00811ECB" w14:paraId="14EC3A5B" w14:textId="77777777" w:rsidTr="00C65E4D">
        <w:trPr>
          <w:cantSplit/>
        </w:trPr>
        <w:tc>
          <w:tcPr>
            <w:tcW w:w="5000" w:type="pct"/>
            <w:gridSpan w:val="16"/>
            <w:shd w:val="clear" w:color="auto" w:fill="D9D9D9" w:themeFill="background1" w:themeFillShade="D9"/>
            <w:vAlign w:val="center"/>
          </w:tcPr>
          <w:p w14:paraId="71E26291" w14:textId="2D02CE72" w:rsidR="001970CC" w:rsidRPr="00811ECB" w:rsidRDefault="001970CC" w:rsidP="008F649A">
            <w:r w:rsidRPr="00811ECB">
              <w:t>16 квартал</w:t>
            </w:r>
          </w:p>
        </w:tc>
      </w:tr>
      <w:tr w:rsidR="00FC022C" w:rsidRPr="00811ECB" w14:paraId="1D3DAD9C" w14:textId="77777777" w:rsidTr="00C65E4D">
        <w:trPr>
          <w:cantSplit/>
          <w:trHeight w:val="711"/>
        </w:trPr>
        <w:tc>
          <w:tcPr>
            <w:tcW w:w="273" w:type="pct"/>
            <w:gridSpan w:val="2"/>
            <w:vAlign w:val="center"/>
          </w:tcPr>
          <w:p w14:paraId="1D389809" w14:textId="77777777" w:rsidR="00FC022C" w:rsidRPr="00811ECB" w:rsidRDefault="00FC022C" w:rsidP="008F649A">
            <w:r w:rsidRPr="00811ECB">
              <w:t>16.11</w:t>
            </w:r>
          </w:p>
        </w:tc>
        <w:tc>
          <w:tcPr>
            <w:tcW w:w="864" w:type="pct"/>
            <w:gridSpan w:val="3"/>
            <w:vAlign w:val="center"/>
          </w:tcPr>
          <w:p w14:paraId="1F2D632B"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2B42308E" w14:textId="77777777" w:rsidR="00FC022C" w:rsidRPr="00811ECB" w:rsidRDefault="00FC022C" w:rsidP="008F649A">
            <w:r w:rsidRPr="00811ECB">
              <w:t>2253,0</w:t>
            </w:r>
          </w:p>
        </w:tc>
        <w:tc>
          <w:tcPr>
            <w:tcW w:w="1136" w:type="pct"/>
            <w:vAlign w:val="center"/>
          </w:tcPr>
          <w:p w14:paraId="254D7973" w14:textId="77777777" w:rsidR="00FC022C" w:rsidRPr="00811ECB" w:rsidRDefault="00FC022C" w:rsidP="008F649A">
            <w:r w:rsidRPr="00811ECB">
              <w:t>В 681 м на юго-запад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2838FDA8" w14:textId="77777777" w:rsidR="00FC022C" w:rsidRPr="00811ECB" w:rsidRDefault="00FC022C" w:rsidP="008F649A">
            <w:r w:rsidRPr="00811ECB">
              <w:t>Земли населенных пунктов</w:t>
            </w:r>
          </w:p>
        </w:tc>
        <w:tc>
          <w:tcPr>
            <w:tcW w:w="636" w:type="pct"/>
            <w:gridSpan w:val="2"/>
            <w:vAlign w:val="center"/>
          </w:tcPr>
          <w:p w14:paraId="2D67D772"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03C0F9D9" w14:textId="370B6583" w:rsidR="00FC022C" w:rsidRPr="00811ECB" w:rsidRDefault="00156628" w:rsidP="008F649A">
            <w:r w:rsidRPr="00811ECB">
              <w:t>Образуется из земель, гос. собственность на которые не разграничена</w:t>
            </w:r>
          </w:p>
        </w:tc>
      </w:tr>
      <w:tr w:rsidR="001970CC" w:rsidRPr="00811ECB" w14:paraId="311596F5" w14:textId="77777777" w:rsidTr="00C65E4D">
        <w:trPr>
          <w:cantSplit/>
          <w:trHeight w:val="82"/>
        </w:trPr>
        <w:tc>
          <w:tcPr>
            <w:tcW w:w="5000" w:type="pct"/>
            <w:gridSpan w:val="16"/>
            <w:shd w:val="clear" w:color="auto" w:fill="D9D9D9" w:themeFill="background1" w:themeFillShade="D9"/>
            <w:vAlign w:val="center"/>
          </w:tcPr>
          <w:p w14:paraId="663F9A76" w14:textId="6ED41BA6" w:rsidR="001970CC" w:rsidRPr="00811ECB" w:rsidRDefault="001970CC" w:rsidP="008F649A">
            <w:r w:rsidRPr="00811ECB">
              <w:t>17 квартал</w:t>
            </w:r>
          </w:p>
        </w:tc>
      </w:tr>
      <w:tr w:rsidR="00FC022C" w:rsidRPr="00811ECB" w14:paraId="7245074A" w14:textId="77777777" w:rsidTr="00C65E4D">
        <w:trPr>
          <w:cantSplit/>
        </w:trPr>
        <w:tc>
          <w:tcPr>
            <w:tcW w:w="273" w:type="pct"/>
            <w:gridSpan w:val="2"/>
            <w:vAlign w:val="center"/>
          </w:tcPr>
          <w:p w14:paraId="2A23D583" w14:textId="77777777" w:rsidR="00FC022C" w:rsidRPr="00811ECB" w:rsidRDefault="00FC022C" w:rsidP="008F649A">
            <w:r w:rsidRPr="00811ECB">
              <w:t>17.8</w:t>
            </w:r>
          </w:p>
        </w:tc>
        <w:tc>
          <w:tcPr>
            <w:tcW w:w="864" w:type="pct"/>
            <w:gridSpan w:val="3"/>
            <w:vAlign w:val="center"/>
          </w:tcPr>
          <w:p w14:paraId="3BC2C92C"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3AAC7ADF" w14:textId="77777777" w:rsidR="00FC022C" w:rsidRPr="00811ECB" w:rsidRDefault="00FC022C" w:rsidP="008F649A">
            <w:r w:rsidRPr="00811ECB">
              <w:t>442,0</w:t>
            </w:r>
          </w:p>
        </w:tc>
        <w:tc>
          <w:tcPr>
            <w:tcW w:w="1136" w:type="pct"/>
            <w:vAlign w:val="center"/>
          </w:tcPr>
          <w:p w14:paraId="05F28758" w14:textId="77777777" w:rsidR="00FC022C" w:rsidRPr="00811ECB" w:rsidRDefault="00FC022C" w:rsidP="008F649A">
            <w:r w:rsidRPr="00811ECB">
              <w:t>В 1172 м на юго-запад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443EF5A3" w14:textId="77777777" w:rsidR="00FC022C" w:rsidRPr="00811ECB" w:rsidRDefault="00FC022C" w:rsidP="008F649A">
            <w:r w:rsidRPr="00811ECB">
              <w:t>Земли населенных пунктов</w:t>
            </w:r>
          </w:p>
        </w:tc>
        <w:tc>
          <w:tcPr>
            <w:tcW w:w="636" w:type="pct"/>
            <w:gridSpan w:val="2"/>
            <w:vAlign w:val="center"/>
          </w:tcPr>
          <w:p w14:paraId="3E6250AC"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5CBDA3E2" w14:textId="405C16D2" w:rsidR="00FC022C" w:rsidRPr="00811ECB" w:rsidRDefault="00156628" w:rsidP="008F649A">
            <w:r w:rsidRPr="00811ECB">
              <w:t>Образуется из земель, гос. собственность на которые не разграничена</w:t>
            </w:r>
          </w:p>
        </w:tc>
      </w:tr>
      <w:tr w:rsidR="00E6285A" w:rsidRPr="00811ECB" w14:paraId="58B9E013" w14:textId="77777777" w:rsidTr="00C65E4D">
        <w:trPr>
          <w:cantSplit/>
        </w:trPr>
        <w:tc>
          <w:tcPr>
            <w:tcW w:w="5000" w:type="pct"/>
            <w:gridSpan w:val="16"/>
            <w:shd w:val="clear" w:color="auto" w:fill="D9D9D9" w:themeFill="background1" w:themeFillShade="D9"/>
            <w:vAlign w:val="center"/>
          </w:tcPr>
          <w:p w14:paraId="6C8F83A2" w14:textId="5CCCD8DE" w:rsidR="00E6285A" w:rsidRPr="00811ECB" w:rsidRDefault="00E6285A" w:rsidP="008F649A">
            <w:r w:rsidRPr="00811ECB">
              <w:lastRenderedPageBreak/>
              <w:t>18 квартал</w:t>
            </w:r>
          </w:p>
        </w:tc>
      </w:tr>
      <w:tr w:rsidR="00FC022C" w:rsidRPr="00811ECB" w14:paraId="56D415B6" w14:textId="77777777" w:rsidTr="00C65E4D">
        <w:trPr>
          <w:cantSplit/>
        </w:trPr>
        <w:tc>
          <w:tcPr>
            <w:tcW w:w="273" w:type="pct"/>
            <w:gridSpan w:val="2"/>
            <w:vAlign w:val="center"/>
          </w:tcPr>
          <w:p w14:paraId="321DE1A7" w14:textId="77777777" w:rsidR="00FC022C" w:rsidRPr="00811ECB" w:rsidRDefault="00FC022C" w:rsidP="008F649A">
            <w:r w:rsidRPr="00811ECB">
              <w:t>18.3</w:t>
            </w:r>
          </w:p>
        </w:tc>
        <w:tc>
          <w:tcPr>
            <w:tcW w:w="864" w:type="pct"/>
            <w:gridSpan w:val="3"/>
            <w:vAlign w:val="center"/>
          </w:tcPr>
          <w:p w14:paraId="3F668EE5"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5C84CF1E" w14:textId="500554E6" w:rsidR="00FC022C" w:rsidRPr="00811ECB" w:rsidRDefault="00851EC5" w:rsidP="008F649A">
            <w:r>
              <w:t>4001,0</w:t>
            </w:r>
          </w:p>
        </w:tc>
        <w:tc>
          <w:tcPr>
            <w:tcW w:w="1136" w:type="pct"/>
            <w:vAlign w:val="center"/>
          </w:tcPr>
          <w:p w14:paraId="6E0A8943" w14:textId="77777777" w:rsidR="00FC022C" w:rsidRPr="00811ECB" w:rsidRDefault="00FC022C" w:rsidP="008F649A">
            <w:r w:rsidRPr="00811ECB">
              <w:t>В 1244 м на юго-запад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2540C79A" w14:textId="77777777" w:rsidR="00FC022C" w:rsidRPr="00811ECB" w:rsidRDefault="00FC022C" w:rsidP="008F649A">
            <w:r w:rsidRPr="00811ECB">
              <w:t>Земли населенных пунктов</w:t>
            </w:r>
          </w:p>
        </w:tc>
        <w:tc>
          <w:tcPr>
            <w:tcW w:w="636" w:type="pct"/>
            <w:gridSpan w:val="2"/>
            <w:vAlign w:val="center"/>
          </w:tcPr>
          <w:p w14:paraId="413626F4" w14:textId="77777777" w:rsidR="00FC022C" w:rsidRPr="00811ECB" w:rsidRDefault="00FC022C" w:rsidP="008F649A">
            <w:r w:rsidRPr="00811ECB">
              <w:t>Т-4 - Зона автомобильного транспорта</w:t>
            </w:r>
          </w:p>
        </w:tc>
        <w:tc>
          <w:tcPr>
            <w:tcW w:w="909" w:type="pct"/>
            <w:gridSpan w:val="3"/>
          </w:tcPr>
          <w:p w14:paraId="55812778" w14:textId="03F8D96A" w:rsidR="00FC022C" w:rsidRPr="00811ECB" w:rsidRDefault="00156628" w:rsidP="008F649A">
            <w:r w:rsidRPr="00811ECB">
              <w:t>Образуется из земель, гос. собственность на которые не разграничена</w:t>
            </w:r>
          </w:p>
        </w:tc>
      </w:tr>
      <w:tr w:rsidR="00C755E5" w:rsidRPr="00811ECB" w14:paraId="0B301302" w14:textId="77777777" w:rsidTr="00C65E4D">
        <w:trPr>
          <w:cantSplit/>
          <w:trHeight w:val="91"/>
        </w:trPr>
        <w:tc>
          <w:tcPr>
            <w:tcW w:w="5000" w:type="pct"/>
            <w:gridSpan w:val="16"/>
            <w:shd w:val="clear" w:color="auto" w:fill="D9D9D9" w:themeFill="background1" w:themeFillShade="D9"/>
            <w:vAlign w:val="center"/>
          </w:tcPr>
          <w:p w14:paraId="7B4E701D" w14:textId="30831820" w:rsidR="00C755E5" w:rsidRPr="00811ECB" w:rsidRDefault="00C755E5" w:rsidP="008F649A">
            <w:r w:rsidRPr="00811ECB">
              <w:t>21 квартал</w:t>
            </w:r>
          </w:p>
        </w:tc>
      </w:tr>
      <w:tr w:rsidR="00FC022C" w:rsidRPr="00811ECB" w14:paraId="750BB596" w14:textId="77777777" w:rsidTr="00C65E4D">
        <w:trPr>
          <w:cantSplit/>
          <w:trHeight w:val="91"/>
        </w:trPr>
        <w:tc>
          <w:tcPr>
            <w:tcW w:w="273" w:type="pct"/>
            <w:gridSpan w:val="2"/>
            <w:vAlign w:val="center"/>
          </w:tcPr>
          <w:p w14:paraId="4E55DA9D" w14:textId="77777777" w:rsidR="00FC022C" w:rsidRPr="00811ECB" w:rsidRDefault="00FC022C" w:rsidP="008F649A">
            <w:r w:rsidRPr="00811ECB">
              <w:t>21.1</w:t>
            </w:r>
          </w:p>
        </w:tc>
        <w:tc>
          <w:tcPr>
            <w:tcW w:w="864" w:type="pct"/>
            <w:gridSpan w:val="3"/>
            <w:vAlign w:val="center"/>
          </w:tcPr>
          <w:p w14:paraId="4EB09D4A"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688EFB12" w14:textId="406CD10E" w:rsidR="00FC022C" w:rsidRPr="00811ECB" w:rsidRDefault="00FC022C" w:rsidP="008F649A">
            <w:r w:rsidRPr="00811ECB">
              <w:t>249</w:t>
            </w:r>
            <w:r w:rsidR="00851EC5">
              <w:t>33</w:t>
            </w:r>
            <w:r w:rsidRPr="00811ECB">
              <w:t>,</w:t>
            </w:r>
            <w:r w:rsidR="00851EC5">
              <w:t>14</w:t>
            </w:r>
          </w:p>
        </w:tc>
        <w:tc>
          <w:tcPr>
            <w:tcW w:w="1136" w:type="pct"/>
            <w:vAlign w:val="center"/>
          </w:tcPr>
          <w:p w14:paraId="5042BD8D" w14:textId="77777777" w:rsidR="00FC022C" w:rsidRPr="00811ECB" w:rsidRDefault="00FC022C" w:rsidP="008F649A">
            <w:r w:rsidRPr="00811ECB">
              <w:t>В 1404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2B6EA629" w14:textId="77777777" w:rsidR="00FC022C" w:rsidRPr="00811ECB" w:rsidRDefault="00FC022C" w:rsidP="008F649A">
            <w:r w:rsidRPr="00811ECB">
              <w:t>Земли населенных пунктов</w:t>
            </w:r>
          </w:p>
        </w:tc>
        <w:tc>
          <w:tcPr>
            <w:tcW w:w="636" w:type="pct"/>
            <w:gridSpan w:val="2"/>
            <w:vAlign w:val="center"/>
          </w:tcPr>
          <w:p w14:paraId="4EE947DD" w14:textId="77777777" w:rsidR="00FC022C" w:rsidRPr="00811ECB" w:rsidRDefault="00FC022C" w:rsidP="008F649A">
            <w:r w:rsidRPr="00811ECB">
              <w:t>Р-2 - зона отдыха и сохранения природных ландшафтов</w:t>
            </w:r>
          </w:p>
        </w:tc>
        <w:tc>
          <w:tcPr>
            <w:tcW w:w="909" w:type="pct"/>
            <w:gridSpan w:val="3"/>
          </w:tcPr>
          <w:p w14:paraId="6676C25F" w14:textId="540BCA0B" w:rsidR="00FC022C" w:rsidRPr="00811ECB" w:rsidRDefault="00156628" w:rsidP="008F649A">
            <w:r w:rsidRPr="00811ECB">
              <w:t>Образуется из земель, гос. собственность на которые не разграничена</w:t>
            </w:r>
          </w:p>
        </w:tc>
      </w:tr>
      <w:tr w:rsidR="00C755E5" w:rsidRPr="00811ECB" w14:paraId="4185F201" w14:textId="77777777" w:rsidTr="00C65E4D">
        <w:trPr>
          <w:cantSplit/>
          <w:trHeight w:val="91"/>
        </w:trPr>
        <w:tc>
          <w:tcPr>
            <w:tcW w:w="5000" w:type="pct"/>
            <w:gridSpan w:val="16"/>
            <w:shd w:val="clear" w:color="auto" w:fill="D9D9D9" w:themeFill="background1" w:themeFillShade="D9"/>
            <w:vAlign w:val="center"/>
          </w:tcPr>
          <w:p w14:paraId="5154E946" w14:textId="20C54AE0" w:rsidR="00C755E5" w:rsidRPr="00811ECB" w:rsidRDefault="00C755E5" w:rsidP="008F649A">
            <w:r w:rsidRPr="00811ECB">
              <w:t>22 квартал</w:t>
            </w:r>
          </w:p>
        </w:tc>
      </w:tr>
      <w:tr w:rsidR="00FC022C" w:rsidRPr="00811ECB" w14:paraId="0C8AA04D" w14:textId="77777777" w:rsidTr="00C65E4D">
        <w:trPr>
          <w:cantSplit/>
          <w:trHeight w:val="91"/>
        </w:trPr>
        <w:tc>
          <w:tcPr>
            <w:tcW w:w="273" w:type="pct"/>
            <w:gridSpan w:val="2"/>
            <w:vAlign w:val="center"/>
          </w:tcPr>
          <w:p w14:paraId="4AA1E675" w14:textId="77777777" w:rsidR="00FC022C" w:rsidRPr="00811ECB" w:rsidRDefault="00FC022C" w:rsidP="008F649A">
            <w:r w:rsidRPr="00811ECB">
              <w:t>22.2</w:t>
            </w:r>
          </w:p>
        </w:tc>
        <w:tc>
          <w:tcPr>
            <w:tcW w:w="864" w:type="pct"/>
            <w:gridSpan w:val="3"/>
            <w:vAlign w:val="center"/>
          </w:tcPr>
          <w:p w14:paraId="4012E507"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2FE9252C" w14:textId="77777777" w:rsidR="00FC022C" w:rsidRPr="00811ECB" w:rsidRDefault="00FC022C" w:rsidP="008F649A">
            <w:r w:rsidRPr="00811ECB">
              <w:t>4021,0</w:t>
            </w:r>
          </w:p>
        </w:tc>
        <w:tc>
          <w:tcPr>
            <w:tcW w:w="1136" w:type="pct"/>
            <w:vAlign w:val="center"/>
          </w:tcPr>
          <w:p w14:paraId="1E43C47B" w14:textId="77777777" w:rsidR="00FC022C" w:rsidRPr="00811ECB" w:rsidRDefault="00FC022C" w:rsidP="008F649A">
            <w:r w:rsidRPr="00811ECB">
              <w:t>В 1548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28D55EB4" w14:textId="77777777" w:rsidR="00FC022C" w:rsidRPr="00811ECB" w:rsidRDefault="00FC022C" w:rsidP="008F649A">
            <w:r w:rsidRPr="00811ECB">
              <w:t>Земли населенных пунктов</w:t>
            </w:r>
          </w:p>
        </w:tc>
        <w:tc>
          <w:tcPr>
            <w:tcW w:w="636" w:type="pct"/>
            <w:gridSpan w:val="2"/>
            <w:vAlign w:val="center"/>
          </w:tcPr>
          <w:p w14:paraId="1C9EE5D3"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16E39F9B" w14:textId="77777777" w:rsidR="00FC022C" w:rsidRPr="00811ECB" w:rsidRDefault="00FC022C" w:rsidP="008F649A">
            <w:r w:rsidRPr="00811ECB">
              <w:t>Снятие с КУ</w:t>
            </w:r>
          </w:p>
          <w:p w14:paraId="356EA984" w14:textId="77777777" w:rsidR="00FC022C" w:rsidRPr="00811ECB" w:rsidRDefault="00FC022C" w:rsidP="008F649A">
            <w:r w:rsidRPr="00811ECB">
              <w:t>25:31:040401:653</w:t>
            </w:r>
          </w:p>
          <w:p w14:paraId="716A0D3C" w14:textId="7D6F6341" w:rsidR="00FC022C" w:rsidRPr="00811ECB" w:rsidRDefault="00156628" w:rsidP="008F649A">
            <w:r w:rsidRPr="00811ECB">
              <w:t>Образуется из земель, гос. собственность на которые не разграничена</w:t>
            </w:r>
          </w:p>
        </w:tc>
      </w:tr>
      <w:tr w:rsidR="00DC4781" w:rsidRPr="00811ECB" w14:paraId="744CBDC7" w14:textId="77777777" w:rsidTr="00C65E4D">
        <w:trPr>
          <w:cantSplit/>
          <w:trHeight w:val="91"/>
        </w:trPr>
        <w:tc>
          <w:tcPr>
            <w:tcW w:w="5000" w:type="pct"/>
            <w:gridSpan w:val="16"/>
            <w:shd w:val="clear" w:color="auto" w:fill="D9D9D9" w:themeFill="background1" w:themeFillShade="D9"/>
            <w:vAlign w:val="center"/>
          </w:tcPr>
          <w:p w14:paraId="297B2525" w14:textId="217520E6" w:rsidR="00DC4781" w:rsidRPr="00811ECB" w:rsidRDefault="00DC4781" w:rsidP="008F649A">
            <w:r w:rsidRPr="00811ECB">
              <w:t>23 квартал</w:t>
            </w:r>
          </w:p>
        </w:tc>
      </w:tr>
      <w:tr w:rsidR="00FC022C" w:rsidRPr="00811ECB" w14:paraId="3F9BF398" w14:textId="77777777" w:rsidTr="00C65E4D">
        <w:trPr>
          <w:cantSplit/>
          <w:trHeight w:val="91"/>
        </w:trPr>
        <w:tc>
          <w:tcPr>
            <w:tcW w:w="273" w:type="pct"/>
            <w:gridSpan w:val="2"/>
            <w:vAlign w:val="center"/>
          </w:tcPr>
          <w:p w14:paraId="29A67567" w14:textId="77777777" w:rsidR="00FC022C" w:rsidRPr="00811ECB" w:rsidRDefault="00FC022C" w:rsidP="008F649A">
            <w:r w:rsidRPr="00811ECB">
              <w:lastRenderedPageBreak/>
              <w:t>23.2</w:t>
            </w:r>
          </w:p>
        </w:tc>
        <w:tc>
          <w:tcPr>
            <w:tcW w:w="864" w:type="pct"/>
            <w:gridSpan w:val="3"/>
            <w:vAlign w:val="center"/>
          </w:tcPr>
          <w:p w14:paraId="71F2B8DF"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07AB35A8" w14:textId="77777777" w:rsidR="00FC022C" w:rsidRPr="00811ECB" w:rsidRDefault="00FC022C" w:rsidP="008F649A">
            <w:r w:rsidRPr="00811ECB">
              <w:t>245,0</w:t>
            </w:r>
          </w:p>
        </w:tc>
        <w:tc>
          <w:tcPr>
            <w:tcW w:w="1136" w:type="pct"/>
            <w:vAlign w:val="center"/>
          </w:tcPr>
          <w:p w14:paraId="4E361E36" w14:textId="77777777" w:rsidR="00FC022C" w:rsidRPr="00811ECB" w:rsidRDefault="00FC022C" w:rsidP="008F649A">
            <w:r w:rsidRPr="00811ECB">
              <w:t>В 1501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0D31CF98" w14:textId="77777777" w:rsidR="00FC022C" w:rsidRPr="00811ECB" w:rsidRDefault="00FC022C" w:rsidP="008F649A">
            <w:r w:rsidRPr="00811ECB">
              <w:t>Земли населенных пунктов</w:t>
            </w:r>
          </w:p>
        </w:tc>
        <w:tc>
          <w:tcPr>
            <w:tcW w:w="636" w:type="pct"/>
            <w:gridSpan w:val="2"/>
            <w:vAlign w:val="center"/>
          </w:tcPr>
          <w:p w14:paraId="4AF5A2C1"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4C71AA38" w14:textId="789D09E4" w:rsidR="00FC022C" w:rsidRPr="00811ECB" w:rsidRDefault="00156628" w:rsidP="008F649A">
            <w:r w:rsidRPr="00811ECB">
              <w:t>Образуется из земель, гос. собственность на которые не разграничена</w:t>
            </w:r>
          </w:p>
        </w:tc>
      </w:tr>
      <w:tr w:rsidR="00FC022C" w:rsidRPr="00811ECB" w14:paraId="19ADAA50" w14:textId="77777777" w:rsidTr="00C65E4D">
        <w:trPr>
          <w:cantSplit/>
          <w:trHeight w:val="91"/>
        </w:trPr>
        <w:tc>
          <w:tcPr>
            <w:tcW w:w="273" w:type="pct"/>
            <w:gridSpan w:val="2"/>
            <w:vAlign w:val="center"/>
          </w:tcPr>
          <w:p w14:paraId="50DD4D8F" w14:textId="77777777" w:rsidR="00FC022C" w:rsidRPr="00811ECB" w:rsidRDefault="00FC022C" w:rsidP="008F649A">
            <w:r w:rsidRPr="00811ECB">
              <w:t>23.21</w:t>
            </w:r>
          </w:p>
        </w:tc>
        <w:tc>
          <w:tcPr>
            <w:tcW w:w="864" w:type="pct"/>
            <w:gridSpan w:val="3"/>
            <w:vAlign w:val="center"/>
          </w:tcPr>
          <w:p w14:paraId="54F55744"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6321B041" w14:textId="77777777" w:rsidR="00FC022C" w:rsidRPr="00811ECB" w:rsidRDefault="00FC022C" w:rsidP="008F649A">
            <w:r w:rsidRPr="00811ECB">
              <w:t>495,0</w:t>
            </w:r>
          </w:p>
        </w:tc>
        <w:tc>
          <w:tcPr>
            <w:tcW w:w="1136" w:type="pct"/>
            <w:vAlign w:val="center"/>
          </w:tcPr>
          <w:p w14:paraId="1E73A4AD" w14:textId="77777777" w:rsidR="00FC022C" w:rsidRPr="00811ECB" w:rsidRDefault="00FC022C" w:rsidP="008F649A">
            <w:r w:rsidRPr="00811ECB">
              <w:t>В 1440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55814C60" w14:textId="77777777" w:rsidR="00FC022C" w:rsidRPr="00811ECB" w:rsidRDefault="00FC022C" w:rsidP="008F649A">
            <w:r w:rsidRPr="00811ECB">
              <w:t>Земли населенных пунктов</w:t>
            </w:r>
          </w:p>
        </w:tc>
        <w:tc>
          <w:tcPr>
            <w:tcW w:w="636" w:type="pct"/>
            <w:gridSpan w:val="2"/>
            <w:vAlign w:val="center"/>
          </w:tcPr>
          <w:p w14:paraId="5C5BDC4F"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4B1FAFF2" w14:textId="1C357F3A" w:rsidR="00FC022C" w:rsidRPr="00811ECB" w:rsidRDefault="00156628" w:rsidP="008F649A">
            <w:r w:rsidRPr="00811ECB">
              <w:t>Образуется из земель, гос. собственность на которые не разграничена</w:t>
            </w:r>
          </w:p>
        </w:tc>
      </w:tr>
      <w:tr w:rsidR="00AC0983" w:rsidRPr="00811ECB" w14:paraId="4CEEFF5C" w14:textId="77777777" w:rsidTr="00C65E4D">
        <w:trPr>
          <w:cantSplit/>
          <w:trHeight w:val="91"/>
        </w:trPr>
        <w:tc>
          <w:tcPr>
            <w:tcW w:w="5000" w:type="pct"/>
            <w:gridSpan w:val="16"/>
            <w:shd w:val="clear" w:color="auto" w:fill="D9D9D9" w:themeFill="background1" w:themeFillShade="D9"/>
            <w:vAlign w:val="center"/>
          </w:tcPr>
          <w:p w14:paraId="407112E7" w14:textId="28644087" w:rsidR="00AC0983" w:rsidRPr="00811ECB" w:rsidRDefault="00AC0983" w:rsidP="008F649A">
            <w:r w:rsidRPr="00811ECB">
              <w:t>24 квартал</w:t>
            </w:r>
          </w:p>
        </w:tc>
      </w:tr>
      <w:tr w:rsidR="00FC022C" w:rsidRPr="00811ECB" w14:paraId="3573633C" w14:textId="77777777" w:rsidTr="00C65E4D">
        <w:trPr>
          <w:cantSplit/>
          <w:trHeight w:val="91"/>
        </w:trPr>
        <w:tc>
          <w:tcPr>
            <w:tcW w:w="273" w:type="pct"/>
            <w:gridSpan w:val="2"/>
            <w:vAlign w:val="center"/>
          </w:tcPr>
          <w:p w14:paraId="5ABE3E34" w14:textId="77777777" w:rsidR="00FC022C" w:rsidRPr="00811ECB" w:rsidRDefault="00FC022C" w:rsidP="008F649A">
            <w:r w:rsidRPr="00811ECB">
              <w:t>24.13</w:t>
            </w:r>
          </w:p>
        </w:tc>
        <w:tc>
          <w:tcPr>
            <w:tcW w:w="864" w:type="pct"/>
            <w:gridSpan w:val="3"/>
            <w:vAlign w:val="center"/>
          </w:tcPr>
          <w:p w14:paraId="4F653C90"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79D13AD3" w14:textId="6E0C5018" w:rsidR="00FC022C" w:rsidRPr="00811ECB" w:rsidRDefault="00FC022C" w:rsidP="008F649A">
            <w:r w:rsidRPr="00811ECB">
              <w:t>29</w:t>
            </w:r>
            <w:r w:rsidR="00FD5A34">
              <w:t>79</w:t>
            </w:r>
            <w:r w:rsidRPr="00811ECB">
              <w:t>,</w:t>
            </w:r>
            <w:r w:rsidR="00FD5A34">
              <w:t>72</w:t>
            </w:r>
          </w:p>
        </w:tc>
        <w:tc>
          <w:tcPr>
            <w:tcW w:w="1136" w:type="pct"/>
            <w:vAlign w:val="center"/>
          </w:tcPr>
          <w:p w14:paraId="6ACA9AAC" w14:textId="77777777" w:rsidR="00FC022C" w:rsidRPr="00811ECB" w:rsidRDefault="00FC022C" w:rsidP="008F649A">
            <w:r w:rsidRPr="00811ECB">
              <w:t>В 1406 м на юго-запад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799CB995" w14:textId="77777777" w:rsidR="00FC022C" w:rsidRPr="00811ECB" w:rsidRDefault="00FC022C" w:rsidP="008F649A">
            <w:r w:rsidRPr="00811ECB">
              <w:t>Земли населенных пунктов</w:t>
            </w:r>
          </w:p>
        </w:tc>
        <w:tc>
          <w:tcPr>
            <w:tcW w:w="636" w:type="pct"/>
            <w:gridSpan w:val="2"/>
            <w:vAlign w:val="center"/>
          </w:tcPr>
          <w:p w14:paraId="0C888823"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6CDB55B1" w14:textId="13257AE7" w:rsidR="00FC022C" w:rsidRPr="00811ECB" w:rsidRDefault="00156628" w:rsidP="008F649A">
            <w:r w:rsidRPr="00811ECB">
              <w:t>Образуется из земель, гос. собственность на которые не разграничена</w:t>
            </w:r>
          </w:p>
        </w:tc>
      </w:tr>
      <w:tr w:rsidR="00FC022C" w:rsidRPr="00811ECB" w14:paraId="2F3CE3ED" w14:textId="77777777" w:rsidTr="00C65E4D">
        <w:trPr>
          <w:cantSplit/>
        </w:trPr>
        <w:tc>
          <w:tcPr>
            <w:tcW w:w="273" w:type="pct"/>
            <w:gridSpan w:val="2"/>
            <w:vAlign w:val="center"/>
          </w:tcPr>
          <w:p w14:paraId="26B2B90F" w14:textId="77777777" w:rsidR="00FC022C" w:rsidRPr="00811ECB" w:rsidRDefault="00FC022C" w:rsidP="008F649A">
            <w:r w:rsidRPr="00811ECB">
              <w:t>24.14</w:t>
            </w:r>
          </w:p>
        </w:tc>
        <w:tc>
          <w:tcPr>
            <w:tcW w:w="864" w:type="pct"/>
            <w:gridSpan w:val="3"/>
            <w:vAlign w:val="center"/>
          </w:tcPr>
          <w:p w14:paraId="31723A22"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062D0159" w14:textId="77777777" w:rsidR="00FC022C" w:rsidRPr="00811ECB" w:rsidRDefault="00FC022C" w:rsidP="008F649A">
            <w:r w:rsidRPr="00811ECB">
              <w:t>794,41</w:t>
            </w:r>
          </w:p>
        </w:tc>
        <w:tc>
          <w:tcPr>
            <w:tcW w:w="1136" w:type="pct"/>
            <w:vAlign w:val="center"/>
          </w:tcPr>
          <w:p w14:paraId="07996264" w14:textId="77777777" w:rsidR="00FC022C" w:rsidRPr="00811ECB" w:rsidRDefault="00FC022C" w:rsidP="008F649A">
            <w:r w:rsidRPr="00811ECB">
              <w:t>В 1355 м на юго-запад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22604C81" w14:textId="77777777" w:rsidR="00FC022C" w:rsidRPr="00811ECB" w:rsidRDefault="00FC022C" w:rsidP="008F649A">
            <w:r w:rsidRPr="00811ECB">
              <w:t>Земли населенных пунктов</w:t>
            </w:r>
          </w:p>
        </w:tc>
        <w:tc>
          <w:tcPr>
            <w:tcW w:w="636" w:type="pct"/>
            <w:gridSpan w:val="2"/>
            <w:vAlign w:val="center"/>
          </w:tcPr>
          <w:p w14:paraId="6363B0DA"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028479AF" w14:textId="3ED07D53" w:rsidR="00FC022C" w:rsidRPr="00811ECB" w:rsidRDefault="00156628" w:rsidP="008F649A">
            <w:r w:rsidRPr="00811ECB">
              <w:t>Образуется из земель, гос. собственность на которые не разграничена</w:t>
            </w:r>
          </w:p>
        </w:tc>
      </w:tr>
      <w:tr w:rsidR="00AC0983" w:rsidRPr="00811ECB" w14:paraId="15951B39" w14:textId="77777777" w:rsidTr="00C65E4D">
        <w:trPr>
          <w:cantSplit/>
          <w:trHeight w:val="91"/>
        </w:trPr>
        <w:tc>
          <w:tcPr>
            <w:tcW w:w="5000" w:type="pct"/>
            <w:gridSpan w:val="16"/>
            <w:shd w:val="clear" w:color="auto" w:fill="D9D9D9" w:themeFill="background1" w:themeFillShade="D9"/>
            <w:vAlign w:val="center"/>
          </w:tcPr>
          <w:p w14:paraId="0D19105B" w14:textId="54EAB32B" w:rsidR="00AC0983" w:rsidRPr="00811ECB" w:rsidRDefault="00AC0983" w:rsidP="008F649A">
            <w:r w:rsidRPr="00811ECB">
              <w:lastRenderedPageBreak/>
              <w:t>25 квартал</w:t>
            </w:r>
          </w:p>
        </w:tc>
      </w:tr>
      <w:tr w:rsidR="00FC022C" w:rsidRPr="00811ECB" w14:paraId="70839B66" w14:textId="77777777" w:rsidTr="00C65E4D">
        <w:trPr>
          <w:cantSplit/>
          <w:trHeight w:val="91"/>
        </w:trPr>
        <w:tc>
          <w:tcPr>
            <w:tcW w:w="273" w:type="pct"/>
            <w:gridSpan w:val="2"/>
            <w:vAlign w:val="center"/>
          </w:tcPr>
          <w:p w14:paraId="3AFF1F5D" w14:textId="77777777" w:rsidR="00FC022C" w:rsidRPr="00811ECB" w:rsidRDefault="00FC022C" w:rsidP="008F649A">
            <w:r w:rsidRPr="00811ECB">
              <w:t>25.21</w:t>
            </w:r>
          </w:p>
        </w:tc>
        <w:tc>
          <w:tcPr>
            <w:tcW w:w="864" w:type="pct"/>
            <w:gridSpan w:val="3"/>
            <w:vAlign w:val="center"/>
          </w:tcPr>
          <w:p w14:paraId="68630893"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3A4CEEC8" w14:textId="77777777" w:rsidR="00FC022C" w:rsidRPr="00811ECB" w:rsidRDefault="00FC022C" w:rsidP="008F649A">
            <w:r w:rsidRPr="00811ECB">
              <w:t>424,0</w:t>
            </w:r>
          </w:p>
        </w:tc>
        <w:tc>
          <w:tcPr>
            <w:tcW w:w="1136" w:type="pct"/>
            <w:vAlign w:val="center"/>
          </w:tcPr>
          <w:p w14:paraId="34714067" w14:textId="77777777" w:rsidR="00FC022C" w:rsidRPr="00811ECB" w:rsidRDefault="00FC022C" w:rsidP="008F649A">
            <w:r w:rsidRPr="00811ECB">
              <w:t>В 1527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77C08FC6" w14:textId="77777777" w:rsidR="00FC022C" w:rsidRPr="00811ECB" w:rsidRDefault="00FC022C" w:rsidP="008F649A">
            <w:r w:rsidRPr="00811ECB">
              <w:t>Земли населенных пунктов</w:t>
            </w:r>
          </w:p>
        </w:tc>
        <w:tc>
          <w:tcPr>
            <w:tcW w:w="636" w:type="pct"/>
            <w:gridSpan w:val="2"/>
            <w:vAlign w:val="center"/>
          </w:tcPr>
          <w:p w14:paraId="31588F66"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2D820842" w14:textId="67F6B3DD" w:rsidR="00FC022C" w:rsidRPr="00811ECB" w:rsidRDefault="00156628" w:rsidP="008F649A">
            <w:r w:rsidRPr="00811ECB">
              <w:t>Образуется из земель, гос. собственность на которые не разграничена</w:t>
            </w:r>
          </w:p>
        </w:tc>
      </w:tr>
      <w:tr w:rsidR="00866B3F" w:rsidRPr="00811ECB" w14:paraId="5161069A" w14:textId="77777777" w:rsidTr="00C65E4D">
        <w:trPr>
          <w:cantSplit/>
          <w:trHeight w:val="91"/>
        </w:trPr>
        <w:tc>
          <w:tcPr>
            <w:tcW w:w="5000" w:type="pct"/>
            <w:gridSpan w:val="16"/>
            <w:shd w:val="clear" w:color="auto" w:fill="D9D9D9" w:themeFill="background1" w:themeFillShade="D9"/>
            <w:vAlign w:val="center"/>
          </w:tcPr>
          <w:p w14:paraId="2046A628" w14:textId="6B22FA87" w:rsidR="00866B3F" w:rsidRPr="00811ECB" w:rsidRDefault="00866B3F" w:rsidP="008F649A">
            <w:r w:rsidRPr="00811ECB">
              <w:t>27 квартал</w:t>
            </w:r>
          </w:p>
        </w:tc>
      </w:tr>
      <w:tr w:rsidR="00FC022C" w:rsidRPr="00811ECB" w14:paraId="53BC807F" w14:textId="77777777" w:rsidTr="00C65E4D">
        <w:trPr>
          <w:cantSplit/>
          <w:trHeight w:val="91"/>
        </w:trPr>
        <w:tc>
          <w:tcPr>
            <w:tcW w:w="273" w:type="pct"/>
            <w:gridSpan w:val="2"/>
            <w:vAlign w:val="center"/>
          </w:tcPr>
          <w:p w14:paraId="3C5AC943" w14:textId="77777777" w:rsidR="00FC022C" w:rsidRPr="00811ECB" w:rsidRDefault="00FC022C" w:rsidP="008F649A">
            <w:r w:rsidRPr="00811ECB">
              <w:t>27.11</w:t>
            </w:r>
          </w:p>
        </w:tc>
        <w:tc>
          <w:tcPr>
            <w:tcW w:w="864" w:type="pct"/>
            <w:gridSpan w:val="3"/>
            <w:vAlign w:val="center"/>
          </w:tcPr>
          <w:p w14:paraId="01E7DD6C"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37261B27" w14:textId="77777777" w:rsidR="00FC022C" w:rsidRPr="00811ECB" w:rsidRDefault="00FC022C" w:rsidP="008F649A">
            <w:r w:rsidRPr="00811ECB">
              <w:t>4014,46</w:t>
            </w:r>
          </w:p>
        </w:tc>
        <w:tc>
          <w:tcPr>
            <w:tcW w:w="1136" w:type="pct"/>
            <w:vAlign w:val="center"/>
          </w:tcPr>
          <w:p w14:paraId="4BEC735F" w14:textId="77777777" w:rsidR="00FC022C" w:rsidRPr="00811ECB" w:rsidRDefault="00FC022C" w:rsidP="008F649A">
            <w:r w:rsidRPr="00811ECB">
              <w:t>В 1588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4912E9F0" w14:textId="77777777" w:rsidR="00FC022C" w:rsidRPr="00811ECB" w:rsidRDefault="00FC022C" w:rsidP="008F649A">
            <w:r w:rsidRPr="00811ECB">
              <w:t>Земли населенных пунктов</w:t>
            </w:r>
          </w:p>
        </w:tc>
        <w:tc>
          <w:tcPr>
            <w:tcW w:w="636" w:type="pct"/>
            <w:gridSpan w:val="2"/>
            <w:vAlign w:val="center"/>
          </w:tcPr>
          <w:p w14:paraId="75A581A3"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696B482B" w14:textId="6AA62365" w:rsidR="00FC022C" w:rsidRPr="00811ECB" w:rsidRDefault="00156628" w:rsidP="008F649A">
            <w:r w:rsidRPr="00811ECB">
              <w:t>Образуется из земель, гос. собственность на которые не разграничена</w:t>
            </w:r>
          </w:p>
        </w:tc>
      </w:tr>
      <w:tr w:rsidR="00FC022C" w:rsidRPr="00811ECB" w14:paraId="5D88FD0D" w14:textId="77777777" w:rsidTr="00C65E4D">
        <w:trPr>
          <w:cantSplit/>
          <w:trHeight w:val="91"/>
        </w:trPr>
        <w:tc>
          <w:tcPr>
            <w:tcW w:w="273" w:type="pct"/>
            <w:gridSpan w:val="2"/>
            <w:vAlign w:val="center"/>
          </w:tcPr>
          <w:p w14:paraId="38BD0CDD" w14:textId="77777777" w:rsidR="00FC022C" w:rsidRPr="00811ECB" w:rsidRDefault="00FC022C" w:rsidP="008F649A">
            <w:r w:rsidRPr="00811ECB">
              <w:t>27.32</w:t>
            </w:r>
          </w:p>
        </w:tc>
        <w:tc>
          <w:tcPr>
            <w:tcW w:w="864" w:type="pct"/>
            <w:gridSpan w:val="3"/>
            <w:vAlign w:val="center"/>
          </w:tcPr>
          <w:p w14:paraId="47A35300"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5FB4033C" w14:textId="77777777" w:rsidR="00FC022C" w:rsidRPr="00811ECB" w:rsidRDefault="00FC022C" w:rsidP="008F649A">
            <w:r w:rsidRPr="00811ECB">
              <w:t>6986,03</w:t>
            </w:r>
          </w:p>
        </w:tc>
        <w:tc>
          <w:tcPr>
            <w:tcW w:w="1136" w:type="pct"/>
            <w:vAlign w:val="center"/>
          </w:tcPr>
          <w:p w14:paraId="17ED05A4" w14:textId="77777777" w:rsidR="00FC022C" w:rsidRPr="00811ECB" w:rsidRDefault="00FC022C" w:rsidP="008F649A">
            <w:r w:rsidRPr="00811ECB">
              <w:t>В 1580 м на юго-запад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7AFE2D2E" w14:textId="77777777" w:rsidR="00FC022C" w:rsidRPr="00811ECB" w:rsidRDefault="00FC022C" w:rsidP="008F649A">
            <w:r w:rsidRPr="00811ECB">
              <w:t>Земли населенных пунктов</w:t>
            </w:r>
          </w:p>
        </w:tc>
        <w:tc>
          <w:tcPr>
            <w:tcW w:w="636" w:type="pct"/>
            <w:gridSpan w:val="2"/>
            <w:vAlign w:val="center"/>
          </w:tcPr>
          <w:p w14:paraId="04183E4B"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311A6B09" w14:textId="54856C47" w:rsidR="00FC022C" w:rsidRPr="00811ECB" w:rsidRDefault="00156628" w:rsidP="008F649A">
            <w:r w:rsidRPr="00811ECB">
              <w:t>Образуется из земель, гос. собственность на которые не разграничена</w:t>
            </w:r>
          </w:p>
        </w:tc>
      </w:tr>
      <w:tr w:rsidR="00910636" w:rsidRPr="00811ECB" w14:paraId="4A823DF0" w14:textId="77777777" w:rsidTr="00C65E4D">
        <w:trPr>
          <w:cantSplit/>
          <w:trHeight w:val="91"/>
        </w:trPr>
        <w:tc>
          <w:tcPr>
            <w:tcW w:w="5000" w:type="pct"/>
            <w:gridSpan w:val="16"/>
            <w:shd w:val="clear" w:color="auto" w:fill="D9D9D9" w:themeFill="background1" w:themeFillShade="D9"/>
            <w:vAlign w:val="center"/>
          </w:tcPr>
          <w:p w14:paraId="57754FC6" w14:textId="4F861D5D" w:rsidR="00910636" w:rsidRPr="00811ECB" w:rsidRDefault="00910636" w:rsidP="008F649A">
            <w:r w:rsidRPr="00811ECB">
              <w:t>29 квартал</w:t>
            </w:r>
          </w:p>
        </w:tc>
      </w:tr>
      <w:tr w:rsidR="00FC022C" w:rsidRPr="00811ECB" w14:paraId="5E8BCBE6" w14:textId="77777777" w:rsidTr="00C65E4D">
        <w:trPr>
          <w:cantSplit/>
          <w:trHeight w:val="91"/>
        </w:trPr>
        <w:tc>
          <w:tcPr>
            <w:tcW w:w="273" w:type="pct"/>
            <w:gridSpan w:val="2"/>
            <w:vAlign w:val="center"/>
          </w:tcPr>
          <w:p w14:paraId="67433722" w14:textId="77777777" w:rsidR="00FC022C" w:rsidRPr="00811ECB" w:rsidRDefault="00FC022C" w:rsidP="008F649A">
            <w:r w:rsidRPr="00811ECB">
              <w:lastRenderedPageBreak/>
              <w:t>29.8</w:t>
            </w:r>
          </w:p>
        </w:tc>
        <w:tc>
          <w:tcPr>
            <w:tcW w:w="864" w:type="pct"/>
            <w:gridSpan w:val="3"/>
            <w:vAlign w:val="center"/>
          </w:tcPr>
          <w:p w14:paraId="18A6FFDA"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59B20245" w14:textId="77777777" w:rsidR="00FC022C" w:rsidRPr="00811ECB" w:rsidRDefault="00FC022C" w:rsidP="008F649A">
            <w:r w:rsidRPr="00811ECB">
              <w:t>2773,0</w:t>
            </w:r>
          </w:p>
        </w:tc>
        <w:tc>
          <w:tcPr>
            <w:tcW w:w="1136" w:type="pct"/>
            <w:vAlign w:val="center"/>
          </w:tcPr>
          <w:p w14:paraId="1D0DF420" w14:textId="77777777" w:rsidR="00FC022C" w:rsidRPr="00811ECB" w:rsidRDefault="00FC022C" w:rsidP="008F649A">
            <w:r w:rsidRPr="00811ECB">
              <w:t>В 1555 м на юго-запад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3B5B280C" w14:textId="77777777" w:rsidR="00FC022C" w:rsidRPr="00811ECB" w:rsidRDefault="00FC022C" w:rsidP="008F649A">
            <w:r w:rsidRPr="00811ECB">
              <w:t>Земли населенных пунктов</w:t>
            </w:r>
          </w:p>
        </w:tc>
        <w:tc>
          <w:tcPr>
            <w:tcW w:w="636" w:type="pct"/>
            <w:gridSpan w:val="2"/>
            <w:vAlign w:val="center"/>
          </w:tcPr>
          <w:p w14:paraId="331C2595"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59DA9B12" w14:textId="77777777" w:rsidR="00FC022C" w:rsidRPr="00811ECB" w:rsidRDefault="00FC022C" w:rsidP="008F649A">
            <w:r w:rsidRPr="00811ECB">
              <w:t>Снятие с КУ</w:t>
            </w:r>
          </w:p>
          <w:p w14:paraId="327BE87E" w14:textId="77777777" w:rsidR="00FC022C" w:rsidRPr="00811ECB" w:rsidRDefault="00FC022C" w:rsidP="008F649A">
            <w:r w:rsidRPr="00811ECB">
              <w:t>25:31:040401:670</w:t>
            </w:r>
          </w:p>
          <w:p w14:paraId="5692F347" w14:textId="36868AB8" w:rsidR="00FC022C" w:rsidRPr="00811ECB" w:rsidRDefault="00156628" w:rsidP="008F649A">
            <w:r w:rsidRPr="00811ECB">
              <w:t>Образуется из земель, гос. собственность на которые не разграничена</w:t>
            </w:r>
          </w:p>
        </w:tc>
      </w:tr>
      <w:tr w:rsidR="00910636" w:rsidRPr="00811ECB" w14:paraId="49F7066F" w14:textId="77777777" w:rsidTr="00C65E4D">
        <w:trPr>
          <w:cantSplit/>
          <w:trHeight w:val="91"/>
        </w:trPr>
        <w:tc>
          <w:tcPr>
            <w:tcW w:w="5000" w:type="pct"/>
            <w:gridSpan w:val="16"/>
            <w:shd w:val="clear" w:color="auto" w:fill="D9D9D9" w:themeFill="background1" w:themeFillShade="D9"/>
            <w:vAlign w:val="center"/>
          </w:tcPr>
          <w:p w14:paraId="6949A976" w14:textId="579257E6" w:rsidR="00910636" w:rsidRPr="00811ECB" w:rsidRDefault="00910636" w:rsidP="008F649A">
            <w:r w:rsidRPr="00811ECB">
              <w:t>30 квартал</w:t>
            </w:r>
          </w:p>
        </w:tc>
      </w:tr>
      <w:tr w:rsidR="00FC022C" w:rsidRPr="00811ECB" w14:paraId="49A644E0" w14:textId="77777777" w:rsidTr="00C65E4D">
        <w:trPr>
          <w:cantSplit/>
          <w:trHeight w:val="91"/>
        </w:trPr>
        <w:tc>
          <w:tcPr>
            <w:tcW w:w="273" w:type="pct"/>
            <w:gridSpan w:val="2"/>
            <w:vAlign w:val="center"/>
          </w:tcPr>
          <w:p w14:paraId="3D0ABE46" w14:textId="77777777" w:rsidR="00FC022C" w:rsidRPr="00811ECB" w:rsidRDefault="00FC022C" w:rsidP="008F649A">
            <w:r w:rsidRPr="00811ECB">
              <w:t>30.5</w:t>
            </w:r>
          </w:p>
        </w:tc>
        <w:tc>
          <w:tcPr>
            <w:tcW w:w="864" w:type="pct"/>
            <w:gridSpan w:val="3"/>
            <w:vAlign w:val="center"/>
          </w:tcPr>
          <w:p w14:paraId="6032466A"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03C43930" w14:textId="77777777" w:rsidR="00FC022C" w:rsidRPr="00811ECB" w:rsidRDefault="00FC022C" w:rsidP="008F649A">
            <w:r w:rsidRPr="00811ECB">
              <w:t>5399,34</w:t>
            </w:r>
          </w:p>
        </w:tc>
        <w:tc>
          <w:tcPr>
            <w:tcW w:w="1136" w:type="pct"/>
            <w:vAlign w:val="center"/>
          </w:tcPr>
          <w:p w14:paraId="19D29066" w14:textId="77777777" w:rsidR="00FC022C" w:rsidRPr="00811ECB" w:rsidRDefault="00FC022C" w:rsidP="008F649A">
            <w:r w:rsidRPr="00811ECB">
              <w:t>В 1606 м на юго-запад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3DFA681B" w14:textId="77777777" w:rsidR="00FC022C" w:rsidRPr="00811ECB" w:rsidRDefault="00FC022C" w:rsidP="008F649A">
            <w:r w:rsidRPr="00811ECB">
              <w:t>Земли населенных пунктов</w:t>
            </w:r>
          </w:p>
        </w:tc>
        <w:tc>
          <w:tcPr>
            <w:tcW w:w="636" w:type="pct"/>
            <w:gridSpan w:val="2"/>
            <w:vAlign w:val="center"/>
          </w:tcPr>
          <w:p w14:paraId="4A789F7C"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108B436C" w14:textId="6F8DC334" w:rsidR="00FC022C" w:rsidRPr="00811ECB" w:rsidRDefault="00156628" w:rsidP="008F649A">
            <w:r w:rsidRPr="00811ECB">
              <w:t>Образуется из земель, гос. собственность на которые не разграничена</w:t>
            </w:r>
          </w:p>
        </w:tc>
      </w:tr>
      <w:tr w:rsidR="00FC022C" w:rsidRPr="00811ECB" w14:paraId="7CC4CC1D" w14:textId="77777777" w:rsidTr="00C65E4D">
        <w:trPr>
          <w:cantSplit/>
        </w:trPr>
        <w:tc>
          <w:tcPr>
            <w:tcW w:w="273" w:type="pct"/>
            <w:gridSpan w:val="2"/>
            <w:vAlign w:val="center"/>
          </w:tcPr>
          <w:p w14:paraId="0B52E0B4" w14:textId="77777777" w:rsidR="00FC022C" w:rsidRPr="00811ECB" w:rsidRDefault="00FC022C" w:rsidP="008F649A">
            <w:r w:rsidRPr="00811ECB">
              <w:t>30.11</w:t>
            </w:r>
          </w:p>
        </w:tc>
        <w:tc>
          <w:tcPr>
            <w:tcW w:w="864" w:type="pct"/>
            <w:gridSpan w:val="3"/>
            <w:vAlign w:val="center"/>
          </w:tcPr>
          <w:p w14:paraId="0582FE69"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0D66AB49" w14:textId="77777777" w:rsidR="00FC022C" w:rsidRPr="00811ECB" w:rsidRDefault="00FC022C" w:rsidP="008F649A">
            <w:r w:rsidRPr="00811ECB">
              <w:t>477,0</w:t>
            </w:r>
          </w:p>
        </w:tc>
        <w:tc>
          <w:tcPr>
            <w:tcW w:w="1136" w:type="pct"/>
            <w:vAlign w:val="center"/>
          </w:tcPr>
          <w:p w14:paraId="36C5B848" w14:textId="77777777" w:rsidR="00FC022C" w:rsidRPr="00811ECB" w:rsidRDefault="00FC022C" w:rsidP="008F649A">
            <w:r w:rsidRPr="00811ECB">
              <w:t>В 1738 м на юго-запад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5A3B74CD" w14:textId="77777777" w:rsidR="00FC022C" w:rsidRPr="00811ECB" w:rsidRDefault="00FC022C" w:rsidP="008F649A">
            <w:r w:rsidRPr="00811ECB">
              <w:t>Земли населенных пунктов</w:t>
            </w:r>
          </w:p>
        </w:tc>
        <w:tc>
          <w:tcPr>
            <w:tcW w:w="636" w:type="pct"/>
            <w:gridSpan w:val="2"/>
            <w:vAlign w:val="center"/>
          </w:tcPr>
          <w:p w14:paraId="35FCC3BA"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3CED7596" w14:textId="1D194EEE" w:rsidR="00FC022C" w:rsidRPr="00811ECB" w:rsidRDefault="00156628" w:rsidP="008F649A">
            <w:r w:rsidRPr="00811ECB">
              <w:t>Образуется из земель, гос. собственность на которые не разграничена</w:t>
            </w:r>
          </w:p>
        </w:tc>
      </w:tr>
      <w:tr w:rsidR="00910636" w:rsidRPr="00811ECB" w14:paraId="48172531" w14:textId="77777777" w:rsidTr="00C65E4D">
        <w:trPr>
          <w:cantSplit/>
          <w:trHeight w:val="91"/>
        </w:trPr>
        <w:tc>
          <w:tcPr>
            <w:tcW w:w="5000" w:type="pct"/>
            <w:gridSpan w:val="16"/>
            <w:shd w:val="clear" w:color="auto" w:fill="D9D9D9" w:themeFill="background1" w:themeFillShade="D9"/>
            <w:vAlign w:val="center"/>
          </w:tcPr>
          <w:p w14:paraId="7575ED22" w14:textId="752C3DAA" w:rsidR="00910636" w:rsidRPr="00811ECB" w:rsidRDefault="00910636" w:rsidP="008F649A">
            <w:r w:rsidRPr="00811ECB">
              <w:t>31 квартал</w:t>
            </w:r>
          </w:p>
        </w:tc>
      </w:tr>
      <w:tr w:rsidR="00FC022C" w:rsidRPr="00811ECB" w14:paraId="0D7909ED" w14:textId="77777777" w:rsidTr="00C65E4D">
        <w:trPr>
          <w:cantSplit/>
          <w:trHeight w:val="91"/>
        </w:trPr>
        <w:tc>
          <w:tcPr>
            <w:tcW w:w="273" w:type="pct"/>
            <w:gridSpan w:val="2"/>
            <w:vAlign w:val="center"/>
          </w:tcPr>
          <w:p w14:paraId="765615AD" w14:textId="77777777" w:rsidR="00FC022C" w:rsidRPr="00811ECB" w:rsidRDefault="00FC022C" w:rsidP="008F649A">
            <w:r w:rsidRPr="00811ECB">
              <w:lastRenderedPageBreak/>
              <w:t>31.8</w:t>
            </w:r>
          </w:p>
        </w:tc>
        <w:tc>
          <w:tcPr>
            <w:tcW w:w="864" w:type="pct"/>
            <w:gridSpan w:val="3"/>
            <w:vAlign w:val="center"/>
          </w:tcPr>
          <w:p w14:paraId="5F8A7685"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5DF1C314" w14:textId="77777777" w:rsidR="00FC022C" w:rsidRPr="00811ECB" w:rsidRDefault="00FC022C" w:rsidP="008F649A">
            <w:r w:rsidRPr="00811ECB">
              <w:t>1249,71</w:t>
            </w:r>
          </w:p>
        </w:tc>
        <w:tc>
          <w:tcPr>
            <w:tcW w:w="1136" w:type="pct"/>
            <w:vAlign w:val="center"/>
          </w:tcPr>
          <w:p w14:paraId="1ED5AC49" w14:textId="77777777" w:rsidR="00FC022C" w:rsidRPr="00811ECB" w:rsidRDefault="00FC022C" w:rsidP="008F649A">
            <w:r w:rsidRPr="00811ECB">
              <w:t>В 1673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063F3414" w14:textId="77777777" w:rsidR="00FC022C" w:rsidRPr="00811ECB" w:rsidRDefault="00FC022C" w:rsidP="008F649A">
            <w:r w:rsidRPr="00811ECB">
              <w:t>Земли населенных пунктов</w:t>
            </w:r>
          </w:p>
        </w:tc>
        <w:tc>
          <w:tcPr>
            <w:tcW w:w="636" w:type="pct"/>
            <w:gridSpan w:val="2"/>
            <w:vAlign w:val="center"/>
          </w:tcPr>
          <w:p w14:paraId="41BDA8A6"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23FBC9CA" w14:textId="3654253D" w:rsidR="00FC022C" w:rsidRPr="00811ECB" w:rsidRDefault="00156628" w:rsidP="008F649A">
            <w:r w:rsidRPr="00811ECB">
              <w:t>Образуется из земель, гос. собственность на которые не разграничена</w:t>
            </w:r>
          </w:p>
        </w:tc>
      </w:tr>
      <w:tr w:rsidR="00FC022C" w:rsidRPr="00811ECB" w14:paraId="084B1049" w14:textId="77777777" w:rsidTr="00C65E4D">
        <w:trPr>
          <w:cantSplit/>
          <w:trHeight w:val="91"/>
        </w:trPr>
        <w:tc>
          <w:tcPr>
            <w:tcW w:w="273" w:type="pct"/>
            <w:gridSpan w:val="2"/>
            <w:vAlign w:val="center"/>
          </w:tcPr>
          <w:p w14:paraId="77E4A91A" w14:textId="77777777" w:rsidR="00FC022C" w:rsidRPr="00811ECB" w:rsidRDefault="00FC022C" w:rsidP="008F649A">
            <w:r w:rsidRPr="00811ECB">
              <w:t>31.44</w:t>
            </w:r>
          </w:p>
        </w:tc>
        <w:tc>
          <w:tcPr>
            <w:tcW w:w="864" w:type="pct"/>
            <w:gridSpan w:val="3"/>
            <w:vAlign w:val="center"/>
          </w:tcPr>
          <w:p w14:paraId="1A3847F4"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7C2D18B4" w14:textId="77777777" w:rsidR="00FC022C" w:rsidRPr="00811ECB" w:rsidRDefault="00FC022C" w:rsidP="008F649A">
            <w:r w:rsidRPr="00811ECB">
              <w:t>2913,35</w:t>
            </w:r>
          </w:p>
        </w:tc>
        <w:tc>
          <w:tcPr>
            <w:tcW w:w="1136" w:type="pct"/>
            <w:vAlign w:val="center"/>
          </w:tcPr>
          <w:p w14:paraId="6919B304" w14:textId="77777777" w:rsidR="00FC022C" w:rsidRPr="00811ECB" w:rsidRDefault="00FC022C" w:rsidP="008F649A">
            <w:r w:rsidRPr="00811ECB">
              <w:t>В 1735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19F58396" w14:textId="77777777" w:rsidR="00FC022C" w:rsidRPr="00811ECB" w:rsidRDefault="00FC022C" w:rsidP="008F649A">
            <w:r w:rsidRPr="00811ECB">
              <w:t>Земли населенных пунктов</w:t>
            </w:r>
          </w:p>
        </w:tc>
        <w:tc>
          <w:tcPr>
            <w:tcW w:w="636" w:type="pct"/>
            <w:gridSpan w:val="2"/>
            <w:vAlign w:val="center"/>
          </w:tcPr>
          <w:p w14:paraId="7AC5D0E1" w14:textId="77777777" w:rsidR="00FC022C" w:rsidRPr="00811ECB" w:rsidRDefault="00FC022C" w:rsidP="008F649A">
            <w:r w:rsidRPr="00811ECB">
              <w:t>Р-2 - зона отдыха и сохранения природных ландшафтов</w:t>
            </w:r>
          </w:p>
        </w:tc>
        <w:tc>
          <w:tcPr>
            <w:tcW w:w="909" w:type="pct"/>
            <w:gridSpan w:val="3"/>
          </w:tcPr>
          <w:p w14:paraId="11EB3B35" w14:textId="0C55BDEA" w:rsidR="00FC022C" w:rsidRPr="00811ECB" w:rsidRDefault="00156628" w:rsidP="008F649A">
            <w:r w:rsidRPr="00811ECB">
              <w:t>Образуется из земель, гос. собственность на которые не разграничена</w:t>
            </w:r>
          </w:p>
        </w:tc>
      </w:tr>
      <w:tr w:rsidR="00FC022C" w:rsidRPr="00811ECB" w14:paraId="32D03561" w14:textId="77777777" w:rsidTr="00C65E4D">
        <w:trPr>
          <w:cantSplit/>
        </w:trPr>
        <w:tc>
          <w:tcPr>
            <w:tcW w:w="273" w:type="pct"/>
            <w:gridSpan w:val="2"/>
            <w:vAlign w:val="center"/>
          </w:tcPr>
          <w:p w14:paraId="2F3597B4" w14:textId="77777777" w:rsidR="00FC022C" w:rsidRPr="00811ECB" w:rsidRDefault="00FC022C" w:rsidP="008F649A">
            <w:r w:rsidRPr="00811ECB">
              <w:t>31.48</w:t>
            </w:r>
          </w:p>
        </w:tc>
        <w:tc>
          <w:tcPr>
            <w:tcW w:w="864" w:type="pct"/>
            <w:gridSpan w:val="3"/>
            <w:vAlign w:val="center"/>
          </w:tcPr>
          <w:p w14:paraId="3609A517"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2B0F2EE3" w14:textId="77777777" w:rsidR="00FC022C" w:rsidRPr="00811ECB" w:rsidRDefault="00FC022C" w:rsidP="008F649A">
            <w:r w:rsidRPr="00811ECB">
              <w:t>123,0</w:t>
            </w:r>
          </w:p>
        </w:tc>
        <w:tc>
          <w:tcPr>
            <w:tcW w:w="1136" w:type="pct"/>
            <w:vAlign w:val="center"/>
          </w:tcPr>
          <w:p w14:paraId="0086718B" w14:textId="77777777" w:rsidR="00FC022C" w:rsidRPr="00811ECB" w:rsidRDefault="00FC022C" w:rsidP="008F649A">
            <w:r w:rsidRPr="00811ECB">
              <w:t>В 1799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40BE8204" w14:textId="77777777" w:rsidR="00FC022C" w:rsidRPr="00811ECB" w:rsidRDefault="00FC022C" w:rsidP="008F649A">
            <w:r w:rsidRPr="00811ECB">
              <w:t>Земли населенных пунктов</w:t>
            </w:r>
          </w:p>
        </w:tc>
        <w:tc>
          <w:tcPr>
            <w:tcW w:w="636" w:type="pct"/>
            <w:gridSpan w:val="2"/>
            <w:vAlign w:val="center"/>
          </w:tcPr>
          <w:p w14:paraId="678EA6D9"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66A3BE80" w14:textId="1C107359" w:rsidR="00FC022C" w:rsidRPr="00811ECB" w:rsidRDefault="00156628" w:rsidP="008F649A">
            <w:r w:rsidRPr="00811ECB">
              <w:t>Образуется из земель, гос. собственность на которые не разграничена</w:t>
            </w:r>
          </w:p>
        </w:tc>
      </w:tr>
      <w:tr w:rsidR="00437D5F" w:rsidRPr="00811ECB" w14:paraId="7B75B516" w14:textId="77777777" w:rsidTr="00C65E4D">
        <w:trPr>
          <w:cantSplit/>
          <w:trHeight w:val="91"/>
        </w:trPr>
        <w:tc>
          <w:tcPr>
            <w:tcW w:w="5000" w:type="pct"/>
            <w:gridSpan w:val="16"/>
            <w:shd w:val="clear" w:color="auto" w:fill="D9D9D9" w:themeFill="background1" w:themeFillShade="D9"/>
            <w:vAlign w:val="center"/>
          </w:tcPr>
          <w:p w14:paraId="28FC8B38" w14:textId="5958B3E0" w:rsidR="00437D5F" w:rsidRPr="00811ECB" w:rsidRDefault="00437D5F" w:rsidP="008F649A">
            <w:r w:rsidRPr="00811ECB">
              <w:t>32 квартал</w:t>
            </w:r>
          </w:p>
        </w:tc>
      </w:tr>
      <w:tr w:rsidR="00FC022C" w:rsidRPr="00811ECB" w14:paraId="425AB1D9" w14:textId="77777777" w:rsidTr="00C65E4D">
        <w:trPr>
          <w:cantSplit/>
          <w:trHeight w:val="91"/>
        </w:trPr>
        <w:tc>
          <w:tcPr>
            <w:tcW w:w="273" w:type="pct"/>
            <w:gridSpan w:val="2"/>
            <w:vAlign w:val="center"/>
          </w:tcPr>
          <w:p w14:paraId="5825A1A1" w14:textId="77777777" w:rsidR="00FC022C" w:rsidRPr="00811ECB" w:rsidRDefault="00FC022C" w:rsidP="008F649A">
            <w:r w:rsidRPr="00811ECB">
              <w:t>32.31</w:t>
            </w:r>
          </w:p>
        </w:tc>
        <w:tc>
          <w:tcPr>
            <w:tcW w:w="864" w:type="pct"/>
            <w:gridSpan w:val="3"/>
            <w:vAlign w:val="center"/>
          </w:tcPr>
          <w:p w14:paraId="36B67A1A"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117709DF" w14:textId="77777777" w:rsidR="00FC022C" w:rsidRPr="00811ECB" w:rsidRDefault="00FC022C" w:rsidP="008F649A">
            <w:r w:rsidRPr="00811ECB">
              <w:t>613,45</w:t>
            </w:r>
          </w:p>
        </w:tc>
        <w:tc>
          <w:tcPr>
            <w:tcW w:w="1136" w:type="pct"/>
            <w:vAlign w:val="center"/>
          </w:tcPr>
          <w:p w14:paraId="1EC25BFF" w14:textId="77777777" w:rsidR="00FC022C" w:rsidRPr="00811ECB" w:rsidRDefault="00FC022C" w:rsidP="008F649A">
            <w:r w:rsidRPr="00811ECB">
              <w:t>В 1877 м на 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21501104" w14:textId="77777777" w:rsidR="00FC022C" w:rsidRPr="00811ECB" w:rsidRDefault="00FC022C" w:rsidP="008F649A">
            <w:r w:rsidRPr="00811ECB">
              <w:t>Земли населенных пунктов</w:t>
            </w:r>
          </w:p>
        </w:tc>
        <w:tc>
          <w:tcPr>
            <w:tcW w:w="636" w:type="pct"/>
            <w:gridSpan w:val="2"/>
            <w:vAlign w:val="center"/>
          </w:tcPr>
          <w:p w14:paraId="17A995F4"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5FEA80C3" w14:textId="53E60191" w:rsidR="00FC022C" w:rsidRPr="00811ECB" w:rsidRDefault="00156628" w:rsidP="008F649A">
            <w:r w:rsidRPr="00811ECB">
              <w:t>Образуется из земель, гос. собственность на которые не разграничена</w:t>
            </w:r>
          </w:p>
        </w:tc>
      </w:tr>
      <w:tr w:rsidR="00FC022C" w:rsidRPr="00811ECB" w14:paraId="18C41389" w14:textId="77777777" w:rsidTr="00C65E4D">
        <w:trPr>
          <w:cantSplit/>
          <w:trHeight w:val="91"/>
        </w:trPr>
        <w:tc>
          <w:tcPr>
            <w:tcW w:w="273" w:type="pct"/>
            <w:gridSpan w:val="2"/>
            <w:vAlign w:val="center"/>
          </w:tcPr>
          <w:p w14:paraId="2C65B916" w14:textId="77777777" w:rsidR="00FC022C" w:rsidRPr="00811ECB" w:rsidRDefault="00FC022C" w:rsidP="008F649A">
            <w:r w:rsidRPr="00811ECB">
              <w:lastRenderedPageBreak/>
              <w:t>32.32</w:t>
            </w:r>
          </w:p>
        </w:tc>
        <w:tc>
          <w:tcPr>
            <w:tcW w:w="864" w:type="pct"/>
            <w:gridSpan w:val="3"/>
            <w:vAlign w:val="center"/>
          </w:tcPr>
          <w:p w14:paraId="557A4002"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4DF65D59" w14:textId="77777777" w:rsidR="00FC022C" w:rsidRPr="00811ECB" w:rsidRDefault="00FC022C" w:rsidP="008F649A">
            <w:r w:rsidRPr="00811ECB">
              <w:t>216,0</w:t>
            </w:r>
          </w:p>
        </w:tc>
        <w:tc>
          <w:tcPr>
            <w:tcW w:w="1136" w:type="pct"/>
            <w:vAlign w:val="center"/>
          </w:tcPr>
          <w:p w14:paraId="7F680A40" w14:textId="77777777" w:rsidR="00FC022C" w:rsidRPr="00811ECB" w:rsidRDefault="00FC022C" w:rsidP="008F649A">
            <w:r w:rsidRPr="00811ECB">
              <w:t>В 1848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555E412B" w14:textId="77777777" w:rsidR="00FC022C" w:rsidRPr="00811ECB" w:rsidRDefault="00FC022C" w:rsidP="008F649A">
            <w:r w:rsidRPr="00811ECB">
              <w:t>Земли населенных пунктов</w:t>
            </w:r>
          </w:p>
        </w:tc>
        <w:tc>
          <w:tcPr>
            <w:tcW w:w="636" w:type="pct"/>
            <w:gridSpan w:val="2"/>
            <w:vAlign w:val="center"/>
          </w:tcPr>
          <w:p w14:paraId="1BF6FBA5"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6D20A76E" w14:textId="08240DCC" w:rsidR="00FC022C" w:rsidRPr="00811ECB" w:rsidRDefault="00156628" w:rsidP="008F649A">
            <w:r w:rsidRPr="00811ECB">
              <w:t>Образуется из земель, гос. собственность на которые не разграничена</w:t>
            </w:r>
          </w:p>
        </w:tc>
      </w:tr>
      <w:tr w:rsidR="00803AC9" w:rsidRPr="00811ECB" w14:paraId="5E65242F" w14:textId="77777777" w:rsidTr="00C65E4D">
        <w:trPr>
          <w:cantSplit/>
          <w:trHeight w:val="91"/>
        </w:trPr>
        <w:tc>
          <w:tcPr>
            <w:tcW w:w="5000" w:type="pct"/>
            <w:gridSpan w:val="16"/>
            <w:shd w:val="clear" w:color="auto" w:fill="D9D9D9" w:themeFill="background1" w:themeFillShade="D9"/>
            <w:vAlign w:val="center"/>
          </w:tcPr>
          <w:p w14:paraId="4709CF5E" w14:textId="4C3AE46C" w:rsidR="00803AC9" w:rsidRPr="00811ECB" w:rsidRDefault="00803AC9" w:rsidP="008F649A">
            <w:r w:rsidRPr="00811ECB">
              <w:t>33 квартал</w:t>
            </w:r>
          </w:p>
        </w:tc>
      </w:tr>
      <w:tr w:rsidR="00FC022C" w:rsidRPr="00811ECB" w14:paraId="73EE9A4D" w14:textId="77777777" w:rsidTr="00C65E4D">
        <w:trPr>
          <w:cantSplit/>
          <w:trHeight w:val="91"/>
        </w:trPr>
        <w:tc>
          <w:tcPr>
            <w:tcW w:w="273" w:type="pct"/>
            <w:gridSpan w:val="2"/>
            <w:vAlign w:val="center"/>
          </w:tcPr>
          <w:p w14:paraId="692A1383" w14:textId="77777777" w:rsidR="00FC022C" w:rsidRPr="00811ECB" w:rsidRDefault="00FC022C" w:rsidP="008F649A">
            <w:r w:rsidRPr="00811ECB">
              <w:t>33.1</w:t>
            </w:r>
          </w:p>
        </w:tc>
        <w:tc>
          <w:tcPr>
            <w:tcW w:w="864" w:type="pct"/>
            <w:gridSpan w:val="3"/>
            <w:vAlign w:val="center"/>
          </w:tcPr>
          <w:p w14:paraId="0E3B6CC6"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18C895CA" w14:textId="77777777" w:rsidR="00FC022C" w:rsidRPr="00811ECB" w:rsidRDefault="00FC022C" w:rsidP="008F649A">
            <w:r w:rsidRPr="00811ECB">
              <w:t>1406,0</w:t>
            </w:r>
          </w:p>
        </w:tc>
        <w:tc>
          <w:tcPr>
            <w:tcW w:w="1136" w:type="pct"/>
            <w:vAlign w:val="center"/>
          </w:tcPr>
          <w:p w14:paraId="62272027" w14:textId="77777777" w:rsidR="00FC022C" w:rsidRPr="00811ECB" w:rsidRDefault="00FC022C" w:rsidP="008F649A">
            <w:r w:rsidRPr="00811ECB">
              <w:t>В 1839 м на 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120953BC" w14:textId="77777777" w:rsidR="00FC022C" w:rsidRPr="00811ECB" w:rsidRDefault="00FC022C" w:rsidP="008F649A">
            <w:r w:rsidRPr="00811ECB">
              <w:t>Земли населенных пунктов</w:t>
            </w:r>
          </w:p>
        </w:tc>
        <w:tc>
          <w:tcPr>
            <w:tcW w:w="636" w:type="pct"/>
            <w:gridSpan w:val="2"/>
            <w:vAlign w:val="center"/>
          </w:tcPr>
          <w:p w14:paraId="0ADE056D" w14:textId="77777777" w:rsidR="00FC022C" w:rsidRPr="00811ECB" w:rsidRDefault="00FC022C" w:rsidP="008F649A">
            <w:r w:rsidRPr="00811ECB">
              <w:t>Т-4 - зона автомобильного транспорта</w:t>
            </w:r>
          </w:p>
        </w:tc>
        <w:tc>
          <w:tcPr>
            <w:tcW w:w="909" w:type="pct"/>
            <w:gridSpan w:val="3"/>
          </w:tcPr>
          <w:p w14:paraId="0282EDEF" w14:textId="1D173A1D" w:rsidR="00FC022C" w:rsidRPr="00811ECB" w:rsidRDefault="00156628" w:rsidP="008F649A">
            <w:r w:rsidRPr="00811ECB">
              <w:t>Образуется из земель, гос. собственность на которые не разграничена</w:t>
            </w:r>
          </w:p>
        </w:tc>
      </w:tr>
      <w:tr w:rsidR="00FC3DAA" w:rsidRPr="00811ECB" w14:paraId="7F7ACE34" w14:textId="77777777" w:rsidTr="00C65E4D">
        <w:trPr>
          <w:cantSplit/>
          <w:trHeight w:val="91"/>
        </w:trPr>
        <w:tc>
          <w:tcPr>
            <w:tcW w:w="5000" w:type="pct"/>
            <w:gridSpan w:val="16"/>
            <w:shd w:val="clear" w:color="auto" w:fill="D9D9D9" w:themeFill="background1" w:themeFillShade="D9"/>
            <w:vAlign w:val="center"/>
          </w:tcPr>
          <w:p w14:paraId="04EC7CC2" w14:textId="30A58448" w:rsidR="00FC3DAA" w:rsidRPr="00811ECB" w:rsidRDefault="00FC3DAA" w:rsidP="008F649A">
            <w:r w:rsidRPr="00811ECB">
              <w:t>36 квартал</w:t>
            </w:r>
          </w:p>
        </w:tc>
      </w:tr>
      <w:tr w:rsidR="00FC022C" w:rsidRPr="00811ECB" w14:paraId="5C2581DB" w14:textId="77777777" w:rsidTr="00C65E4D">
        <w:trPr>
          <w:cantSplit/>
          <w:trHeight w:val="91"/>
        </w:trPr>
        <w:tc>
          <w:tcPr>
            <w:tcW w:w="273" w:type="pct"/>
            <w:gridSpan w:val="2"/>
            <w:vAlign w:val="center"/>
          </w:tcPr>
          <w:p w14:paraId="45931258" w14:textId="77777777" w:rsidR="00FC022C" w:rsidRPr="00811ECB" w:rsidRDefault="00FC022C" w:rsidP="008F649A">
            <w:r w:rsidRPr="00811ECB">
              <w:t>36.6</w:t>
            </w:r>
          </w:p>
        </w:tc>
        <w:tc>
          <w:tcPr>
            <w:tcW w:w="864" w:type="pct"/>
            <w:gridSpan w:val="3"/>
            <w:vAlign w:val="center"/>
          </w:tcPr>
          <w:p w14:paraId="363398C1"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7477F555" w14:textId="77777777" w:rsidR="00FC022C" w:rsidRPr="00811ECB" w:rsidRDefault="00FC022C" w:rsidP="008F649A">
            <w:r w:rsidRPr="00811ECB">
              <w:t>5305,09</w:t>
            </w:r>
          </w:p>
        </w:tc>
        <w:tc>
          <w:tcPr>
            <w:tcW w:w="1136" w:type="pct"/>
            <w:vAlign w:val="center"/>
          </w:tcPr>
          <w:p w14:paraId="390BBA30" w14:textId="77777777" w:rsidR="00FC022C" w:rsidRPr="00811ECB" w:rsidRDefault="00FC022C" w:rsidP="008F649A">
            <w:r w:rsidRPr="00811ECB">
              <w:t>В 1781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11F2841B" w14:textId="77777777" w:rsidR="00FC022C" w:rsidRPr="00811ECB" w:rsidRDefault="00FC022C" w:rsidP="008F649A">
            <w:r w:rsidRPr="00811ECB">
              <w:t>Земли населенных пунктов</w:t>
            </w:r>
          </w:p>
        </w:tc>
        <w:tc>
          <w:tcPr>
            <w:tcW w:w="636" w:type="pct"/>
            <w:gridSpan w:val="2"/>
            <w:vAlign w:val="center"/>
          </w:tcPr>
          <w:p w14:paraId="1FC2A9EC" w14:textId="77777777" w:rsidR="00FC022C" w:rsidRPr="00811ECB" w:rsidRDefault="00FC022C" w:rsidP="008F649A">
            <w:r w:rsidRPr="00811ECB">
              <w:t>Р-2 - зона отдыха и сохранения природных ландшафтов</w:t>
            </w:r>
          </w:p>
        </w:tc>
        <w:tc>
          <w:tcPr>
            <w:tcW w:w="909" w:type="pct"/>
            <w:gridSpan w:val="3"/>
          </w:tcPr>
          <w:p w14:paraId="09FD795C" w14:textId="4376187A" w:rsidR="00FC022C" w:rsidRPr="00811ECB" w:rsidRDefault="00156628" w:rsidP="008F649A">
            <w:r w:rsidRPr="00811ECB">
              <w:t>Образуется из земель, гос. собственность на которые не разграничена</w:t>
            </w:r>
          </w:p>
        </w:tc>
      </w:tr>
      <w:tr w:rsidR="00FC022C" w:rsidRPr="00811ECB" w14:paraId="4B5898AB" w14:textId="77777777" w:rsidTr="00C65E4D">
        <w:trPr>
          <w:cantSplit/>
          <w:trHeight w:val="91"/>
        </w:trPr>
        <w:tc>
          <w:tcPr>
            <w:tcW w:w="273" w:type="pct"/>
            <w:gridSpan w:val="2"/>
            <w:vAlign w:val="center"/>
          </w:tcPr>
          <w:p w14:paraId="454D831D" w14:textId="77777777" w:rsidR="00FC022C" w:rsidRPr="00811ECB" w:rsidRDefault="00FC022C" w:rsidP="008F649A">
            <w:r w:rsidRPr="00811ECB">
              <w:t>36.9</w:t>
            </w:r>
          </w:p>
        </w:tc>
        <w:tc>
          <w:tcPr>
            <w:tcW w:w="864" w:type="pct"/>
            <w:gridSpan w:val="3"/>
            <w:vAlign w:val="center"/>
          </w:tcPr>
          <w:p w14:paraId="49ABCC5F"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5ECC345F" w14:textId="77777777" w:rsidR="00FC022C" w:rsidRPr="00811ECB" w:rsidRDefault="00FC022C" w:rsidP="008F649A">
            <w:r w:rsidRPr="00811ECB">
              <w:t>724,52</w:t>
            </w:r>
          </w:p>
        </w:tc>
        <w:tc>
          <w:tcPr>
            <w:tcW w:w="1136" w:type="pct"/>
            <w:vAlign w:val="center"/>
          </w:tcPr>
          <w:p w14:paraId="5B0214E0" w14:textId="77777777" w:rsidR="00FC022C" w:rsidRPr="00811ECB" w:rsidRDefault="00FC022C" w:rsidP="008F649A">
            <w:r w:rsidRPr="00811ECB">
              <w:t>В 1872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79E7B295" w14:textId="77777777" w:rsidR="00FC022C" w:rsidRPr="00811ECB" w:rsidRDefault="00FC022C" w:rsidP="008F649A">
            <w:r w:rsidRPr="00811ECB">
              <w:t>Земли населенных пунктов</w:t>
            </w:r>
          </w:p>
        </w:tc>
        <w:tc>
          <w:tcPr>
            <w:tcW w:w="636" w:type="pct"/>
            <w:gridSpan w:val="2"/>
            <w:vAlign w:val="center"/>
          </w:tcPr>
          <w:p w14:paraId="48BAFCD5" w14:textId="77777777" w:rsidR="00FC022C" w:rsidRPr="00811ECB" w:rsidRDefault="00FC022C" w:rsidP="008F649A">
            <w:r w:rsidRPr="00811ECB">
              <w:t>Ж-1 - зона застройки индивидуальными жилыми домами городского типа</w:t>
            </w:r>
          </w:p>
        </w:tc>
        <w:tc>
          <w:tcPr>
            <w:tcW w:w="909" w:type="pct"/>
            <w:gridSpan w:val="3"/>
          </w:tcPr>
          <w:p w14:paraId="48825736" w14:textId="5C20F6F9" w:rsidR="00FC022C" w:rsidRPr="00811ECB" w:rsidRDefault="00156628" w:rsidP="008F649A">
            <w:r w:rsidRPr="00811ECB">
              <w:t>Образуется из земель, гос. собственность на которые не разграничена</w:t>
            </w:r>
          </w:p>
        </w:tc>
      </w:tr>
      <w:tr w:rsidR="00FC022C" w:rsidRPr="00811ECB" w14:paraId="2AA122D9" w14:textId="77777777" w:rsidTr="00C65E4D">
        <w:trPr>
          <w:cantSplit/>
          <w:trHeight w:val="91"/>
        </w:trPr>
        <w:tc>
          <w:tcPr>
            <w:tcW w:w="273" w:type="pct"/>
            <w:gridSpan w:val="2"/>
            <w:vAlign w:val="center"/>
          </w:tcPr>
          <w:p w14:paraId="7C490766" w14:textId="77777777" w:rsidR="00FC022C" w:rsidRPr="00811ECB" w:rsidRDefault="00FC022C" w:rsidP="008F649A">
            <w:r w:rsidRPr="00811ECB">
              <w:lastRenderedPageBreak/>
              <w:t>36.25</w:t>
            </w:r>
          </w:p>
        </w:tc>
        <w:tc>
          <w:tcPr>
            <w:tcW w:w="864" w:type="pct"/>
            <w:gridSpan w:val="3"/>
            <w:vAlign w:val="center"/>
          </w:tcPr>
          <w:p w14:paraId="18ADD456"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5FB79984" w14:textId="77777777" w:rsidR="00FC022C" w:rsidRPr="00811ECB" w:rsidRDefault="00FC022C" w:rsidP="008F649A">
            <w:r w:rsidRPr="00811ECB">
              <w:t>22676,12</w:t>
            </w:r>
          </w:p>
        </w:tc>
        <w:tc>
          <w:tcPr>
            <w:tcW w:w="1136" w:type="pct"/>
            <w:vAlign w:val="center"/>
          </w:tcPr>
          <w:p w14:paraId="21895896" w14:textId="77777777" w:rsidR="00FC022C" w:rsidRPr="00811ECB" w:rsidRDefault="00FC022C" w:rsidP="008F649A">
            <w:r w:rsidRPr="00811ECB">
              <w:t>В 2030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2D184118" w14:textId="77777777" w:rsidR="00FC022C" w:rsidRPr="00811ECB" w:rsidRDefault="00FC022C" w:rsidP="008F649A">
            <w:r w:rsidRPr="00811ECB">
              <w:t>Земли населенных пунктов</w:t>
            </w:r>
          </w:p>
        </w:tc>
        <w:tc>
          <w:tcPr>
            <w:tcW w:w="636" w:type="pct"/>
            <w:gridSpan w:val="2"/>
            <w:vAlign w:val="center"/>
          </w:tcPr>
          <w:p w14:paraId="1685FDF4" w14:textId="77777777" w:rsidR="00FC022C" w:rsidRPr="00811ECB" w:rsidRDefault="00FC022C" w:rsidP="008F649A">
            <w:r w:rsidRPr="00811ECB">
              <w:t>Р-2 - зона отдыха и сохранения природных ландшафтов</w:t>
            </w:r>
          </w:p>
        </w:tc>
        <w:tc>
          <w:tcPr>
            <w:tcW w:w="909" w:type="pct"/>
            <w:gridSpan w:val="3"/>
          </w:tcPr>
          <w:p w14:paraId="2D6C3104" w14:textId="1D541176" w:rsidR="00FC022C" w:rsidRPr="00811ECB" w:rsidRDefault="00156628" w:rsidP="008F649A">
            <w:r w:rsidRPr="00811ECB">
              <w:t>Образуется из земель, гос. собственность на которые не разграничена</w:t>
            </w:r>
          </w:p>
        </w:tc>
      </w:tr>
      <w:tr w:rsidR="00FC022C" w:rsidRPr="00811ECB" w14:paraId="7E019C9B" w14:textId="77777777" w:rsidTr="00C65E4D">
        <w:trPr>
          <w:cantSplit/>
          <w:trHeight w:val="91"/>
        </w:trPr>
        <w:tc>
          <w:tcPr>
            <w:tcW w:w="273" w:type="pct"/>
            <w:gridSpan w:val="2"/>
            <w:vAlign w:val="center"/>
          </w:tcPr>
          <w:p w14:paraId="7DC89A3C" w14:textId="77777777" w:rsidR="00FC022C" w:rsidRPr="00811ECB" w:rsidRDefault="00FC022C" w:rsidP="008F649A">
            <w:r w:rsidRPr="00811ECB">
              <w:t>36.40</w:t>
            </w:r>
          </w:p>
        </w:tc>
        <w:tc>
          <w:tcPr>
            <w:tcW w:w="864" w:type="pct"/>
            <w:gridSpan w:val="3"/>
            <w:vAlign w:val="center"/>
          </w:tcPr>
          <w:p w14:paraId="13D1DE6F"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754EFB7F" w14:textId="77777777" w:rsidR="00FC022C" w:rsidRPr="00811ECB" w:rsidRDefault="00FC022C" w:rsidP="008F649A">
            <w:r w:rsidRPr="00811ECB">
              <w:t>1877,96</w:t>
            </w:r>
          </w:p>
        </w:tc>
        <w:tc>
          <w:tcPr>
            <w:tcW w:w="1136" w:type="pct"/>
            <w:vAlign w:val="center"/>
          </w:tcPr>
          <w:p w14:paraId="721339A9" w14:textId="77777777" w:rsidR="00FC022C" w:rsidRPr="00811ECB" w:rsidRDefault="00FC022C" w:rsidP="008F649A">
            <w:r w:rsidRPr="00811ECB">
              <w:t>В 2235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6697F26B" w14:textId="77777777" w:rsidR="00FC022C" w:rsidRPr="00811ECB" w:rsidRDefault="00FC022C" w:rsidP="008F649A">
            <w:r w:rsidRPr="00811ECB">
              <w:t>Земли населенных пунктов</w:t>
            </w:r>
          </w:p>
        </w:tc>
        <w:tc>
          <w:tcPr>
            <w:tcW w:w="636" w:type="pct"/>
            <w:gridSpan w:val="2"/>
            <w:vAlign w:val="center"/>
          </w:tcPr>
          <w:p w14:paraId="6E3BCD9B" w14:textId="77777777" w:rsidR="00FC022C" w:rsidRPr="00811ECB" w:rsidRDefault="00FC022C" w:rsidP="008F649A">
            <w:r w:rsidRPr="00811ECB">
              <w:t>Р-2 - зона отдыха и сохранения природных ландшафтов</w:t>
            </w:r>
          </w:p>
        </w:tc>
        <w:tc>
          <w:tcPr>
            <w:tcW w:w="909" w:type="pct"/>
            <w:gridSpan w:val="3"/>
          </w:tcPr>
          <w:p w14:paraId="074BB23E" w14:textId="115AE3BA" w:rsidR="00FC022C" w:rsidRPr="00811ECB" w:rsidRDefault="00156628" w:rsidP="008F649A">
            <w:r w:rsidRPr="00811ECB">
              <w:t>Образуется из земель, гос. собственность на которые не разграничена</w:t>
            </w:r>
          </w:p>
        </w:tc>
      </w:tr>
      <w:tr w:rsidR="00B452E0" w:rsidRPr="00811ECB" w14:paraId="47DAA2B4" w14:textId="77777777" w:rsidTr="00C65E4D">
        <w:trPr>
          <w:cantSplit/>
          <w:trHeight w:val="91"/>
        </w:trPr>
        <w:tc>
          <w:tcPr>
            <w:tcW w:w="5000" w:type="pct"/>
            <w:gridSpan w:val="16"/>
            <w:shd w:val="clear" w:color="auto" w:fill="D9D9D9" w:themeFill="background1" w:themeFillShade="D9"/>
            <w:vAlign w:val="center"/>
          </w:tcPr>
          <w:p w14:paraId="27C4E6E5" w14:textId="15BDBE52" w:rsidR="00B452E0" w:rsidRPr="00811ECB" w:rsidRDefault="00B452E0" w:rsidP="008F649A">
            <w:r w:rsidRPr="00811ECB">
              <w:t>38 квартал</w:t>
            </w:r>
          </w:p>
        </w:tc>
      </w:tr>
      <w:tr w:rsidR="00FC022C" w:rsidRPr="00811ECB" w14:paraId="3FC53B69" w14:textId="77777777" w:rsidTr="00C65E4D">
        <w:trPr>
          <w:cantSplit/>
          <w:trHeight w:val="91"/>
        </w:trPr>
        <w:tc>
          <w:tcPr>
            <w:tcW w:w="273" w:type="pct"/>
            <w:gridSpan w:val="2"/>
            <w:vAlign w:val="center"/>
          </w:tcPr>
          <w:p w14:paraId="07375193" w14:textId="77777777" w:rsidR="00FC022C" w:rsidRPr="00811ECB" w:rsidRDefault="00FC022C" w:rsidP="008F649A">
            <w:r w:rsidRPr="00811ECB">
              <w:t>38.18</w:t>
            </w:r>
          </w:p>
        </w:tc>
        <w:tc>
          <w:tcPr>
            <w:tcW w:w="864" w:type="pct"/>
            <w:gridSpan w:val="3"/>
            <w:vAlign w:val="center"/>
          </w:tcPr>
          <w:p w14:paraId="70412B3F"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0F250E98" w14:textId="77777777" w:rsidR="00FC022C" w:rsidRPr="00811ECB" w:rsidRDefault="00FC022C" w:rsidP="008F649A">
            <w:r w:rsidRPr="00811ECB">
              <w:t>9149,52</w:t>
            </w:r>
          </w:p>
        </w:tc>
        <w:tc>
          <w:tcPr>
            <w:tcW w:w="1136" w:type="pct"/>
            <w:vAlign w:val="center"/>
          </w:tcPr>
          <w:p w14:paraId="1BAD96B1" w14:textId="77777777" w:rsidR="00FC022C" w:rsidRPr="00811ECB" w:rsidRDefault="00FC022C" w:rsidP="008F649A">
            <w:r w:rsidRPr="00811ECB">
              <w:t>В 1498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6D7AC3FD" w14:textId="77777777" w:rsidR="00FC022C" w:rsidRPr="00811ECB" w:rsidRDefault="00FC022C" w:rsidP="008F649A">
            <w:r w:rsidRPr="00811ECB">
              <w:t>Земли населенных пунктов</w:t>
            </w:r>
          </w:p>
        </w:tc>
        <w:tc>
          <w:tcPr>
            <w:tcW w:w="636" w:type="pct"/>
            <w:gridSpan w:val="2"/>
            <w:vAlign w:val="center"/>
          </w:tcPr>
          <w:p w14:paraId="19BDA9E3" w14:textId="77777777" w:rsidR="00FC022C" w:rsidRPr="00811ECB" w:rsidRDefault="00FC022C" w:rsidP="008F649A">
            <w:r w:rsidRPr="00811ECB">
              <w:t>Р-2 - зона отдыха и сохранения природных ландшафтов</w:t>
            </w:r>
          </w:p>
        </w:tc>
        <w:tc>
          <w:tcPr>
            <w:tcW w:w="909" w:type="pct"/>
            <w:gridSpan w:val="3"/>
          </w:tcPr>
          <w:p w14:paraId="1C2B2F60" w14:textId="5516DAF3" w:rsidR="00FC022C" w:rsidRPr="00811ECB" w:rsidRDefault="00156628" w:rsidP="008F649A">
            <w:r w:rsidRPr="00811ECB">
              <w:t>Образуется из земель, гос. собственность на которые не разграничена</w:t>
            </w:r>
          </w:p>
        </w:tc>
      </w:tr>
      <w:tr w:rsidR="00FC022C" w:rsidRPr="00811ECB" w14:paraId="1F1AA184" w14:textId="77777777" w:rsidTr="00C65E4D">
        <w:trPr>
          <w:cantSplit/>
        </w:trPr>
        <w:tc>
          <w:tcPr>
            <w:tcW w:w="273" w:type="pct"/>
            <w:gridSpan w:val="2"/>
            <w:vAlign w:val="center"/>
          </w:tcPr>
          <w:p w14:paraId="21D9F08F" w14:textId="77777777" w:rsidR="00FC022C" w:rsidRPr="00811ECB" w:rsidRDefault="00FC022C" w:rsidP="008F649A">
            <w:r w:rsidRPr="00811ECB">
              <w:t>38.30</w:t>
            </w:r>
          </w:p>
        </w:tc>
        <w:tc>
          <w:tcPr>
            <w:tcW w:w="864" w:type="pct"/>
            <w:gridSpan w:val="3"/>
            <w:vAlign w:val="center"/>
          </w:tcPr>
          <w:p w14:paraId="40EE6B80" w14:textId="77777777" w:rsidR="00FC022C" w:rsidRPr="00811ECB" w:rsidRDefault="00FC022C" w:rsidP="008F649A">
            <w:r w:rsidRPr="00811ECB">
              <w:t>Земельные участки (территории) общего пользования</w:t>
            </w:r>
          </w:p>
        </w:tc>
        <w:tc>
          <w:tcPr>
            <w:tcW w:w="455" w:type="pct"/>
            <w:gridSpan w:val="2"/>
            <w:vAlign w:val="center"/>
          </w:tcPr>
          <w:p w14:paraId="159EE744" w14:textId="77777777" w:rsidR="00FC022C" w:rsidRPr="00811ECB" w:rsidRDefault="00FC022C" w:rsidP="008F649A">
            <w:r w:rsidRPr="00811ECB">
              <w:t>445,37</w:t>
            </w:r>
          </w:p>
        </w:tc>
        <w:tc>
          <w:tcPr>
            <w:tcW w:w="1136" w:type="pct"/>
            <w:vAlign w:val="center"/>
          </w:tcPr>
          <w:p w14:paraId="0C1AE669" w14:textId="77777777" w:rsidR="00FC022C" w:rsidRPr="00811ECB" w:rsidRDefault="00FC022C" w:rsidP="008F649A">
            <w:r w:rsidRPr="00811ECB">
              <w:t>В 1494 м на северо-запад от здания, расположенного по адресу: Приморский край, г. Находка, микрорайон Поселок Ливадия, ул. 1-я Колхозная, 5В</w:t>
            </w:r>
          </w:p>
        </w:tc>
        <w:tc>
          <w:tcPr>
            <w:tcW w:w="727" w:type="pct"/>
            <w:gridSpan w:val="3"/>
            <w:vAlign w:val="center"/>
          </w:tcPr>
          <w:p w14:paraId="7F06014A" w14:textId="77777777" w:rsidR="00FC022C" w:rsidRPr="00811ECB" w:rsidRDefault="00FC022C" w:rsidP="008F649A">
            <w:r w:rsidRPr="00811ECB">
              <w:t>Земли населенных пунктов</w:t>
            </w:r>
          </w:p>
        </w:tc>
        <w:tc>
          <w:tcPr>
            <w:tcW w:w="636" w:type="pct"/>
            <w:gridSpan w:val="2"/>
            <w:vAlign w:val="center"/>
          </w:tcPr>
          <w:p w14:paraId="246C6819" w14:textId="77777777" w:rsidR="00FC022C" w:rsidRPr="00811ECB" w:rsidRDefault="00FC022C" w:rsidP="008F649A">
            <w:r w:rsidRPr="00811ECB">
              <w:t>Р-2 - зона отдыха и сохранения природных ландшафтов</w:t>
            </w:r>
          </w:p>
        </w:tc>
        <w:tc>
          <w:tcPr>
            <w:tcW w:w="909" w:type="pct"/>
            <w:gridSpan w:val="3"/>
          </w:tcPr>
          <w:p w14:paraId="6DE2566E" w14:textId="218FDFE8" w:rsidR="00FC022C" w:rsidRPr="00811ECB" w:rsidRDefault="00156628" w:rsidP="008F649A">
            <w:r w:rsidRPr="00811ECB">
              <w:t>Образуется из земель, гос. собственность на которые не разграничена</w:t>
            </w:r>
          </w:p>
        </w:tc>
      </w:tr>
      <w:tr w:rsidR="00AE07C8" w:rsidRPr="00811ECB" w14:paraId="5B3B6F7E" w14:textId="77777777" w:rsidTr="00C65E4D">
        <w:trPr>
          <w:cantSplit/>
          <w:trHeight w:val="91"/>
        </w:trPr>
        <w:tc>
          <w:tcPr>
            <w:tcW w:w="5000" w:type="pct"/>
            <w:gridSpan w:val="16"/>
            <w:shd w:val="clear" w:color="auto" w:fill="D9D9D9" w:themeFill="background1" w:themeFillShade="D9"/>
            <w:vAlign w:val="center"/>
          </w:tcPr>
          <w:p w14:paraId="7C1F638F" w14:textId="2A2FF031" w:rsidR="00AE07C8" w:rsidRPr="00811ECB" w:rsidRDefault="00AE07C8" w:rsidP="008F649A">
            <w:r w:rsidRPr="00811ECB">
              <w:t>39 квартал</w:t>
            </w:r>
          </w:p>
        </w:tc>
      </w:tr>
      <w:tr w:rsidR="00C65E4D" w:rsidRPr="00C65E4D" w14:paraId="300B3151" w14:textId="77777777" w:rsidTr="00C65E4D">
        <w:trPr>
          <w:gridBefore w:val="1"/>
          <w:gridAfter w:val="1"/>
          <w:wBefore w:w="9" w:type="pct"/>
          <w:wAfter w:w="8" w:type="pct"/>
          <w:cantSplit/>
          <w:trHeight w:val="91"/>
        </w:trPr>
        <w:tc>
          <w:tcPr>
            <w:tcW w:w="277" w:type="pct"/>
            <w:gridSpan w:val="2"/>
          </w:tcPr>
          <w:p w14:paraId="2886DB55" w14:textId="77777777" w:rsidR="00C65E4D" w:rsidRPr="00C65E4D" w:rsidRDefault="00C65E4D" w:rsidP="00096923">
            <w:r w:rsidRPr="00C65E4D">
              <w:lastRenderedPageBreak/>
              <w:t>39.1</w:t>
            </w:r>
          </w:p>
        </w:tc>
        <w:tc>
          <w:tcPr>
            <w:tcW w:w="830" w:type="pct"/>
          </w:tcPr>
          <w:p w14:paraId="589922F2" w14:textId="77777777" w:rsidR="00C65E4D" w:rsidRPr="00C65E4D" w:rsidRDefault="00C65E4D" w:rsidP="00096923">
            <w:r w:rsidRPr="00C65E4D">
              <w:t>Улично-дорожная сеть</w:t>
            </w:r>
          </w:p>
        </w:tc>
        <w:tc>
          <w:tcPr>
            <w:tcW w:w="462" w:type="pct"/>
            <w:gridSpan w:val="2"/>
          </w:tcPr>
          <w:p w14:paraId="05DE7A4E" w14:textId="77777777" w:rsidR="00C65E4D" w:rsidRPr="00C65E4D" w:rsidRDefault="00C65E4D" w:rsidP="00096923">
            <w:r w:rsidRPr="00C65E4D">
              <w:t>397771</w:t>
            </w:r>
          </w:p>
        </w:tc>
        <w:tc>
          <w:tcPr>
            <w:tcW w:w="1152" w:type="pct"/>
            <w:gridSpan w:val="3"/>
          </w:tcPr>
          <w:p w14:paraId="4306B463" w14:textId="77777777" w:rsidR="00C65E4D" w:rsidRPr="00C65E4D" w:rsidRDefault="00C65E4D" w:rsidP="00096923">
            <w:r w:rsidRPr="00C65E4D">
              <w:t xml:space="preserve">Местоположение установлено относительно ориентира, расположенного за пределами участка. Ориентир дом. Почтовый адрес ориентира: Приморский край, с. </w:t>
            </w:r>
            <w:proofErr w:type="spellStart"/>
            <w:r w:rsidRPr="00C65E4D">
              <w:t>Душкино</w:t>
            </w:r>
            <w:proofErr w:type="spellEnd"/>
            <w:r w:rsidRPr="00C65E4D">
              <w:t>, ул. Комарова, дом 64.</w:t>
            </w:r>
          </w:p>
        </w:tc>
        <w:tc>
          <w:tcPr>
            <w:tcW w:w="739" w:type="pct"/>
            <w:gridSpan w:val="3"/>
          </w:tcPr>
          <w:p w14:paraId="734320B0" w14:textId="77777777" w:rsidR="00C65E4D" w:rsidRPr="00C65E4D" w:rsidRDefault="00C65E4D" w:rsidP="00096923">
            <w:r w:rsidRPr="00C65E4D">
              <w:t>Земли населенных пунктов</w:t>
            </w:r>
          </w:p>
        </w:tc>
        <w:tc>
          <w:tcPr>
            <w:tcW w:w="646" w:type="pct"/>
            <w:gridSpan w:val="2"/>
          </w:tcPr>
          <w:p w14:paraId="714A0143" w14:textId="77777777" w:rsidR="00C65E4D" w:rsidRPr="00C65E4D" w:rsidRDefault="00C65E4D" w:rsidP="00096923">
            <w:r w:rsidRPr="00C65E4D">
              <w:t>Т-4 - зона автомобильного транспорта</w:t>
            </w:r>
          </w:p>
        </w:tc>
        <w:tc>
          <w:tcPr>
            <w:tcW w:w="877" w:type="pct"/>
          </w:tcPr>
          <w:p w14:paraId="3F1F54F6" w14:textId="77777777" w:rsidR="00C65E4D" w:rsidRPr="00C65E4D" w:rsidRDefault="00C65E4D" w:rsidP="00096923">
            <w:r w:rsidRPr="00C65E4D">
              <w:t>Учтенный</w:t>
            </w:r>
          </w:p>
        </w:tc>
      </w:tr>
      <w:tr w:rsidR="00C65E4D" w:rsidRPr="00C65E4D" w14:paraId="6C25EF18" w14:textId="77777777" w:rsidTr="00C65E4D">
        <w:trPr>
          <w:gridBefore w:val="1"/>
          <w:gridAfter w:val="1"/>
          <w:wBefore w:w="9" w:type="pct"/>
          <w:wAfter w:w="8" w:type="pct"/>
          <w:cantSplit/>
          <w:trHeight w:val="91"/>
        </w:trPr>
        <w:tc>
          <w:tcPr>
            <w:tcW w:w="277" w:type="pct"/>
            <w:gridSpan w:val="2"/>
          </w:tcPr>
          <w:p w14:paraId="386FC2FF" w14:textId="77777777" w:rsidR="00C65E4D" w:rsidRPr="00C65E4D" w:rsidRDefault="00C65E4D" w:rsidP="00096923">
            <w:r w:rsidRPr="00C65E4D">
              <w:t>39.2</w:t>
            </w:r>
          </w:p>
        </w:tc>
        <w:tc>
          <w:tcPr>
            <w:tcW w:w="830" w:type="pct"/>
          </w:tcPr>
          <w:p w14:paraId="329890EC" w14:textId="77777777" w:rsidR="00C65E4D" w:rsidRPr="00C65E4D" w:rsidRDefault="00C65E4D" w:rsidP="00096923">
            <w:r w:rsidRPr="00C65E4D">
              <w:t>Земельные участки (территории) общего пользования</w:t>
            </w:r>
          </w:p>
        </w:tc>
        <w:tc>
          <w:tcPr>
            <w:tcW w:w="462" w:type="pct"/>
            <w:gridSpan w:val="2"/>
          </w:tcPr>
          <w:p w14:paraId="21FC70DF" w14:textId="3D3340E9" w:rsidR="00C65E4D" w:rsidRPr="00C65E4D" w:rsidRDefault="00822DA8" w:rsidP="00096923">
            <w:r>
              <w:t>49279</w:t>
            </w:r>
          </w:p>
        </w:tc>
        <w:tc>
          <w:tcPr>
            <w:tcW w:w="1152" w:type="pct"/>
            <w:gridSpan w:val="3"/>
          </w:tcPr>
          <w:p w14:paraId="6C82EB42" w14:textId="77777777" w:rsidR="00C65E4D" w:rsidRPr="00C65E4D" w:rsidRDefault="00C65E4D" w:rsidP="00096923">
            <w:r w:rsidRPr="00C65E4D">
              <w:t>В 525 м на запад от здания, расположенного по адресу: Приморский край, г. Находка, микрорайон Поселок Ливадия, ул. 1-я Колхозная, 5В</w:t>
            </w:r>
          </w:p>
        </w:tc>
        <w:tc>
          <w:tcPr>
            <w:tcW w:w="739" w:type="pct"/>
            <w:gridSpan w:val="3"/>
          </w:tcPr>
          <w:p w14:paraId="7588316B" w14:textId="77777777" w:rsidR="00C65E4D" w:rsidRPr="00C65E4D" w:rsidRDefault="00C65E4D" w:rsidP="00096923">
            <w:r w:rsidRPr="00C65E4D">
              <w:t>Земли населенных пунктов</w:t>
            </w:r>
          </w:p>
        </w:tc>
        <w:tc>
          <w:tcPr>
            <w:tcW w:w="646" w:type="pct"/>
            <w:gridSpan w:val="2"/>
          </w:tcPr>
          <w:p w14:paraId="04DCCC30" w14:textId="77777777" w:rsidR="00C65E4D" w:rsidRPr="00C65E4D" w:rsidRDefault="00C65E4D" w:rsidP="00096923">
            <w:r w:rsidRPr="00C65E4D">
              <w:t>Ж-1 - зона застройки индивидуальными жилыми домами городского типа</w:t>
            </w:r>
          </w:p>
        </w:tc>
        <w:tc>
          <w:tcPr>
            <w:tcW w:w="877" w:type="pct"/>
          </w:tcPr>
          <w:p w14:paraId="2591F9B9" w14:textId="77777777" w:rsidR="00C65E4D" w:rsidRPr="00C65E4D" w:rsidRDefault="00C65E4D" w:rsidP="00096923">
            <w:r w:rsidRPr="00C65E4D">
              <w:t>Образуется из земель, гос. собственность на которые не разграничена</w:t>
            </w:r>
          </w:p>
        </w:tc>
      </w:tr>
      <w:tr w:rsidR="00C65E4D" w:rsidRPr="00C65E4D" w14:paraId="1329C974" w14:textId="77777777" w:rsidTr="00C65E4D">
        <w:trPr>
          <w:gridBefore w:val="1"/>
          <w:gridAfter w:val="1"/>
          <w:wBefore w:w="9" w:type="pct"/>
          <w:wAfter w:w="8" w:type="pct"/>
          <w:cantSplit/>
          <w:trHeight w:val="91"/>
        </w:trPr>
        <w:tc>
          <w:tcPr>
            <w:tcW w:w="277" w:type="pct"/>
            <w:gridSpan w:val="2"/>
          </w:tcPr>
          <w:p w14:paraId="0652511A" w14:textId="77777777" w:rsidR="00C65E4D" w:rsidRPr="00C65E4D" w:rsidRDefault="00C65E4D" w:rsidP="00096923">
            <w:r w:rsidRPr="00C65E4D">
              <w:t>39.3</w:t>
            </w:r>
          </w:p>
        </w:tc>
        <w:tc>
          <w:tcPr>
            <w:tcW w:w="830" w:type="pct"/>
          </w:tcPr>
          <w:p w14:paraId="1EFDFCC8" w14:textId="77777777" w:rsidR="00C65E4D" w:rsidRPr="00C65E4D" w:rsidRDefault="00C65E4D" w:rsidP="00096923">
            <w:r w:rsidRPr="00C65E4D">
              <w:t>Земельные участки (территории) общего пользования</w:t>
            </w:r>
          </w:p>
        </w:tc>
        <w:tc>
          <w:tcPr>
            <w:tcW w:w="462" w:type="pct"/>
            <w:gridSpan w:val="2"/>
          </w:tcPr>
          <w:p w14:paraId="10D75030" w14:textId="77777777" w:rsidR="00C65E4D" w:rsidRPr="00C65E4D" w:rsidRDefault="00C65E4D" w:rsidP="00096923">
            <w:r w:rsidRPr="00C65E4D">
              <w:t>4676</w:t>
            </w:r>
          </w:p>
        </w:tc>
        <w:tc>
          <w:tcPr>
            <w:tcW w:w="1152" w:type="pct"/>
            <w:gridSpan w:val="3"/>
          </w:tcPr>
          <w:p w14:paraId="2F2BF883" w14:textId="77777777" w:rsidR="00C65E4D" w:rsidRPr="00C65E4D" w:rsidRDefault="00C65E4D" w:rsidP="00096923">
            <w:r w:rsidRPr="00C65E4D">
              <w:t>В 1128 м на запад от здания, расположенного по адресу: Приморский край, г. Находка, микрорайон Поселок Ливадия, ул. 1-я Колхозная, 5В</w:t>
            </w:r>
          </w:p>
        </w:tc>
        <w:tc>
          <w:tcPr>
            <w:tcW w:w="739" w:type="pct"/>
            <w:gridSpan w:val="3"/>
          </w:tcPr>
          <w:p w14:paraId="44E98079" w14:textId="77777777" w:rsidR="00C65E4D" w:rsidRPr="00C65E4D" w:rsidRDefault="00C65E4D" w:rsidP="00096923">
            <w:r w:rsidRPr="00C65E4D">
              <w:t>Земли населенных пунктов</w:t>
            </w:r>
          </w:p>
        </w:tc>
        <w:tc>
          <w:tcPr>
            <w:tcW w:w="646" w:type="pct"/>
            <w:gridSpan w:val="2"/>
          </w:tcPr>
          <w:p w14:paraId="4CF2755A" w14:textId="77777777" w:rsidR="00C65E4D" w:rsidRPr="00C65E4D" w:rsidRDefault="00C65E4D" w:rsidP="00096923">
            <w:r w:rsidRPr="00C65E4D">
              <w:t>О-2 - зона размещения объектов социального и коммунально-бытового назначения</w:t>
            </w:r>
          </w:p>
        </w:tc>
        <w:tc>
          <w:tcPr>
            <w:tcW w:w="877" w:type="pct"/>
          </w:tcPr>
          <w:p w14:paraId="0C8CDDE8" w14:textId="77777777" w:rsidR="00C65E4D" w:rsidRPr="00C65E4D" w:rsidRDefault="00C65E4D" w:rsidP="00096923">
            <w:r w:rsidRPr="00C65E4D">
              <w:t>Образуется из земель, гос. собственность на которые не разграничена</w:t>
            </w:r>
          </w:p>
        </w:tc>
      </w:tr>
      <w:tr w:rsidR="00C65E4D" w:rsidRPr="00C65E4D" w14:paraId="417ACEFB" w14:textId="77777777" w:rsidTr="00C65E4D">
        <w:trPr>
          <w:gridBefore w:val="1"/>
          <w:gridAfter w:val="1"/>
          <w:wBefore w:w="9" w:type="pct"/>
          <w:wAfter w:w="8" w:type="pct"/>
          <w:cantSplit/>
          <w:trHeight w:val="91"/>
        </w:trPr>
        <w:tc>
          <w:tcPr>
            <w:tcW w:w="277" w:type="pct"/>
            <w:gridSpan w:val="2"/>
          </w:tcPr>
          <w:p w14:paraId="45221526" w14:textId="77777777" w:rsidR="00C65E4D" w:rsidRPr="00C65E4D" w:rsidRDefault="00C65E4D" w:rsidP="00096923">
            <w:r w:rsidRPr="00C65E4D">
              <w:t>39.4</w:t>
            </w:r>
          </w:p>
        </w:tc>
        <w:tc>
          <w:tcPr>
            <w:tcW w:w="830" w:type="pct"/>
          </w:tcPr>
          <w:p w14:paraId="47921A83" w14:textId="77777777" w:rsidR="00C65E4D" w:rsidRPr="00C65E4D" w:rsidRDefault="00C65E4D" w:rsidP="00096923">
            <w:r w:rsidRPr="00C65E4D">
              <w:t>Земельные участки (территории) общего пользования</w:t>
            </w:r>
          </w:p>
        </w:tc>
        <w:tc>
          <w:tcPr>
            <w:tcW w:w="462" w:type="pct"/>
            <w:gridSpan w:val="2"/>
          </w:tcPr>
          <w:p w14:paraId="4B0FE6E9" w14:textId="77777777" w:rsidR="00C65E4D" w:rsidRPr="00C65E4D" w:rsidRDefault="00C65E4D" w:rsidP="00096923">
            <w:r w:rsidRPr="00C65E4D">
              <w:t>3138</w:t>
            </w:r>
          </w:p>
        </w:tc>
        <w:tc>
          <w:tcPr>
            <w:tcW w:w="1152" w:type="pct"/>
            <w:gridSpan w:val="3"/>
          </w:tcPr>
          <w:p w14:paraId="3C1A51E2" w14:textId="77777777" w:rsidR="00C65E4D" w:rsidRPr="00C65E4D" w:rsidRDefault="00C65E4D" w:rsidP="00096923">
            <w:r w:rsidRPr="00C65E4D">
              <w:t>В 1280 м на запад от здания, расположенного по адресу: Приморский край, г. Находка, микрорайон Поселок Ливадия, ул. Колхозная, 5В</w:t>
            </w:r>
          </w:p>
        </w:tc>
        <w:tc>
          <w:tcPr>
            <w:tcW w:w="739" w:type="pct"/>
            <w:gridSpan w:val="3"/>
          </w:tcPr>
          <w:p w14:paraId="58C431C1" w14:textId="77777777" w:rsidR="00C65E4D" w:rsidRPr="00C65E4D" w:rsidRDefault="00C65E4D" w:rsidP="00096923">
            <w:r w:rsidRPr="00C65E4D">
              <w:t>Земли населенных пунктов</w:t>
            </w:r>
          </w:p>
        </w:tc>
        <w:tc>
          <w:tcPr>
            <w:tcW w:w="646" w:type="pct"/>
            <w:gridSpan w:val="2"/>
          </w:tcPr>
          <w:p w14:paraId="79B58D1B" w14:textId="77777777" w:rsidR="00C65E4D" w:rsidRPr="00C65E4D" w:rsidRDefault="00C65E4D" w:rsidP="00096923">
            <w:r w:rsidRPr="00C65E4D">
              <w:t>О-2 - зона размещения объектов социального и коммунально-бытового назначения</w:t>
            </w:r>
          </w:p>
        </w:tc>
        <w:tc>
          <w:tcPr>
            <w:tcW w:w="877" w:type="pct"/>
          </w:tcPr>
          <w:p w14:paraId="44F33666" w14:textId="77777777" w:rsidR="00C65E4D" w:rsidRPr="00C65E4D" w:rsidRDefault="00C65E4D" w:rsidP="00096923">
            <w:r w:rsidRPr="00C65E4D">
              <w:t>Образуется из земель, гос. собственность на которые не разграничена</w:t>
            </w:r>
          </w:p>
        </w:tc>
      </w:tr>
      <w:tr w:rsidR="00C65E4D" w:rsidRPr="00C65E4D" w14:paraId="5DD50E6F" w14:textId="77777777" w:rsidTr="00C65E4D">
        <w:trPr>
          <w:gridBefore w:val="1"/>
          <w:gridAfter w:val="1"/>
          <w:wBefore w:w="9" w:type="pct"/>
          <w:wAfter w:w="8" w:type="pct"/>
          <w:cantSplit/>
          <w:trHeight w:val="91"/>
        </w:trPr>
        <w:tc>
          <w:tcPr>
            <w:tcW w:w="277" w:type="pct"/>
            <w:gridSpan w:val="2"/>
          </w:tcPr>
          <w:p w14:paraId="1F634A8D" w14:textId="77777777" w:rsidR="00C65E4D" w:rsidRPr="00C65E4D" w:rsidRDefault="00C65E4D" w:rsidP="00096923">
            <w:r w:rsidRPr="00C65E4D">
              <w:lastRenderedPageBreak/>
              <w:t>39.5</w:t>
            </w:r>
          </w:p>
        </w:tc>
        <w:tc>
          <w:tcPr>
            <w:tcW w:w="830" w:type="pct"/>
          </w:tcPr>
          <w:p w14:paraId="3F2FD51F" w14:textId="77777777" w:rsidR="00C65E4D" w:rsidRPr="00C65E4D" w:rsidRDefault="00C65E4D" w:rsidP="00096923">
            <w:r w:rsidRPr="00C65E4D">
              <w:t>Земельные участки (территории) общего пользования</w:t>
            </w:r>
          </w:p>
        </w:tc>
        <w:tc>
          <w:tcPr>
            <w:tcW w:w="462" w:type="pct"/>
            <w:gridSpan w:val="2"/>
          </w:tcPr>
          <w:p w14:paraId="290FCE32" w14:textId="77777777" w:rsidR="00C65E4D" w:rsidRPr="00C65E4D" w:rsidRDefault="00C65E4D" w:rsidP="00096923">
            <w:r w:rsidRPr="00C65E4D">
              <w:t>7406</w:t>
            </w:r>
          </w:p>
        </w:tc>
        <w:tc>
          <w:tcPr>
            <w:tcW w:w="1152" w:type="pct"/>
            <w:gridSpan w:val="3"/>
          </w:tcPr>
          <w:p w14:paraId="5E661606" w14:textId="77777777" w:rsidR="00C65E4D" w:rsidRPr="00C65E4D" w:rsidRDefault="00C65E4D" w:rsidP="00096923">
            <w:r w:rsidRPr="00C65E4D">
              <w:t>В 1192 м на запад от здания, расположенного по адресу: Приморский край, г. Находка, микрорайон Поселок Ливадия, ул. 1-я Колхозная, 5В</w:t>
            </w:r>
          </w:p>
        </w:tc>
        <w:tc>
          <w:tcPr>
            <w:tcW w:w="739" w:type="pct"/>
            <w:gridSpan w:val="3"/>
          </w:tcPr>
          <w:p w14:paraId="0D67D76C" w14:textId="77777777" w:rsidR="00C65E4D" w:rsidRPr="00C65E4D" w:rsidRDefault="00C65E4D" w:rsidP="00096923">
            <w:r w:rsidRPr="00C65E4D">
              <w:t>Земли населенных пунктов</w:t>
            </w:r>
          </w:p>
        </w:tc>
        <w:tc>
          <w:tcPr>
            <w:tcW w:w="646" w:type="pct"/>
            <w:gridSpan w:val="2"/>
          </w:tcPr>
          <w:p w14:paraId="63C00BA5" w14:textId="77777777" w:rsidR="00C65E4D" w:rsidRPr="00C65E4D" w:rsidRDefault="00C65E4D" w:rsidP="00096923">
            <w:r w:rsidRPr="00C65E4D">
              <w:t>О-4 - зона высших, средних специальных учебных заведений и научных комплексов</w:t>
            </w:r>
          </w:p>
        </w:tc>
        <w:tc>
          <w:tcPr>
            <w:tcW w:w="877" w:type="pct"/>
          </w:tcPr>
          <w:p w14:paraId="598BA8BC" w14:textId="77777777" w:rsidR="00C65E4D" w:rsidRPr="00C65E4D" w:rsidRDefault="00C65E4D" w:rsidP="00096923">
            <w:r w:rsidRPr="00C65E4D">
              <w:t>Образуется из земель, гос. собственность на которые не разграничена</w:t>
            </w:r>
          </w:p>
        </w:tc>
      </w:tr>
      <w:tr w:rsidR="00C65E4D" w:rsidRPr="00C65E4D" w14:paraId="40E117D5" w14:textId="77777777" w:rsidTr="00C65E4D">
        <w:trPr>
          <w:gridBefore w:val="1"/>
          <w:gridAfter w:val="1"/>
          <w:wBefore w:w="9" w:type="pct"/>
          <w:wAfter w:w="8" w:type="pct"/>
          <w:cantSplit/>
          <w:trHeight w:val="91"/>
        </w:trPr>
        <w:tc>
          <w:tcPr>
            <w:tcW w:w="277" w:type="pct"/>
            <w:gridSpan w:val="2"/>
          </w:tcPr>
          <w:p w14:paraId="5197A5DE" w14:textId="77777777" w:rsidR="00C65E4D" w:rsidRPr="00C65E4D" w:rsidRDefault="00C65E4D" w:rsidP="00096923">
            <w:r w:rsidRPr="00C65E4D">
              <w:t>39.6</w:t>
            </w:r>
          </w:p>
        </w:tc>
        <w:tc>
          <w:tcPr>
            <w:tcW w:w="830" w:type="pct"/>
          </w:tcPr>
          <w:p w14:paraId="41C324EB" w14:textId="77777777" w:rsidR="00C65E4D" w:rsidRPr="00C65E4D" w:rsidRDefault="00C65E4D" w:rsidP="00096923">
            <w:r w:rsidRPr="00C65E4D">
              <w:t>Земельные участки (территории) общего пользования</w:t>
            </w:r>
          </w:p>
        </w:tc>
        <w:tc>
          <w:tcPr>
            <w:tcW w:w="462" w:type="pct"/>
            <w:gridSpan w:val="2"/>
          </w:tcPr>
          <w:p w14:paraId="766C1B18" w14:textId="104EC11F" w:rsidR="00C65E4D" w:rsidRPr="00C65E4D" w:rsidRDefault="00C65E4D" w:rsidP="00096923">
            <w:r w:rsidRPr="00C65E4D">
              <w:t>8</w:t>
            </w:r>
            <w:r w:rsidR="005371DC">
              <w:t>3162</w:t>
            </w:r>
          </w:p>
        </w:tc>
        <w:tc>
          <w:tcPr>
            <w:tcW w:w="1152" w:type="pct"/>
            <w:gridSpan w:val="3"/>
          </w:tcPr>
          <w:p w14:paraId="2C584BC0" w14:textId="77777777" w:rsidR="00C65E4D" w:rsidRPr="00C65E4D" w:rsidRDefault="00C65E4D" w:rsidP="00096923">
            <w:r w:rsidRPr="00C65E4D">
              <w:t>В 1273 м на северо-запад от здания, расположенного по адресу: Приморский край, г. Находка, микрорайон Поселок Ливадия, ул. 1-я Колхозная, 5В</w:t>
            </w:r>
          </w:p>
        </w:tc>
        <w:tc>
          <w:tcPr>
            <w:tcW w:w="739" w:type="pct"/>
            <w:gridSpan w:val="3"/>
          </w:tcPr>
          <w:p w14:paraId="525ECB1B" w14:textId="77777777" w:rsidR="00C65E4D" w:rsidRPr="00C65E4D" w:rsidRDefault="00C65E4D" w:rsidP="00096923">
            <w:r w:rsidRPr="00C65E4D">
              <w:t>Земли населенных пунктов</w:t>
            </w:r>
          </w:p>
        </w:tc>
        <w:tc>
          <w:tcPr>
            <w:tcW w:w="646" w:type="pct"/>
            <w:gridSpan w:val="2"/>
          </w:tcPr>
          <w:p w14:paraId="19A2BA28" w14:textId="77777777" w:rsidR="00C65E4D" w:rsidRPr="00C65E4D" w:rsidRDefault="00C65E4D" w:rsidP="00096923">
            <w:r w:rsidRPr="00C65E4D">
              <w:t>Р-2 - зона отдыха и сохранения природных ландшафтов</w:t>
            </w:r>
          </w:p>
        </w:tc>
        <w:tc>
          <w:tcPr>
            <w:tcW w:w="877" w:type="pct"/>
          </w:tcPr>
          <w:p w14:paraId="12CC40DD" w14:textId="77777777" w:rsidR="00C65E4D" w:rsidRPr="00C65E4D" w:rsidRDefault="00C65E4D" w:rsidP="00096923">
            <w:r w:rsidRPr="00C65E4D">
              <w:t>Образуется из земель, гос. собственность на которые не разграничена</w:t>
            </w:r>
          </w:p>
        </w:tc>
      </w:tr>
      <w:tr w:rsidR="00C65E4D" w:rsidRPr="00C65E4D" w14:paraId="21C32DC3" w14:textId="77777777" w:rsidTr="00C65E4D">
        <w:trPr>
          <w:gridBefore w:val="1"/>
          <w:gridAfter w:val="1"/>
          <w:wBefore w:w="9" w:type="pct"/>
          <w:wAfter w:w="8" w:type="pct"/>
          <w:cantSplit/>
          <w:trHeight w:val="91"/>
        </w:trPr>
        <w:tc>
          <w:tcPr>
            <w:tcW w:w="277" w:type="pct"/>
            <w:gridSpan w:val="2"/>
          </w:tcPr>
          <w:p w14:paraId="165C0D0A" w14:textId="77777777" w:rsidR="00C65E4D" w:rsidRPr="00C65E4D" w:rsidRDefault="00C65E4D" w:rsidP="00096923">
            <w:r w:rsidRPr="00C65E4D">
              <w:t>39.7</w:t>
            </w:r>
          </w:p>
        </w:tc>
        <w:tc>
          <w:tcPr>
            <w:tcW w:w="830" w:type="pct"/>
          </w:tcPr>
          <w:p w14:paraId="646CF71F" w14:textId="77777777" w:rsidR="00C65E4D" w:rsidRPr="00C65E4D" w:rsidRDefault="00C65E4D" w:rsidP="00096923">
            <w:r w:rsidRPr="00C65E4D">
              <w:t>Земельные участки (территории) общего пользования</w:t>
            </w:r>
          </w:p>
        </w:tc>
        <w:tc>
          <w:tcPr>
            <w:tcW w:w="462" w:type="pct"/>
            <w:gridSpan w:val="2"/>
          </w:tcPr>
          <w:p w14:paraId="43514CD5" w14:textId="77777777" w:rsidR="00C65E4D" w:rsidRPr="00C65E4D" w:rsidRDefault="00C65E4D" w:rsidP="00096923">
            <w:r w:rsidRPr="00C65E4D">
              <w:t>17616</w:t>
            </w:r>
          </w:p>
        </w:tc>
        <w:tc>
          <w:tcPr>
            <w:tcW w:w="1152" w:type="pct"/>
            <w:gridSpan w:val="3"/>
          </w:tcPr>
          <w:p w14:paraId="20FD68CA" w14:textId="77777777" w:rsidR="00C65E4D" w:rsidRPr="00C65E4D" w:rsidRDefault="00C65E4D" w:rsidP="00096923">
            <w:r w:rsidRPr="00C65E4D">
              <w:t>В 602 м на юго-запад от здания, расположенного по адресу: Приморский край, г. Находка, микрорайон Поселок Ливадия, ул. 1-я Колхозная, 5В</w:t>
            </w:r>
          </w:p>
        </w:tc>
        <w:tc>
          <w:tcPr>
            <w:tcW w:w="739" w:type="pct"/>
            <w:gridSpan w:val="3"/>
          </w:tcPr>
          <w:p w14:paraId="34A9C5F4" w14:textId="77777777" w:rsidR="00C65E4D" w:rsidRPr="00C65E4D" w:rsidRDefault="00C65E4D" w:rsidP="00096923">
            <w:r w:rsidRPr="00C65E4D">
              <w:t>Земли населенных пунктов</w:t>
            </w:r>
          </w:p>
        </w:tc>
        <w:tc>
          <w:tcPr>
            <w:tcW w:w="646" w:type="pct"/>
            <w:gridSpan w:val="2"/>
          </w:tcPr>
          <w:p w14:paraId="701C00CC" w14:textId="77777777" w:rsidR="00C65E4D" w:rsidRPr="00C65E4D" w:rsidRDefault="00C65E4D" w:rsidP="00096923">
            <w:r w:rsidRPr="00C65E4D">
              <w:t>Т-4 - зона автомобильного транспорта</w:t>
            </w:r>
          </w:p>
        </w:tc>
        <w:tc>
          <w:tcPr>
            <w:tcW w:w="877" w:type="pct"/>
          </w:tcPr>
          <w:p w14:paraId="7D57862B" w14:textId="77777777" w:rsidR="00C65E4D" w:rsidRPr="00C65E4D" w:rsidRDefault="00C65E4D" w:rsidP="00096923">
            <w:r w:rsidRPr="00C65E4D">
              <w:t>Образуется из земель, гос. собственность на которые не разграничена</w:t>
            </w:r>
          </w:p>
        </w:tc>
      </w:tr>
      <w:tr w:rsidR="00C65E4D" w:rsidRPr="00C65E4D" w14:paraId="68857371" w14:textId="77777777" w:rsidTr="00C65E4D">
        <w:trPr>
          <w:gridBefore w:val="1"/>
          <w:gridAfter w:val="1"/>
          <w:wBefore w:w="9" w:type="pct"/>
          <w:wAfter w:w="8" w:type="pct"/>
          <w:cantSplit/>
          <w:trHeight w:val="91"/>
        </w:trPr>
        <w:tc>
          <w:tcPr>
            <w:tcW w:w="277" w:type="pct"/>
            <w:gridSpan w:val="2"/>
          </w:tcPr>
          <w:p w14:paraId="57BF5B58" w14:textId="77777777" w:rsidR="00C65E4D" w:rsidRPr="00C65E4D" w:rsidRDefault="00C65E4D" w:rsidP="00096923">
            <w:r w:rsidRPr="00C65E4D">
              <w:t>39.</w:t>
            </w:r>
            <w:r>
              <w:t>8</w:t>
            </w:r>
          </w:p>
        </w:tc>
        <w:tc>
          <w:tcPr>
            <w:tcW w:w="830" w:type="pct"/>
          </w:tcPr>
          <w:p w14:paraId="63202013" w14:textId="77777777" w:rsidR="00C65E4D" w:rsidRPr="00C65E4D" w:rsidRDefault="00C65E4D" w:rsidP="00096923">
            <w:r w:rsidRPr="00C65E4D">
              <w:t>Земельные участки (территории) общего пользования</w:t>
            </w:r>
          </w:p>
        </w:tc>
        <w:tc>
          <w:tcPr>
            <w:tcW w:w="462" w:type="pct"/>
            <w:gridSpan w:val="2"/>
          </w:tcPr>
          <w:p w14:paraId="627B6253" w14:textId="77777777" w:rsidR="00C65E4D" w:rsidRPr="00C65E4D" w:rsidRDefault="00C65E4D" w:rsidP="00096923">
            <w:r w:rsidRPr="00C65E4D">
              <w:t>866</w:t>
            </w:r>
          </w:p>
        </w:tc>
        <w:tc>
          <w:tcPr>
            <w:tcW w:w="1152" w:type="pct"/>
            <w:gridSpan w:val="3"/>
          </w:tcPr>
          <w:p w14:paraId="3277F9CC" w14:textId="77777777" w:rsidR="00C65E4D" w:rsidRPr="00C65E4D" w:rsidRDefault="00C65E4D" w:rsidP="00096923">
            <w:r w:rsidRPr="00C65E4D">
              <w:t>В 787 м на юго-запад от здания, расположенного по адресу: Приморский край, г. Находка, микрорайон Поселок Ливадия, ул. 1-я Колхозная, 5В</w:t>
            </w:r>
          </w:p>
        </w:tc>
        <w:tc>
          <w:tcPr>
            <w:tcW w:w="739" w:type="pct"/>
            <w:gridSpan w:val="3"/>
          </w:tcPr>
          <w:p w14:paraId="3FB6D350" w14:textId="77777777" w:rsidR="00C65E4D" w:rsidRPr="00C65E4D" w:rsidRDefault="00C65E4D" w:rsidP="00096923">
            <w:r w:rsidRPr="00C65E4D">
              <w:t>Земли населенных пунктов</w:t>
            </w:r>
          </w:p>
        </w:tc>
        <w:tc>
          <w:tcPr>
            <w:tcW w:w="646" w:type="pct"/>
            <w:gridSpan w:val="2"/>
          </w:tcPr>
          <w:p w14:paraId="63D5737C" w14:textId="77777777" w:rsidR="00C65E4D" w:rsidRPr="00C65E4D" w:rsidRDefault="00C65E4D" w:rsidP="00096923">
            <w:r w:rsidRPr="00C65E4D">
              <w:t>Р-2 - зона отдыха и сохранения природных ландшафтов</w:t>
            </w:r>
          </w:p>
        </w:tc>
        <w:tc>
          <w:tcPr>
            <w:tcW w:w="877" w:type="pct"/>
          </w:tcPr>
          <w:p w14:paraId="0EBC4A92" w14:textId="77777777" w:rsidR="00C65E4D" w:rsidRPr="00C65E4D" w:rsidRDefault="00C65E4D" w:rsidP="00096923">
            <w:r w:rsidRPr="00C65E4D">
              <w:t>Образуется из земель, гос. собственность на которые не разграничена</w:t>
            </w:r>
          </w:p>
        </w:tc>
      </w:tr>
      <w:tr w:rsidR="00C65E4D" w:rsidRPr="00023D43" w14:paraId="15958023" w14:textId="77777777" w:rsidTr="00C65E4D">
        <w:trPr>
          <w:gridBefore w:val="1"/>
          <w:gridAfter w:val="1"/>
          <w:wBefore w:w="9" w:type="pct"/>
          <w:wAfter w:w="8" w:type="pct"/>
          <w:cantSplit/>
          <w:trHeight w:val="91"/>
        </w:trPr>
        <w:tc>
          <w:tcPr>
            <w:tcW w:w="277" w:type="pct"/>
            <w:gridSpan w:val="2"/>
          </w:tcPr>
          <w:p w14:paraId="62AA9CED" w14:textId="77777777" w:rsidR="00C65E4D" w:rsidRPr="00C65E4D" w:rsidRDefault="00C65E4D" w:rsidP="00096923">
            <w:r w:rsidRPr="00C65E4D">
              <w:lastRenderedPageBreak/>
              <w:t>39.</w:t>
            </w:r>
            <w:r>
              <w:t>9</w:t>
            </w:r>
          </w:p>
        </w:tc>
        <w:tc>
          <w:tcPr>
            <w:tcW w:w="830" w:type="pct"/>
          </w:tcPr>
          <w:p w14:paraId="465318FF" w14:textId="77777777" w:rsidR="00C65E4D" w:rsidRPr="00C65E4D" w:rsidRDefault="00C65E4D" w:rsidP="00096923">
            <w:r w:rsidRPr="00C65E4D">
              <w:t>Земельные участки (территории) общего пользования</w:t>
            </w:r>
          </w:p>
        </w:tc>
        <w:tc>
          <w:tcPr>
            <w:tcW w:w="462" w:type="pct"/>
            <w:gridSpan w:val="2"/>
          </w:tcPr>
          <w:p w14:paraId="7CF2D3DD" w14:textId="478FB889" w:rsidR="00C65E4D" w:rsidRPr="00C65E4D" w:rsidRDefault="00C65E4D" w:rsidP="00096923">
            <w:r w:rsidRPr="00C65E4D">
              <w:t>56</w:t>
            </w:r>
            <w:r w:rsidR="009C1AC2">
              <w:t>3914</w:t>
            </w:r>
          </w:p>
        </w:tc>
        <w:tc>
          <w:tcPr>
            <w:tcW w:w="1152" w:type="pct"/>
            <w:gridSpan w:val="3"/>
          </w:tcPr>
          <w:p w14:paraId="0AB6AE57" w14:textId="77777777" w:rsidR="00C65E4D" w:rsidRPr="00C65E4D" w:rsidRDefault="00C65E4D" w:rsidP="00096923">
            <w:r w:rsidRPr="00C65E4D">
              <w:t>В 527 м на юго-запад от здания, расположенного по адресу: Приморский край, г. Находка, микрорайон Поселок Ливадия, ул. 1-я Колхозная, 5В</w:t>
            </w:r>
          </w:p>
        </w:tc>
        <w:tc>
          <w:tcPr>
            <w:tcW w:w="739" w:type="pct"/>
            <w:gridSpan w:val="3"/>
          </w:tcPr>
          <w:p w14:paraId="1D4AE632" w14:textId="77777777" w:rsidR="00C65E4D" w:rsidRPr="00C65E4D" w:rsidRDefault="00C65E4D" w:rsidP="00096923">
            <w:r w:rsidRPr="00C65E4D">
              <w:t>Земли населенных пунктов</w:t>
            </w:r>
          </w:p>
        </w:tc>
        <w:tc>
          <w:tcPr>
            <w:tcW w:w="646" w:type="pct"/>
            <w:gridSpan w:val="2"/>
          </w:tcPr>
          <w:p w14:paraId="5D6DD48B" w14:textId="77777777" w:rsidR="00C65E4D" w:rsidRPr="00C65E4D" w:rsidRDefault="00C65E4D" w:rsidP="00096923">
            <w:r w:rsidRPr="00C65E4D">
              <w:t>Ж-1 - зона застройки индивидуальными жилыми домами городского типа</w:t>
            </w:r>
          </w:p>
        </w:tc>
        <w:tc>
          <w:tcPr>
            <w:tcW w:w="877" w:type="pct"/>
          </w:tcPr>
          <w:p w14:paraId="597FC42B" w14:textId="1C05E417" w:rsidR="00C65E4D" w:rsidRPr="00C05C98" w:rsidRDefault="00C65E4D" w:rsidP="00096923">
            <w:r w:rsidRPr="00C65E4D">
              <w:t>Образуется путем объединения земельных участ</w:t>
            </w:r>
            <w:r>
              <w:t>к</w:t>
            </w:r>
            <w:r w:rsidRPr="00C65E4D">
              <w:t>ов 39.1-39.</w:t>
            </w:r>
            <w:r>
              <w:t>8</w:t>
            </w:r>
          </w:p>
        </w:tc>
      </w:tr>
    </w:tbl>
    <w:p w14:paraId="58D7A30A" w14:textId="77777777" w:rsidR="0064299B" w:rsidRDefault="0064299B" w:rsidP="00234869">
      <w:pPr>
        <w:autoSpaceDE w:val="0"/>
        <w:autoSpaceDN w:val="0"/>
        <w:adjustRightInd w:val="0"/>
        <w:spacing w:line="360" w:lineRule="auto"/>
        <w:ind w:firstLine="709"/>
        <w:jc w:val="both"/>
        <w:rPr>
          <w:color w:val="000000"/>
          <w:szCs w:val="26"/>
        </w:rPr>
        <w:sectPr w:rsidR="0064299B" w:rsidSect="00FE088D">
          <w:pgSz w:w="16838" w:h="11906" w:orient="landscape" w:code="9"/>
          <w:pgMar w:top="1701" w:right="1134" w:bottom="567" w:left="624" w:header="709" w:footer="709" w:gutter="0"/>
          <w:cols w:space="708"/>
          <w:titlePg/>
          <w:docGrid w:linePitch="360"/>
        </w:sectPr>
      </w:pPr>
    </w:p>
    <w:p w14:paraId="08875667" w14:textId="77777777" w:rsidR="000B6E39" w:rsidRPr="00191D99" w:rsidRDefault="000B6E39" w:rsidP="0052366D">
      <w:pPr>
        <w:spacing w:after="160" w:line="259" w:lineRule="auto"/>
        <w:ind w:hanging="567"/>
        <w:jc w:val="center"/>
        <w:rPr>
          <w:rFonts w:eastAsia="Calibri"/>
          <w:b/>
          <w:bCs/>
          <w:kern w:val="2"/>
          <w:szCs w:val="26"/>
          <w:lang w:eastAsia="en-US"/>
          <w14:ligatures w14:val="standardContextual"/>
        </w:rPr>
      </w:pPr>
      <w:r w:rsidRPr="00191D99">
        <w:rPr>
          <w:rFonts w:eastAsia="Calibri"/>
          <w:b/>
          <w:bCs/>
          <w:kern w:val="2"/>
          <w:szCs w:val="26"/>
          <w:lang w:eastAsia="en-US"/>
          <w14:ligatures w14:val="standardContextual"/>
        </w:rPr>
        <w:lastRenderedPageBreak/>
        <w:t>Публичные сервитуты</w:t>
      </w:r>
    </w:p>
    <w:p w14:paraId="7D9B0D29" w14:textId="1CB710A1" w:rsidR="00FC34C4" w:rsidRPr="00191D99" w:rsidRDefault="00516CAD" w:rsidP="0052366D">
      <w:pPr>
        <w:widowControl w:val="0"/>
        <w:spacing w:line="360" w:lineRule="auto"/>
        <w:ind w:left="142" w:right="20" w:firstLine="567"/>
        <w:jc w:val="both"/>
        <w:rPr>
          <w:rFonts w:eastAsia="Calibri"/>
          <w:szCs w:val="26"/>
        </w:rPr>
      </w:pPr>
      <w:r w:rsidRPr="00191D99">
        <w:rPr>
          <w:rFonts w:eastAsia="Calibri"/>
          <w:szCs w:val="26"/>
        </w:rPr>
        <w:t>Согласно пункту 3 статьи 39.37 Земельного кодекса Российской Федерации от 25.10.2001 № 136-ФЗ (ред. от 29.12.2025г.; с изм. и доп., вступ. в силу с 01.01.2026г.)</w:t>
      </w:r>
      <w:r w:rsidR="00201D1C" w:rsidRPr="00191D99">
        <w:rPr>
          <w:rFonts w:eastAsia="Calibri"/>
          <w:szCs w:val="26"/>
        </w:rPr>
        <w:t>, с</w:t>
      </w:r>
      <w:r w:rsidR="0044330D" w:rsidRPr="00191D99">
        <w:rPr>
          <w:rFonts w:eastAsia="Calibri"/>
          <w:szCs w:val="26"/>
        </w:rPr>
        <w:t>ервитут устанавливается для использования земельных участков и</w:t>
      </w:r>
      <w:r w:rsidR="004B3781" w:rsidRPr="00191D99">
        <w:rPr>
          <w:rFonts w:eastAsia="Calibri"/>
          <w:szCs w:val="26"/>
        </w:rPr>
        <w:t xml:space="preserve"> </w:t>
      </w:r>
      <w:r w:rsidR="0044330D" w:rsidRPr="00191D99">
        <w:rPr>
          <w:rFonts w:eastAsia="Calibri"/>
          <w:szCs w:val="26"/>
        </w:rPr>
        <w:t>(или) земель в целях устройства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r w:rsidR="00BA034F" w:rsidRPr="00191D99">
        <w:rPr>
          <w:rFonts w:eastAsia="Calibri"/>
          <w:szCs w:val="26"/>
        </w:rPr>
        <w:t>.</w:t>
      </w:r>
    </w:p>
    <w:p w14:paraId="6642B93C" w14:textId="6BD1B236" w:rsidR="000B6E39" w:rsidRPr="00191D99" w:rsidRDefault="000B6E39" w:rsidP="0052366D">
      <w:pPr>
        <w:widowControl w:val="0"/>
        <w:spacing w:line="360" w:lineRule="auto"/>
        <w:ind w:left="142" w:right="20" w:firstLine="567"/>
        <w:jc w:val="both"/>
        <w:rPr>
          <w:rFonts w:eastAsia="Calibri"/>
          <w:spacing w:val="-4"/>
          <w:szCs w:val="26"/>
        </w:rPr>
      </w:pPr>
      <w:r w:rsidRPr="00191D99">
        <w:rPr>
          <w:rFonts w:eastAsia="Calibri"/>
          <w:spacing w:val="-4"/>
          <w:szCs w:val="26"/>
        </w:rPr>
        <w:t>Документацией предлагается установить публичный сервитут на земельном участке, по которому проходят границы объект</w:t>
      </w:r>
      <w:r w:rsidR="00CB3985" w:rsidRPr="00191D99">
        <w:rPr>
          <w:rFonts w:eastAsia="Calibri"/>
          <w:spacing w:val="-4"/>
          <w:szCs w:val="26"/>
        </w:rPr>
        <w:t>а</w:t>
      </w:r>
      <w:r w:rsidRPr="00191D99">
        <w:rPr>
          <w:rFonts w:eastAsia="Calibri"/>
          <w:spacing w:val="-4"/>
          <w:szCs w:val="26"/>
        </w:rPr>
        <w:t xml:space="preserve"> местного значения.</w:t>
      </w:r>
    </w:p>
    <w:p w14:paraId="28C92297" w14:textId="7B27E4E1" w:rsidR="000B6E39" w:rsidRPr="00191D99" w:rsidRDefault="000B6E39" w:rsidP="0052366D">
      <w:pPr>
        <w:widowControl w:val="0"/>
        <w:spacing w:line="360" w:lineRule="auto"/>
        <w:ind w:left="142" w:right="20" w:firstLine="567"/>
        <w:jc w:val="both"/>
        <w:rPr>
          <w:rFonts w:eastAsia="Calibri"/>
          <w:szCs w:val="26"/>
        </w:rPr>
      </w:pPr>
      <w:r w:rsidRPr="00191D99">
        <w:rPr>
          <w:rFonts w:eastAsia="Calibri"/>
          <w:szCs w:val="26"/>
        </w:rPr>
        <w:t xml:space="preserve">Перечень устанавливаемых публичных сервитутов, а также цель их установления, представлены в таблице </w:t>
      </w:r>
      <w:r w:rsidR="00EF703E" w:rsidRPr="00191D99">
        <w:rPr>
          <w:rFonts w:eastAsia="Calibri"/>
          <w:szCs w:val="26"/>
        </w:rPr>
        <w:t>12</w:t>
      </w:r>
      <w:r w:rsidRPr="00191D99">
        <w:rPr>
          <w:rFonts w:eastAsia="Calibri"/>
          <w:szCs w:val="26"/>
        </w:rPr>
        <w:t>.</w:t>
      </w:r>
    </w:p>
    <w:p w14:paraId="4740D4FE" w14:textId="2623C0BA" w:rsidR="000B6E39" w:rsidRPr="00191D99" w:rsidRDefault="000B6E39" w:rsidP="000B6E39">
      <w:pPr>
        <w:widowControl w:val="0"/>
        <w:spacing w:line="276" w:lineRule="auto"/>
        <w:ind w:right="20"/>
        <w:jc w:val="right"/>
        <w:rPr>
          <w:rFonts w:eastAsia="Calibri"/>
          <w:sz w:val="28"/>
          <w:szCs w:val="28"/>
        </w:rPr>
      </w:pPr>
      <w:r w:rsidRPr="00191D99">
        <w:rPr>
          <w:rFonts w:eastAsia="Calibri"/>
          <w:sz w:val="28"/>
          <w:szCs w:val="28"/>
        </w:rPr>
        <w:t xml:space="preserve">Таблица </w:t>
      </w:r>
      <w:r w:rsidR="00480892" w:rsidRPr="00191D99">
        <w:rPr>
          <w:rFonts w:eastAsia="Calibri"/>
          <w:sz w:val="28"/>
          <w:szCs w:val="28"/>
        </w:rPr>
        <w:t>12</w:t>
      </w:r>
    </w:p>
    <w:p w14:paraId="08AA9E33" w14:textId="613AB54F" w:rsidR="000B6E39" w:rsidRPr="00191D99" w:rsidRDefault="000B6E39" w:rsidP="00EE0FE2">
      <w:pPr>
        <w:widowControl w:val="0"/>
        <w:spacing w:line="276" w:lineRule="auto"/>
        <w:ind w:right="20"/>
        <w:jc w:val="center"/>
        <w:rPr>
          <w:rFonts w:eastAsia="Calibri"/>
          <w:b/>
          <w:bCs/>
          <w:sz w:val="28"/>
          <w:szCs w:val="28"/>
        </w:rPr>
      </w:pPr>
      <w:r w:rsidRPr="00191D99">
        <w:rPr>
          <w:rFonts w:eastAsia="Calibri"/>
          <w:b/>
          <w:bCs/>
          <w:sz w:val="28"/>
          <w:szCs w:val="28"/>
        </w:rPr>
        <w:t>Перечень устанавливаемых публичных сервитутов в границах ПМТ с указанием цели их установления</w:t>
      </w:r>
    </w:p>
    <w:p w14:paraId="1483B3E4" w14:textId="77777777" w:rsidR="000B6E39" w:rsidRPr="00191D99" w:rsidRDefault="000B6E39" w:rsidP="000B6E39">
      <w:pPr>
        <w:widowControl w:val="0"/>
        <w:spacing w:line="276" w:lineRule="auto"/>
        <w:ind w:right="20"/>
        <w:jc w:val="center"/>
        <w:rPr>
          <w:rFonts w:eastAsia="Calibri"/>
          <w:sz w:val="20"/>
          <w:szCs w:val="28"/>
        </w:rPr>
      </w:pPr>
    </w:p>
    <w:tbl>
      <w:tblPr>
        <w:tblStyle w:val="3f0"/>
        <w:tblW w:w="10306" w:type="dxa"/>
        <w:tblInd w:w="-289" w:type="dxa"/>
        <w:tblLook w:val="04A0" w:firstRow="1" w:lastRow="0" w:firstColumn="1" w:lastColumn="0" w:noHBand="0" w:noVBand="1"/>
      </w:tblPr>
      <w:tblGrid>
        <w:gridCol w:w="646"/>
        <w:gridCol w:w="2376"/>
        <w:gridCol w:w="1513"/>
        <w:gridCol w:w="2553"/>
        <w:gridCol w:w="3218"/>
      </w:tblGrid>
      <w:tr w:rsidR="000B6E39" w:rsidRPr="00191D99" w14:paraId="449CE1DE" w14:textId="77777777" w:rsidTr="008C7C67">
        <w:trPr>
          <w:tblHeader/>
        </w:trPr>
        <w:tc>
          <w:tcPr>
            <w:tcW w:w="646" w:type="dxa"/>
            <w:tcBorders>
              <w:top w:val="single" w:sz="4" w:space="0" w:color="auto"/>
              <w:left w:val="single" w:sz="4" w:space="0" w:color="auto"/>
              <w:bottom w:val="single" w:sz="4" w:space="0" w:color="auto"/>
              <w:right w:val="single" w:sz="4" w:space="0" w:color="auto"/>
            </w:tcBorders>
            <w:vAlign w:val="center"/>
          </w:tcPr>
          <w:p w14:paraId="1B98EF7F" w14:textId="77777777" w:rsidR="000B6E39" w:rsidRPr="00191D99" w:rsidRDefault="000B6E39" w:rsidP="000B6E39">
            <w:pPr>
              <w:ind w:firstLine="0"/>
              <w:jc w:val="center"/>
              <w:rPr>
                <w:rFonts w:eastAsia="Times New Roman"/>
                <w:b/>
                <w:szCs w:val="26"/>
                <w:lang w:val="en-US"/>
              </w:rPr>
            </w:pPr>
            <w:bookmarkStart w:id="4" w:name="_Hlk54952931"/>
            <w:r w:rsidRPr="00191D99">
              <w:rPr>
                <w:rFonts w:eastAsia="Times New Roman"/>
                <w:b/>
                <w:szCs w:val="26"/>
              </w:rPr>
              <w:t>№</w:t>
            </w:r>
          </w:p>
          <w:p w14:paraId="5528A16B" w14:textId="77777777" w:rsidR="000B6E39" w:rsidRPr="00191D99" w:rsidRDefault="000B6E39" w:rsidP="000B6E39">
            <w:pPr>
              <w:ind w:firstLine="0"/>
              <w:jc w:val="center"/>
              <w:rPr>
                <w:rFonts w:eastAsia="Times New Roman"/>
                <w:b/>
                <w:szCs w:val="26"/>
              </w:rPr>
            </w:pPr>
            <w:r w:rsidRPr="00191D99">
              <w:rPr>
                <w:rFonts w:eastAsia="Times New Roman"/>
                <w:b/>
                <w:szCs w:val="26"/>
                <w:lang w:val="en-US"/>
              </w:rPr>
              <w:t>п/п</w:t>
            </w:r>
          </w:p>
        </w:tc>
        <w:tc>
          <w:tcPr>
            <w:tcW w:w="2376" w:type="dxa"/>
            <w:tcBorders>
              <w:top w:val="single" w:sz="4" w:space="0" w:color="auto"/>
              <w:left w:val="single" w:sz="4" w:space="0" w:color="auto"/>
              <w:bottom w:val="single" w:sz="4" w:space="0" w:color="auto"/>
              <w:right w:val="single" w:sz="4" w:space="0" w:color="auto"/>
            </w:tcBorders>
            <w:vAlign w:val="center"/>
          </w:tcPr>
          <w:p w14:paraId="12C56E40" w14:textId="77777777" w:rsidR="000B6E39" w:rsidRPr="00191D99" w:rsidRDefault="000B6E39" w:rsidP="000B6E39">
            <w:pPr>
              <w:ind w:firstLine="117"/>
              <w:jc w:val="center"/>
              <w:rPr>
                <w:rFonts w:eastAsia="Times New Roman"/>
                <w:b/>
                <w:szCs w:val="26"/>
              </w:rPr>
            </w:pPr>
            <w:r w:rsidRPr="00191D99">
              <w:rPr>
                <w:rFonts w:eastAsia="Times New Roman"/>
                <w:b/>
                <w:szCs w:val="26"/>
              </w:rPr>
              <w:t>Условный номер устанавливаемого публичного сервитута</w:t>
            </w:r>
          </w:p>
        </w:tc>
        <w:tc>
          <w:tcPr>
            <w:tcW w:w="1513" w:type="dxa"/>
            <w:tcBorders>
              <w:top w:val="single" w:sz="4" w:space="0" w:color="auto"/>
              <w:left w:val="single" w:sz="4" w:space="0" w:color="auto"/>
              <w:bottom w:val="single" w:sz="4" w:space="0" w:color="auto"/>
              <w:right w:val="single" w:sz="4" w:space="0" w:color="auto"/>
            </w:tcBorders>
            <w:vAlign w:val="center"/>
          </w:tcPr>
          <w:p w14:paraId="3B2341B3" w14:textId="77777777" w:rsidR="000B6E39" w:rsidRPr="00191D99" w:rsidRDefault="000B6E39" w:rsidP="000B6E39">
            <w:pPr>
              <w:ind w:firstLine="135"/>
              <w:jc w:val="center"/>
              <w:rPr>
                <w:rFonts w:eastAsia="Times New Roman"/>
                <w:b/>
                <w:szCs w:val="26"/>
              </w:rPr>
            </w:pPr>
            <w:r w:rsidRPr="00191D99">
              <w:rPr>
                <w:rFonts w:eastAsia="Times New Roman"/>
                <w:b/>
                <w:szCs w:val="26"/>
              </w:rPr>
              <w:t xml:space="preserve">Площадь, </w:t>
            </w:r>
            <w:r w:rsidRPr="00191D99">
              <w:rPr>
                <w:rFonts w:eastAsia="Times New Roman"/>
                <w:b/>
                <w:szCs w:val="26"/>
              </w:rPr>
              <w:br/>
              <w:t>кв. м</w:t>
            </w:r>
          </w:p>
        </w:tc>
        <w:tc>
          <w:tcPr>
            <w:tcW w:w="2553" w:type="dxa"/>
            <w:tcBorders>
              <w:top w:val="single" w:sz="4" w:space="0" w:color="auto"/>
              <w:left w:val="single" w:sz="4" w:space="0" w:color="auto"/>
              <w:bottom w:val="single" w:sz="4" w:space="0" w:color="auto"/>
              <w:right w:val="single" w:sz="4" w:space="0" w:color="auto"/>
            </w:tcBorders>
            <w:vAlign w:val="center"/>
          </w:tcPr>
          <w:p w14:paraId="529C4F8F" w14:textId="77777777" w:rsidR="000B6E39" w:rsidRPr="00191D99" w:rsidRDefault="000B6E39" w:rsidP="008C7C67">
            <w:pPr>
              <w:ind w:left="-103" w:right="32" w:firstLine="0"/>
              <w:jc w:val="center"/>
              <w:rPr>
                <w:rFonts w:eastAsia="Times New Roman"/>
                <w:b/>
                <w:szCs w:val="26"/>
              </w:rPr>
            </w:pPr>
            <w:r w:rsidRPr="00191D99">
              <w:rPr>
                <w:rFonts w:eastAsia="Times New Roman"/>
                <w:b/>
                <w:szCs w:val="26"/>
              </w:rPr>
              <w:t>Кадастровый или условный номер земельного участка, относительно которого устанавливается публичный сервитут</w:t>
            </w:r>
          </w:p>
        </w:tc>
        <w:tc>
          <w:tcPr>
            <w:tcW w:w="3218" w:type="dxa"/>
            <w:tcBorders>
              <w:top w:val="single" w:sz="4" w:space="0" w:color="auto"/>
              <w:left w:val="single" w:sz="4" w:space="0" w:color="auto"/>
              <w:bottom w:val="single" w:sz="4" w:space="0" w:color="auto"/>
              <w:right w:val="single" w:sz="4" w:space="0" w:color="auto"/>
            </w:tcBorders>
            <w:vAlign w:val="center"/>
          </w:tcPr>
          <w:p w14:paraId="51A5117E" w14:textId="77777777" w:rsidR="000B6E39" w:rsidRPr="00191D99" w:rsidRDefault="000B6E39" w:rsidP="000B6E39">
            <w:pPr>
              <w:ind w:right="124" w:firstLine="118"/>
              <w:jc w:val="center"/>
              <w:rPr>
                <w:b/>
                <w:szCs w:val="26"/>
              </w:rPr>
            </w:pPr>
            <w:r w:rsidRPr="00191D99">
              <w:rPr>
                <w:rFonts w:eastAsia="Times New Roman"/>
                <w:b/>
                <w:szCs w:val="26"/>
              </w:rPr>
              <w:t>Цель установления</w:t>
            </w:r>
          </w:p>
        </w:tc>
      </w:tr>
      <w:tr w:rsidR="000B6E39" w:rsidRPr="00191D99" w14:paraId="0C6AC1AE" w14:textId="77777777" w:rsidTr="00D56AA3">
        <w:trPr>
          <w:trHeight w:val="2296"/>
        </w:trPr>
        <w:tc>
          <w:tcPr>
            <w:tcW w:w="646" w:type="dxa"/>
            <w:tcBorders>
              <w:top w:val="single" w:sz="4" w:space="0" w:color="auto"/>
              <w:left w:val="single" w:sz="4" w:space="0" w:color="auto"/>
              <w:bottom w:val="single" w:sz="4" w:space="0" w:color="auto"/>
              <w:right w:val="single" w:sz="4" w:space="0" w:color="auto"/>
            </w:tcBorders>
            <w:vAlign w:val="center"/>
          </w:tcPr>
          <w:p w14:paraId="5191EC58" w14:textId="77777777" w:rsidR="000B6E39" w:rsidRPr="00191D99" w:rsidRDefault="000B6E39" w:rsidP="000B6E39">
            <w:pPr>
              <w:ind w:firstLine="30"/>
              <w:jc w:val="center"/>
              <w:rPr>
                <w:rFonts w:eastAsia="Times New Roman"/>
                <w:szCs w:val="26"/>
              </w:rPr>
            </w:pPr>
            <w:r w:rsidRPr="00191D99">
              <w:rPr>
                <w:rFonts w:eastAsia="Times New Roman"/>
                <w:szCs w:val="26"/>
              </w:rPr>
              <w:t>1</w:t>
            </w:r>
          </w:p>
        </w:tc>
        <w:tc>
          <w:tcPr>
            <w:tcW w:w="2376" w:type="dxa"/>
            <w:tcBorders>
              <w:top w:val="single" w:sz="4" w:space="0" w:color="auto"/>
              <w:left w:val="single" w:sz="4" w:space="0" w:color="auto"/>
              <w:bottom w:val="single" w:sz="4" w:space="0" w:color="auto"/>
              <w:right w:val="single" w:sz="4" w:space="0" w:color="auto"/>
            </w:tcBorders>
            <w:vAlign w:val="center"/>
          </w:tcPr>
          <w:p w14:paraId="6624DEFB" w14:textId="77777777" w:rsidR="000B6E39" w:rsidRPr="00191D99" w:rsidRDefault="000B6E39" w:rsidP="000B6E39">
            <w:pPr>
              <w:ind w:firstLine="117"/>
              <w:jc w:val="center"/>
              <w:rPr>
                <w:rFonts w:eastAsia="Times New Roman"/>
                <w:szCs w:val="26"/>
              </w:rPr>
            </w:pPr>
            <w:r w:rsidRPr="00191D99">
              <w:rPr>
                <w:rFonts w:eastAsia="Times New Roman"/>
                <w:szCs w:val="26"/>
              </w:rPr>
              <w:t>С-1</w:t>
            </w:r>
          </w:p>
        </w:tc>
        <w:tc>
          <w:tcPr>
            <w:tcW w:w="1513" w:type="dxa"/>
            <w:tcBorders>
              <w:top w:val="single" w:sz="4" w:space="0" w:color="auto"/>
              <w:left w:val="single" w:sz="4" w:space="0" w:color="auto"/>
              <w:bottom w:val="single" w:sz="4" w:space="0" w:color="auto"/>
              <w:right w:val="single" w:sz="4" w:space="0" w:color="auto"/>
            </w:tcBorders>
            <w:vAlign w:val="center"/>
          </w:tcPr>
          <w:p w14:paraId="2F8B3C6B" w14:textId="77777777" w:rsidR="000B6E39" w:rsidRPr="00191D99" w:rsidRDefault="000B6E39" w:rsidP="000B6E39">
            <w:pPr>
              <w:ind w:firstLine="8"/>
              <w:jc w:val="center"/>
              <w:rPr>
                <w:rFonts w:eastAsia="Times New Roman"/>
                <w:szCs w:val="26"/>
              </w:rPr>
            </w:pPr>
            <w:r w:rsidRPr="00191D99">
              <w:rPr>
                <w:rFonts w:eastAsia="Times New Roman"/>
                <w:szCs w:val="26"/>
              </w:rPr>
              <w:t>6549</w:t>
            </w:r>
          </w:p>
        </w:tc>
        <w:tc>
          <w:tcPr>
            <w:tcW w:w="2553" w:type="dxa"/>
            <w:tcBorders>
              <w:top w:val="single" w:sz="4" w:space="0" w:color="auto"/>
              <w:left w:val="single" w:sz="4" w:space="0" w:color="auto"/>
              <w:bottom w:val="single" w:sz="4" w:space="0" w:color="auto"/>
              <w:right w:val="single" w:sz="4" w:space="0" w:color="auto"/>
            </w:tcBorders>
            <w:vAlign w:val="center"/>
          </w:tcPr>
          <w:p w14:paraId="0B99AAAB" w14:textId="77777777" w:rsidR="000B6E39" w:rsidRPr="00191D99" w:rsidRDefault="000B6E39" w:rsidP="000B6E39">
            <w:pPr>
              <w:ind w:firstLine="8"/>
              <w:jc w:val="center"/>
              <w:rPr>
                <w:rFonts w:eastAsia="Times New Roman"/>
                <w:szCs w:val="26"/>
              </w:rPr>
            </w:pPr>
            <w:bookmarkStart w:id="5" w:name="_Hlk220067499"/>
            <w:r w:rsidRPr="00191D99">
              <w:rPr>
                <w:rFonts w:eastAsia="Times New Roman"/>
                <w:szCs w:val="26"/>
              </w:rPr>
              <w:t>25:31:050005:1464</w:t>
            </w:r>
            <w:bookmarkEnd w:id="5"/>
          </w:p>
        </w:tc>
        <w:tc>
          <w:tcPr>
            <w:tcW w:w="3218" w:type="dxa"/>
            <w:tcBorders>
              <w:top w:val="single" w:sz="4" w:space="0" w:color="auto"/>
              <w:left w:val="single" w:sz="4" w:space="0" w:color="auto"/>
              <w:bottom w:val="single" w:sz="4" w:space="0" w:color="auto"/>
              <w:right w:val="single" w:sz="4" w:space="0" w:color="auto"/>
            </w:tcBorders>
            <w:vAlign w:val="center"/>
          </w:tcPr>
          <w:p w14:paraId="213514C6" w14:textId="65728FBC" w:rsidR="000B6E39" w:rsidRPr="00191D99" w:rsidRDefault="008C7C67" w:rsidP="003A2557">
            <w:pPr>
              <w:ind w:firstLine="118"/>
              <w:jc w:val="center"/>
              <w:rPr>
                <w:rFonts w:eastAsia="Times New Roman"/>
                <w:szCs w:val="26"/>
              </w:rPr>
            </w:pPr>
            <w:r w:rsidRPr="00191D99">
              <w:rPr>
                <w:rFonts w:eastAsia="Times New Roman"/>
                <w:szCs w:val="26"/>
              </w:rPr>
              <w:t>Устройство примыкания автомобильной дороги к другой автомобильной дороге</w:t>
            </w:r>
            <w:r w:rsidR="003A2557" w:rsidRPr="00191D99">
              <w:rPr>
                <w:rFonts w:eastAsia="Times New Roman"/>
                <w:szCs w:val="26"/>
              </w:rPr>
              <w:t>, находящейся на земельном участке</w:t>
            </w:r>
            <w:r w:rsidR="000B6E39" w:rsidRPr="00191D99">
              <w:rPr>
                <w:rFonts w:eastAsia="Times New Roman"/>
                <w:szCs w:val="26"/>
              </w:rPr>
              <w:t xml:space="preserve"> с условным номером 39.</w:t>
            </w:r>
            <w:r w:rsidR="00BA15C4" w:rsidRPr="00191D99">
              <w:rPr>
                <w:rFonts w:eastAsia="Times New Roman"/>
                <w:szCs w:val="26"/>
              </w:rPr>
              <w:t>7</w:t>
            </w:r>
          </w:p>
        </w:tc>
      </w:tr>
    </w:tbl>
    <w:bookmarkEnd w:id="4"/>
    <w:p w14:paraId="1B15A3FC" w14:textId="35965274" w:rsidR="00480892" w:rsidRPr="00191D99" w:rsidRDefault="00480892" w:rsidP="00480892">
      <w:pPr>
        <w:widowControl w:val="0"/>
        <w:spacing w:line="370" w:lineRule="exact"/>
        <w:ind w:right="120"/>
        <w:jc w:val="right"/>
        <w:rPr>
          <w:sz w:val="28"/>
          <w:szCs w:val="28"/>
          <w:lang w:bidi="ru-RU"/>
        </w:rPr>
      </w:pPr>
      <w:r w:rsidRPr="00191D99">
        <w:rPr>
          <w:sz w:val="28"/>
          <w:szCs w:val="28"/>
          <w:lang w:bidi="ru-RU"/>
        </w:rPr>
        <w:t>Таблица 13</w:t>
      </w:r>
    </w:p>
    <w:p w14:paraId="49E9BD5C" w14:textId="77777777" w:rsidR="000B6E39" w:rsidRPr="00191D99" w:rsidRDefault="000B6E39" w:rsidP="00FB4993">
      <w:pPr>
        <w:widowControl w:val="0"/>
        <w:ind w:right="119"/>
        <w:jc w:val="center"/>
        <w:rPr>
          <w:b/>
          <w:bCs/>
          <w:iCs/>
          <w:sz w:val="28"/>
          <w:szCs w:val="28"/>
          <w:lang w:bidi="ru-RU"/>
        </w:rPr>
      </w:pPr>
      <w:r w:rsidRPr="00191D99">
        <w:rPr>
          <w:b/>
          <w:bCs/>
          <w:iCs/>
          <w:sz w:val="28"/>
          <w:szCs w:val="28"/>
          <w:lang w:bidi="ru-RU"/>
        </w:rPr>
        <w:t xml:space="preserve">Координаты характерных точек границ (поворотные точки) устанавливаемых публичных сервитутов </w:t>
      </w:r>
    </w:p>
    <w:p w14:paraId="27123EA0" w14:textId="77777777" w:rsidR="000B6E39" w:rsidRPr="00191D99" w:rsidRDefault="000B6E39" w:rsidP="00FB4993">
      <w:pPr>
        <w:widowControl w:val="0"/>
        <w:ind w:right="119"/>
        <w:jc w:val="center"/>
        <w:rPr>
          <w:i/>
          <w:iCs/>
          <w:sz w:val="24"/>
          <w:szCs w:val="24"/>
          <w:lang w:bidi="ru-RU"/>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3688"/>
        <w:gridCol w:w="3840"/>
      </w:tblGrid>
      <w:tr w:rsidR="006B0FE6" w:rsidRPr="00191D99" w14:paraId="5C0C0641" w14:textId="77777777" w:rsidTr="004B644A">
        <w:trPr>
          <w:trHeight w:val="360"/>
        </w:trPr>
        <w:tc>
          <w:tcPr>
            <w:tcW w:w="9299" w:type="dxa"/>
            <w:gridSpan w:val="3"/>
            <w:tcBorders>
              <w:top w:val="single" w:sz="4" w:space="0" w:color="auto"/>
              <w:left w:val="single" w:sz="4" w:space="0" w:color="auto"/>
              <w:bottom w:val="single" w:sz="4" w:space="0" w:color="auto"/>
              <w:right w:val="single" w:sz="4" w:space="0" w:color="auto"/>
            </w:tcBorders>
            <w:vAlign w:val="center"/>
            <w:hideMark/>
          </w:tcPr>
          <w:p w14:paraId="0389E467" w14:textId="77777777" w:rsidR="006B0FE6" w:rsidRPr="00191D99" w:rsidRDefault="006B0FE6" w:rsidP="006B0FE6">
            <w:pPr>
              <w:jc w:val="center"/>
              <w:rPr>
                <w:b/>
                <w:bCs/>
                <w:szCs w:val="26"/>
              </w:rPr>
            </w:pPr>
            <w:r w:rsidRPr="00191D99">
              <w:rPr>
                <w:b/>
                <w:bCs/>
                <w:szCs w:val="26"/>
              </w:rPr>
              <w:t>Условный номер планируемого публичного сервитута «С-1»</w:t>
            </w:r>
          </w:p>
        </w:tc>
      </w:tr>
      <w:tr w:rsidR="006B0FE6" w:rsidRPr="00191D99" w14:paraId="6CBE4342" w14:textId="77777777" w:rsidTr="004B644A">
        <w:trPr>
          <w:trHeight w:val="360"/>
        </w:trPr>
        <w:tc>
          <w:tcPr>
            <w:tcW w:w="9299" w:type="dxa"/>
            <w:gridSpan w:val="3"/>
            <w:tcBorders>
              <w:top w:val="single" w:sz="4" w:space="0" w:color="auto"/>
              <w:left w:val="single" w:sz="4" w:space="0" w:color="auto"/>
              <w:bottom w:val="single" w:sz="4" w:space="0" w:color="auto"/>
              <w:right w:val="single" w:sz="4" w:space="0" w:color="auto"/>
            </w:tcBorders>
            <w:vAlign w:val="center"/>
            <w:hideMark/>
          </w:tcPr>
          <w:p w14:paraId="5458C65A" w14:textId="77777777" w:rsidR="006B0FE6" w:rsidRPr="00191D99" w:rsidRDefault="006B0FE6" w:rsidP="006B0FE6">
            <w:pPr>
              <w:jc w:val="center"/>
              <w:rPr>
                <w:b/>
                <w:bCs/>
                <w:szCs w:val="26"/>
              </w:rPr>
            </w:pPr>
            <w:r w:rsidRPr="00191D99">
              <w:rPr>
                <w:b/>
                <w:bCs/>
                <w:szCs w:val="26"/>
              </w:rPr>
              <w:t>Площадь 6549 кв. м</w:t>
            </w:r>
          </w:p>
        </w:tc>
      </w:tr>
      <w:tr w:rsidR="006B0FE6" w:rsidRPr="00191D99" w14:paraId="4C4C26B3" w14:textId="77777777" w:rsidTr="004B644A">
        <w:trPr>
          <w:trHeight w:val="360"/>
        </w:trPr>
        <w:tc>
          <w:tcPr>
            <w:tcW w:w="1675" w:type="dxa"/>
            <w:vMerge w:val="restart"/>
            <w:tcBorders>
              <w:top w:val="single" w:sz="4" w:space="0" w:color="auto"/>
              <w:left w:val="single" w:sz="4" w:space="0" w:color="auto"/>
              <w:bottom w:val="single" w:sz="4" w:space="0" w:color="auto"/>
              <w:right w:val="single" w:sz="4" w:space="0" w:color="auto"/>
            </w:tcBorders>
            <w:vAlign w:val="center"/>
            <w:hideMark/>
          </w:tcPr>
          <w:p w14:paraId="5A272FA3" w14:textId="77777777" w:rsidR="006B0FE6" w:rsidRPr="00191D99" w:rsidRDefault="006B0FE6" w:rsidP="006B0FE6">
            <w:pPr>
              <w:jc w:val="center"/>
              <w:rPr>
                <w:b/>
                <w:bCs/>
                <w:szCs w:val="26"/>
              </w:rPr>
            </w:pPr>
            <w:r w:rsidRPr="00191D99">
              <w:rPr>
                <w:b/>
                <w:bCs/>
                <w:szCs w:val="26"/>
              </w:rPr>
              <w:t>Обозначение характерных точек границ</w:t>
            </w:r>
          </w:p>
        </w:tc>
        <w:tc>
          <w:tcPr>
            <w:tcW w:w="7624" w:type="dxa"/>
            <w:gridSpan w:val="2"/>
            <w:tcBorders>
              <w:top w:val="single" w:sz="4" w:space="0" w:color="auto"/>
              <w:left w:val="single" w:sz="4" w:space="0" w:color="auto"/>
              <w:bottom w:val="single" w:sz="4" w:space="0" w:color="auto"/>
              <w:right w:val="single" w:sz="4" w:space="0" w:color="auto"/>
            </w:tcBorders>
            <w:vAlign w:val="center"/>
            <w:hideMark/>
          </w:tcPr>
          <w:p w14:paraId="2C5B7960" w14:textId="77777777" w:rsidR="006B0FE6" w:rsidRPr="00191D99" w:rsidRDefault="006B0FE6" w:rsidP="006B0FE6">
            <w:pPr>
              <w:jc w:val="center"/>
              <w:rPr>
                <w:b/>
                <w:bCs/>
                <w:szCs w:val="26"/>
              </w:rPr>
            </w:pPr>
            <w:r w:rsidRPr="00191D99">
              <w:rPr>
                <w:b/>
                <w:bCs/>
                <w:szCs w:val="26"/>
              </w:rPr>
              <w:t>Координаты, м</w:t>
            </w:r>
          </w:p>
        </w:tc>
      </w:tr>
      <w:tr w:rsidR="006B0FE6" w:rsidRPr="00191D99" w14:paraId="7E8DDADB" w14:textId="77777777" w:rsidTr="004B644A">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757E2A" w14:textId="77777777" w:rsidR="006B0FE6" w:rsidRPr="00191D99" w:rsidRDefault="006B0FE6" w:rsidP="006B0FE6">
            <w:pPr>
              <w:jc w:val="center"/>
              <w:rPr>
                <w:b/>
                <w:bCs/>
                <w:szCs w:val="26"/>
              </w:rPr>
            </w:pPr>
          </w:p>
        </w:tc>
        <w:tc>
          <w:tcPr>
            <w:tcW w:w="3736" w:type="dxa"/>
            <w:tcBorders>
              <w:top w:val="single" w:sz="4" w:space="0" w:color="auto"/>
              <w:left w:val="single" w:sz="4" w:space="0" w:color="auto"/>
              <w:bottom w:val="single" w:sz="4" w:space="0" w:color="auto"/>
              <w:right w:val="single" w:sz="4" w:space="0" w:color="auto"/>
            </w:tcBorders>
            <w:vAlign w:val="center"/>
            <w:hideMark/>
          </w:tcPr>
          <w:p w14:paraId="5675E2A1" w14:textId="77777777" w:rsidR="006B0FE6" w:rsidRPr="00191D99" w:rsidRDefault="006B0FE6" w:rsidP="006B0FE6">
            <w:pPr>
              <w:jc w:val="center"/>
              <w:rPr>
                <w:b/>
                <w:bCs/>
                <w:szCs w:val="26"/>
              </w:rPr>
            </w:pPr>
            <w:r w:rsidRPr="00191D99">
              <w:rPr>
                <w:b/>
                <w:bCs/>
                <w:szCs w:val="26"/>
              </w:rPr>
              <w:t>X</w:t>
            </w:r>
          </w:p>
        </w:tc>
        <w:tc>
          <w:tcPr>
            <w:tcW w:w="3888" w:type="dxa"/>
            <w:tcBorders>
              <w:top w:val="single" w:sz="4" w:space="0" w:color="auto"/>
              <w:left w:val="single" w:sz="4" w:space="0" w:color="auto"/>
              <w:bottom w:val="single" w:sz="4" w:space="0" w:color="auto"/>
              <w:right w:val="single" w:sz="4" w:space="0" w:color="auto"/>
            </w:tcBorders>
            <w:vAlign w:val="center"/>
            <w:hideMark/>
          </w:tcPr>
          <w:p w14:paraId="03841E5F" w14:textId="77777777" w:rsidR="006B0FE6" w:rsidRPr="00191D99" w:rsidRDefault="006B0FE6" w:rsidP="006B0FE6">
            <w:pPr>
              <w:jc w:val="center"/>
              <w:rPr>
                <w:b/>
                <w:bCs/>
                <w:szCs w:val="26"/>
              </w:rPr>
            </w:pPr>
            <w:r w:rsidRPr="00191D99">
              <w:rPr>
                <w:b/>
                <w:bCs/>
                <w:szCs w:val="26"/>
              </w:rPr>
              <w:t>Y</w:t>
            </w:r>
          </w:p>
        </w:tc>
      </w:tr>
      <w:tr w:rsidR="006B0FE6" w:rsidRPr="00191D99" w14:paraId="1675E621" w14:textId="77777777" w:rsidTr="004B644A">
        <w:tc>
          <w:tcPr>
            <w:tcW w:w="1675" w:type="dxa"/>
            <w:tcBorders>
              <w:top w:val="single" w:sz="4" w:space="0" w:color="auto"/>
              <w:left w:val="single" w:sz="4" w:space="0" w:color="auto"/>
              <w:bottom w:val="single" w:sz="4" w:space="0" w:color="auto"/>
              <w:right w:val="single" w:sz="4" w:space="0" w:color="auto"/>
            </w:tcBorders>
            <w:vAlign w:val="center"/>
            <w:hideMark/>
          </w:tcPr>
          <w:p w14:paraId="2311F42E" w14:textId="77777777" w:rsidR="006B0FE6" w:rsidRPr="00191D99" w:rsidRDefault="006B0FE6" w:rsidP="006B0FE6">
            <w:pPr>
              <w:jc w:val="center"/>
              <w:rPr>
                <w:szCs w:val="26"/>
              </w:rPr>
            </w:pPr>
            <w:r w:rsidRPr="00191D99">
              <w:rPr>
                <w:szCs w:val="26"/>
              </w:rPr>
              <w:t>1</w:t>
            </w:r>
          </w:p>
        </w:tc>
        <w:tc>
          <w:tcPr>
            <w:tcW w:w="3736" w:type="dxa"/>
            <w:tcBorders>
              <w:top w:val="single" w:sz="4" w:space="0" w:color="auto"/>
              <w:left w:val="single" w:sz="4" w:space="0" w:color="auto"/>
              <w:bottom w:val="single" w:sz="4" w:space="0" w:color="auto"/>
              <w:right w:val="single" w:sz="4" w:space="0" w:color="auto"/>
            </w:tcBorders>
            <w:vAlign w:val="center"/>
          </w:tcPr>
          <w:p w14:paraId="02D13C7E" w14:textId="77777777" w:rsidR="006B0FE6" w:rsidRPr="00191D99" w:rsidRDefault="006B0FE6" w:rsidP="006B0FE6">
            <w:pPr>
              <w:jc w:val="center"/>
              <w:rPr>
                <w:szCs w:val="26"/>
              </w:rPr>
            </w:pPr>
            <w:r w:rsidRPr="00191D99">
              <w:rPr>
                <w:szCs w:val="26"/>
              </w:rPr>
              <w:t>334754,21</w:t>
            </w:r>
          </w:p>
        </w:tc>
        <w:tc>
          <w:tcPr>
            <w:tcW w:w="3888" w:type="dxa"/>
            <w:tcBorders>
              <w:top w:val="single" w:sz="4" w:space="0" w:color="auto"/>
              <w:left w:val="single" w:sz="4" w:space="0" w:color="auto"/>
              <w:bottom w:val="single" w:sz="4" w:space="0" w:color="auto"/>
              <w:right w:val="single" w:sz="4" w:space="0" w:color="auto"/>
            </w:tcBorders>
            <w:vAlign w:val="center"/>
          </w:tcPr>
          <w:p w14:paraId="300A4E98" w14:textId="77777777" w:rsidR="006B0FE6" w:rsidRPr="00191D99" w:rsidRDefault="006B0FE6" w:rsidP="006B0FE6">
            <w:pPr>
              <w:jc w:val="center"/>
              <w:rPr>
                <w:szCs w:val="26"/>
              </w:rPr>
            </w:pPr>
            <w:r w:rsidRPr="00191D99">
              <w:rPr>
                <w:szCs w:val="26"/>
              </w:rPr>
              <w:t>2218063,85</w:t>
            </w:r>
          </w:p>
        </w:tc>
      </w:tr>
      <w:tr w:rsidR="006B0FE6" w:rsidRPr="00191D99" w14:paraId="58F017CD" w14:textId="77777777" w:rsidTr="004B644A">
        <w:tc>
          <w:tcPr>
            <w:tcW w:w="1675" w:type="dxa"/>
            <w:tcBorders>
              <w:top w:val="single" w:sz="4" w:space="0" w:color="auto"/>
              <w:left w:val="single" w:sz="4" w:space="0" w:color="auto"/>
              <w:bottom w:val="single" w:sz="4" w:space="0" w:color="auto"/>
              <w:right w:val="single" w:sz="4" w:space="0" w:color="auto"/>
            </w:tcBorders>
            <w:vAlign w:val="center"/>
            <w:hideMark/>
          </w:tcPr>
          <w:p w14:paraId="440A405A" w14:textId="77777777" w:rsidR="006B0FE6" w:rsidRPr="00191D99" w:rsidRDefault="006B0FE6" w:rsidP="006B0FE6">
            <w:pPr>
              <w:jc w:val="center"/>
              <w:rPr>
                <w:szCs w:val="26"/>
              </w:rPr>
            </w:pPr>
            <w:r w:rsidRPr="00191D99">
              <w:rPr>
                <w:szCs w:val="26"/>
              </w:rPr>
              <w:lastRenderedPageBreak/>
              <w:t>2</w:t>
            </w:r>
          </w:p>
        </w:tc>
        <w:tc>
          <w:tcPr>
            <w:tcW w:w="3736" w:type="dxa"/>
            <w:tcBorders>
              <w:top w:val="single" w:sz="4" w:space="0" w:color="auto"/>
              <w:left w:val="single" w:sz="4" w:space="0" w:color="auto"/>
              <w:bottom w:val="single" w:sz="4" w:space="0" w:color="auto"/>
              <w:right w:val="single" w:sz="4" w:space="0" w:color="auto"/>
            </w:tcBorders>
            <w:vAlign w:val="center"/>
          </w:tcPr>
          <w:p w14:paraId="585397A8" w14:textId="77777777" w:rsidR="006B0FE6" w:rsidRPr="00191D99" w:rsidRDefault="006B0FE6" w:rsidP="006B0FE6">
            <w:pPr>
              <w:jc w:val="center"/>
              <w:rPr>
                <w:szCs w:val="26"/>
              </w:rPr>
            </w:pPr>
            <w:r w:rsidRPr="00191D99">
              <w:rPr>
                <w:szCs w:val="26"/>
              </w:rPr>
              <w:t>334775,81</w:t>
            </w:r>
          </w:p>
        </w:tc>
        <w:tc>
          <w:tcPr>
            <w:tcW w:w="3888" w:type="dxa"/>
            <w:tcBorders>
              <w:top w:val="single" w:sz="4" w:space="0" w:color="auto"/>
              <w:left w:val="single" w:sz="4" w:space="0" w:color="auto"/>
              <w:bottom w:val="single" w:sz="4" w:space="0" w:color="auto"/>
              <w:right w:val="single" w:sz="4" w:space="0" w:color="auto"/>
            </w:tcBorders>
            <w:vAlign w:val="center"/>
          </w:tcPr>
          <w:p w14:paraId="19EDF581" w14:textId="77777777" w:rsidR="006B0FE6" w:rsidRPr="00191D99" w:rsidRDefault="006B0FE6" w:rsidP="006B0FE6">
            <w:pPr>
              <w:jc w:val="center"/>
              <w:rPr>
                <w:szCs w:val="26"/>
              </w:rPr>
            </w:pPr>
            <w:r w:rsidRPr="00191D99">
              <w:rPr>
                <w:szCs w:val="26"/>
              </w:rPr>
              <w:t>2218116,73</w:t>
            </w:r>
          </w:p>
        </w:tc>
      </w:tr>
      <w:tr w:rsidR="006B0FE6" w:rsidRPr="00191D99" w14:paraId="4DB04DF1" w14:textId="77777777" w:rsidTr="004B644A">
        <w:tc>
          <w:tcPr>
            <w:tcW w:w="1675" w:type="dxa"/>
            <w:tcBorders>
              <w:top w:val="single" w:sz="4" w:space="0" w:color="auto"/>
              <w:left w:val="single" w:sz="4" w:space="0" w:color="auto"/>
              <w:bottom w:val="single" w:sz="4" w:space="0" w:color="auto"/>
              <w:right w:val="single" w:sz="4" w:space="0" w:color="auto"/>
            </w:tcBorders>
            <w:vAlign w:val="center"/>
            <w:hideMark/>
          </w:tcPr>
          <w:p w14:paraId="0DCDE752" w14:textId="77777777" w:rsidR="006B0FE6" w:rsidRPr="00191D99" w:rsidRDefault="006B0FE6" w:rsidP="006B0FE6">
            <w:pPr>
              <w:jc w:val="center"/>
              <w:rPr>
                <w:szCs w:val="26"/>
              </w:rPr>
            </w:pPr>
            <w:r w:rsidRPr="00191D99">
              <w:rPr>
                <w:szCs w:val="26"/>
              </w:rPr>
              <w:t>3</w:t>
            </w:r>
          </w:p>
        </w:tc>
        <w:tc>
          <w:tcPr>
            <w:tcW w:w="3736" w:type="dxa"/>
            <w:tcBorders>
              <w:top w:val="single" w:sz="4" w:space="0" w:color="auto"/>
              <w:left w:val="single" w:sz="4" w:space="0" w:color="auto"/>
              <w:bottom w:val="single" w:sz="4" w:space="0" w:color="auto"/>
              <w:right w:val="single" w:sz="4" w:space="0" w:color="auto"/>
            </w:tcBorders>
            <w:vAlign w:val="center"/>
          </w:tcPr>
          <w:p w14:paraId="2F2FF215" w14:textId="77777777" w:rsidR="006B0FE6" w:rsidRPr="00191D99" w:rsidRDefault="006B0FE6" w:rsidP="006B0FE6">
            <w:pPr>
              <w:jc w:val="center"/>
              <w:rPr>
                <w:szCs w:val="26"/>
              </w:rPr>
            </w:pPr>
            <w:r w:rsidRPr="00191D99">
              <w:rPr>
                <w:szCs w:val="26"/>
              </w:rPr>
              <w:t>334797,86</w:t>
            </w:r>
          </w:p>
        </w:tc>
        <w:tc>
          <w:tcPr>
            <w:tcW w:w="3888" w:type="dxa"/>
            <w:tcBorders>
              <w:top w:val="single" w:sz="4" w:space="0" w:color="auto"/>
              <w:left w:val="single" w:sz="4" w:space="0" w:color="auto"/>
              <w:bottom w:val="single" w:sz="4" w:space="0" w:color="auto"/>
              <w:right w:val="single" w:sz="4" w:space="0" w:color="auto"/>
            </w:tcBorders>
            <w:vAlign w:val="center"/>
          </w:tcPr>
          <w:p w14:paraId="5D66D96F" w14:textId="77777777" w:rsidR="006B0FE6" w:rsidRPr="00191D99" w:rsidRDefault="006B0FE6" w:rsidP="006B0FE6">
            <w:pPr>
              <w:jc w:val="center"/>
              <w:rPr>
                <w:szCs w:val="26"/>
              </w:rPr>
            </w:pPr>
            <w:r w:rsidRPr="00191D99">
              <w:rPr>
                <w:szCs w:val="26"/>
              </w:rPr>
              <w:t>2218178,46</w:t>
            </w:r>
          </w:p>
        </w:tc>
      </w:tr>
      <w:tr w:rsidR="006B0FE6" w:rsidRPr="00191D99" w14:paraId="0B300ADD" w14:textId="77777777" w:rsidTr="004B644A">
        <w:tc>
          <w:tcPr>
            <w:tcW w:w="1675" w:type="dxa"/>
            <w:tcBorders>
              <w:top w:val="single" w:sz="4" w:space="0" w:color="auto"/>
              <w:left w:val="single" w:sz="4" w:space="0" w:color="auto"/>
              <w:bottom w:val="single" w:sz="4" w:space="0" w:color="auto"/>
              <w:right w:val="single" w:sz="4" w:space="0" w:color="auto"/>
            </w:tcBorders>
            <w:vAlign w:val="center"/>
            <w:hideMark/>
          </w:tcPr>
          <w:p w14:paraId="7FAAEF7D" w14:textId="77777777" w:rsidR="006B0FE6" w:rsidRPr="00191D99" w:rsidRDefault="006B0FE6" w:rsidP="006B0FE6">
            <w:pPr>
              <w:jc w:val="center"/>
              <w:rPr>
                <w:szCs w:val="26"/>
              </w:rPr>
            </w:pPr>
            <w:r w:rsidRPr="00191D99">
              <w:rPr>
                <w:szCs w:val="26"/>
              </w:rPr>
              <w:t>4</w:t>
            </w:r>
          </w:p>
        </w:tc>
        <w:tc>
          <w:tcPr>
            <w:tcW w:w="3736" w:type="dxa"/>
            <w:tcBorders>
              <w:top w:val="single" w:sz="4" w:space="0" w:color="auto"/>
              <w:left w:val="single" w:sz="4" w:space="0" w:color="auto"/>
              <w:bottom w:val="single" w:sz="4" w:space="0" w:color="auto"/>
              <w:right w:val="single" w:sz="4" w:space="0" w:color="auto"/>
            </w:tcBorders>
            <w:vAlign w:val="center"/>
          </w:tcPr>
          <w:p w14:paraId="5BB27F8D" w14:textId="77777777" w:rsidR="006B0FE6" w:rsidRPr="00191D99" w:rsidRDefault="006B0FE6" w:rsidP="006B0FE6">
            <w:pPr>
              <w:jc w:val="center"/>
              <w:rPr>
                <w:szCs w:val="26"/>
              </w:rPr>
            </w:pPr>
            <w:r w:rsidRPr="00191D99">
              <w:rPr>
                <w:szCs w:val="26"/>
              </w:rPr>
              <w:t>334796,75</w:t>
            </w:r>
          </w:p>
        </w:tc>
        <w:tc>
          <w:tcPr>
            <w:tcW w:w="3888" w:type="dxa"/>
            <w:tcBorders>
              <w:top w:val="single" w:sz="4" w:space="0" w:color="auto"/>
              <w:left w:val="single" w:sz="4" w:space="0" w:color="auto"/>
              <w:bottom w:val="single" w:sz="4" w:space="0" w:color="auto"/>
              <w:right w:val="single" w:sz="4" w:space="0" w:color="auto"/>
            </w:tcBorders>
            <w:vAlign w:val="center"/>
          </w:tcPr>
          <w:p w14:paraId="69D428D9" w14:textId="77777777" w:rsidR="006B0FE6" w:rsidRPr="00191D99" w:rsidRDefault="006B0FE6" w:rsidP="006B0FE6">
            <w:pPr>
              <w:jc w:val="center"/>
              <w:rPr>
                <w:szCs w:val="26"/>
              </w:rPr>
            </w:pPr>
            <w:r w:rsidRPr="00191D99">
              <w:rPr>
                <w:szCs w:val="26"/>
              </w:rPr>
              <w:t>2218246,96</w:t>
            </w:r>
          </w:p>
        </w:tc>
      </w:tr>
      <w:tr w:rsidR="006B0FE6" w:rsidRPr="00191D99" w14:paraId="55352C58" w14:textId="77777777" w:rsidTr="004B644A">
        <w:tc>
          <w:tcPr>
            <w:tcW w:w="1675" w:type="dxa"/>
            <w:tcBorders>
              <w:top w:val="single" w:sz="4" w:space="0" w:color="auto"/>
              <w:left w:val="single" w:sz="4" w:space="0" w:color="auto"/>
              <w:bottom w:val="single" w:sz="4" w:space="0" w:color="auto"/>
              <w:right w:val="single" w:sz="4" w:space="0" w:color="auto"/>
            </w:tcBorders>
            <w:vAlign w:val="center"/>
            <w:hideMark/>
          </w:tcPr>
          <w:p w14:paraId="4D1D87B1" w14:textId="77777777" w:rsidR="006B0FE6" w:rsidRPr="00191D99" w:rsidRDefault="006B0FE6" w:rsidP="006B0FE6">
            <w:pPr>
              <w:jc w:val="center"/>
              <w:rPr>
                <w:szCs w:val="26"/>
              </w:rPr>
            </w:pPr>
            <w:r w:rsidRPr="00191D99">
              <w:rPr>
                <w:szCs w:val="26"/>
              </w:rPr>
              <w:t>5</w:t>
            </w:r>
          </w:p>
        </w:tc>
        <w:tc>
          <w:tcPr>
            <w:tcW w:w="3736" w:type="dxa"/>
            <w:tcBorders>
              <w:top w:val="single" w:sz="4" w:space="0" w:color="auto"/>
              <w:left w:val="single" w:sz="4" w:space="0" w:color="auto"/>
              <w:bottom w:val="single" w:sz="4" w:space="0" w:color="auto"/>
              <w:right w:val="single" w:sz="4" w:space="0" w:color="auto"/>
            </w:tcBorders>
            <w:vAlign w:val="center"/>
          </w:tcPr>
          <w:p w14:paraId="00EB6F1D" w14:textId="77777777" w:rsidR="006B0FE6" w:rsidRPr="00191D99" w:rsidRDefault="006B0FE6" w:rsidP="006B0FE6">
            <w:pPr>
              <w:jc w:val="center"/>
              <w:rPr>
                <w:szCs w:val="26"/>
              </w:rPr>
            </w:pPr>
            <w:r w:rsidRPr="00191D99">
              <w:rPr>
                <w:szCs w:val="26"/>
              </w:rPr>
              <w:t>334779,43</w:t>
            </w:r>
          </w:p>
        </w:tc>
        <w:tc>
          <w:tcPr>
            <w:tcW w:w="3888" w:type="dxa"/>
            <w:tcBorders>
              <w:top w:val="single" w:sz="4" w:space="0" w:color="auto"/>
              <w:left w:val="single" w:sz="4" w:space="0" w:color="auto"/>
              <w:bottom w:val="single" w:sz="4" w:space="0" w:color="auto"/>
              <w:right w:val="single" w:sz="4" w:space="0" w:color="auto"/>
            </w:tcBorders>
            <w:vAlign w:val="center"/>
          </w:tcPr>
          <w:p w14:paraId="63126EE5" w14:textId="77777777" w:rsidR="006B0FE6" w:rsidRPr="00191D99" w:rsidRDefault="006B0FE6" w:rsidP="006B0FE6">
            <w:pPr>
              <w:jc w:val="center"/>
              <w:rPr>
                <w:szCs w:val="26"/>
              </w:rPr>
            </w:pPr>
            <w:r w:rsidRPr="00191D99">
              <w:rPr>
                <w:szCs w:val="26"/>
              </w:rPr>
              <w:t>2218282,84</w:t>
            </w:r>
          </w:p>
        </w:tc>
      </w:tr>
      <w:tr w:rsidR="006B0FE6" w:rsidRPr="00191D99" w14:paraId="577C55D7" w14:textId="77777777" w:rsidTr="004B644A">
        <w:tc>
          <w:tcPr>
            <w:tcW w:w="1675" w:type="dxa"/>
            <w:tcBorders>
              <w:top w:val="single" w:sz="4" w:space="0" w:color="auto"/>
              <w:left w:val="single" w:sz="4" w:space="0" w:color="auto"/>
              <w:bottom w:val="single" w:sz="4" w:space="0" w:color="auto"/>
              <w:right w:val="single" w:sz="4" w:space="0" w:color="auto"/>
            </w:tcBorders>
            <w:vAlign w:val="center"/>
            <w:hideMark/>
          </w:tcPr>
          <w:p w14:paraId="73F31983" w14:textId="77777777" w:rsidR="006B0FE6" w:rsidRPr="00191D99" w:rsidRDefault="006B0FE6" w:rsidP="006B0FE6">
            <w:pPr>
              <w:jc w:val="center"/>
              <w:rPr>
                <w:szCs w:val="26"/>
              </w:rPr>
            </w:pPr>
            <w:r w:rsidRPr="00191D99">
              <w:rPr>
                <w:szCs w:val="26"/>
              </w:rPr>
              <w:t>6</w:t>
            </w:r>
          </w:p>
        </w:tc>
        <w:tc>
          <w:tcPr>
            <w:tcW w:w="3736" w:type="dxa"/>
            <w:tcBorders>
              <w:top w:val="single" w:sz="4" w:space="0" w:color="auto"/>
              <w:left w:val="single" w:sz="4" w:space="0" w:color="auto"/>
              <w:bottom w:val="single" w:sz="4" w:space="0" w:color="auto"/>
              <w:right w:val="single" w:sz="4" w:space="0" w:color="auto"/>
            </w:tcBorders>
            <w:vAlign w:val="center"/>
          </w:tcPr>
          <w:p w14:paraId="5026A5DC" w14:textId="77777777" w:rsidR="006B0FE6" w:rsidRPr="00191D99" w:rsidRDefault="006B0FE6" w:rsidP="006B0FE6">
            <w:pPr>
              <w:jc w:val="center"/>
              <w:rPr>
                <w:szCs w:val="26"/>
              </w:rPr>
            </w:pPr>
            <w:r w:rsidRPr="00191D99">
              <w:rPr>
                <w:szCs w:val="26"/>
              </w:rPr>
              <w:t>334780,29</w:t>
            </w:r>
          </w:p>
        </w:tc>
        <w:tc>
          <w:tcPr>
            <w:tcW w:w="3888" w:type="dxa"/>
            <w:tcBorders>
              <w:top w:val="single" w:sz="4" w:space="0" w:color="auto"/>
              <w:left w:val="single" w:sz="4" w:space="0" w:color="auto"/>
              <w:bottom w:val="single" w:sz="4" w:space="0" w:color="auto"/>
              <w:right w:val="single" w:sz="4" w:space="0" w:color="auto"/>
            </w:tcBorders>
            <w:vAlign w:val="center"/>
          </w:tcPr>
          <w:p w14:paraId="75B5B8B8" w14:textId="77777777" w:rsidR="006B0FE6" w:rsidRPr="00191D99" w:rsidRDefault="006B0FE6" w:rsidP="006B0FE6">
            <w:pPr>
              <w:jc w:val="center"/>
              <w:rPr>
                <w:szCs w:val="26"/>
              </w:rPr>
            </w:pPr>
            <w:r w:rsidRPr="00191D99">
              <w:rPr>
                <w:szCs w:val="26"/>
              </w:rPr>
              <w:t>2218279,11</w:t>
            </w:r>
          </w:p>
        </w:tc>
      </w:tr>
      <w:tr w:rsidR="006B0FE6" w:rsidRPr="00191D99" w14:paraId="4FAB7211" w14:textId="77777777" w:rsidTr="004B644A">
        <w:tc>
          <w:tcPr>
            <w:tcW w:w="1675" w:type="dxa"/>
            <w:tcBorders>
              <w:top w:val="single" w:sz="4" w:space="0" w:color="auto"/>
              <w:left w:val="single" w:sz="4" w:space="0" w:color="auto"/>
              <w:bottom w:val="single" w:sz="4" w:space="0" w:color="auto"/>
              <w:right w:val="single" w:sz="4" w:space="0" w:color="auto"/>
            </w:tcBorders>
            <w:vAlign w:val="center"/>
            <w:hideMark/>
          </w:tcPr>
          <w:p w14:paraId="57F601A1" w14:textId="77777777" w:rsidR="006B0FE6" w:rsidRPr="00191D99" w:rsidRDefault="006B0FE6" w:rsidP="006B0FE6">
            <w:pPr>
              <w:jc w:val="center"/>
              <w:rPr>
                <w:szCs w:val="26"/>
              </w:rPr>
            </w:pPr>
            <w:r w:rsidRPr="00191D99">
              <w:rPr>
                <w:szCs w:val="26"/>
              </w:rPr>
              <w:t>7</w:t>
            </w:r>
          </w:p>
        </w:tc>
        <w:tc>
          <w:tcPr>
            <w:tcW w:w="3736" w:type="dxa"/>
            <w:tcBorders>
              <w:top w:val="single" w:sz="4" w:space="0" w:color="auto"/>
              <w:left w:val="single" w:sz="4" w:space="0" w:color="auto"/>
              <w:bottom w:val="single" w:sz="4" w:space="0" w:color="auto"/>
              <w:right w:val="single" w:sz="4" w:space="0" w:color="auto"/>
            </w:tcBorders>
            <w:vAlign w:val="center"/>
          </w:tcPr>
          <w:p w14:paraId="13A9663E" w14:textId="77777777" w:rsidR="006B0FE6" w:rsidRPr="00191D99" w:rsidRDefault="006B0FE6" w:rsidP="006B0FE6">
            <w:pPr>
              <w:jc w:val="center"/>
              <w:rPr>
                <w:szCs w:val="26"/>
              </w:rPr>
            </w:pPr>
            <w:r w:rsidRPr="00191D99">
              <w:rPr>
                <w:szCs w:val="26"/>
              </w:rPr>
              <w:t>334795,90</w:t>
            </w:r>
          </w:p>
        </w:tc>
        <w:tc>
          <w:tcPr>
            <w:tcW w:w="3888" w:type="dxa"/>
            <w:tcBorders>
              <w:top w:val="single" w:sz="4" w:space="0" w:color="auto"/>
              <w:left w:val="single" w:sz="4" w:space="0" w:color="auto"/>
              <w:bottom w:val="single" w:sz="4" w:space="0" w:color="auto"/>
              <w:right w:val="single" w:sz="4" w:space="0" w:color="auto"/>
            </w:tcBorders>
            <w:vAlign w:val="center"/>
          </w:tcPr>
          <w:p w14:paraId="64C40973" w14:textId="77777777" w:rsidR="006B0FE6" w:rsidRPr="00191D99" w:rsidRDefault="006B0FE6" w:rsidP="006B0FE6">
            <w:pPr>
              <w:jc w:val="center"/>
              <w:rPr>
                <w:szCs w:val="26"/>
              </w:rPr>
            </w:pPr>
            <w:r w:rsidRPr="00191D99">
              <w:rPr>
                <w:szCs w:val="26"/>
              </w:rPr>
              <w:t>2218214,75</w:t>
            </w:r>
          </w:p>
        </w:tc>
      </w:tr>
      <w:tr w:rsidR="006B0FE6" w:rsidRPr="00191D99" w14:paraId="2A1BEE01" w14:textId="77777777" w:rsidTr="004B644A">
        <w:tc>
          <w:tcPr>
            <w:tcW w:w="1675" w:type="dxa"/>
            <w:tcBorders>
              <w:top w:val="single" w:sz="4" w:space="0" w:color="auto"/>
              <w:left w:val="single" w:sz="4" w:space="0" w:color="auto"/>
              <w:bottom w:val="single" w:sz="4" w:space="0" w:color="auto"/>
              <w:right w:val="single" w:sz="4" w:space="0" w:color="auto"/>
            </w:tcBorders>
            <w:vAlign w:val="center"/>
            <w:hideMark/>
          </w:tcPr>
          <w:p w14:paraId="7F43E896" w14:textId="77777777" w:rsidR="006B0FE6" w:rsidRPr="00191D99" w:rsidRDefault="006B0FE6" w:rsidP="006B0FE6">
            <w:pPr>
              <w:jc w:val="center"/>
              <w:rPr>
                <w:szCs w:val="26"/>
              </w:rPr>
            </w:pPr>
            <w:r w:rsidRPr="00191D99">
              <w:rPr>
                <w:szCs w:val="26"/>
              </w:rPr>
              <w:t>8</w:t>
            </w:r>
          </w:p>
        </w:tc>
        <w:tc>
          <w:tcPr>
            <w:tcW w:w="3736" w:type="dxa"/>
            <w:tcBorders>
              <w:top w:val="single" w:sz="4" w:space="0" w:color="auto"/>
              <w:left w:val="single" w:sz="4" w:space="0" w:color="auto"/>
              <w:bottom w:val="single" w:sz="4" w:space="0" w:color="auto"/>
              <w:right w:val="single" w:sz="4" w:space="0" w:color="auto"/>
            </w:tcBorders>
            <w:vAlign w:val="center"/>
          </w:tcPr>
          <w:p w14:paraId="6B3ED0B4" w14:textId="77777777" w:rsidR="006B0FE6" w:rsidRPr="00191D99" w:rsidRDefault="006B0FE6" w:rsidP="006B0FE6">
            <w:pPr>
              <w:jc w:val="center"/>
              <w:rPr>
                <w:szCs w:val="26"/>
              </w:rPr>
            </w:pPr>
            <w:r w:rsidRPr="00191D99">
              <w:rPr>
                <w:szCs w:val="26"/>
              </w:rPr>
              <w:t>334786,25</w:t>
            </w:r>
          </w:p>
        </w:tc>
        <w:tc>
          <w:tcPr>
            <w:tcW w:w="3888" w:type="dxa"/>
            <w:tcBorders>
              <w:top w:val="single" w:sz="4" w:space="0" w:color="auto"/>
              <w:left w:val="single" w:sz="4" w:space="0" w:color="auto"/>
              <w:bottom w:val="single" w:sz="4" w:space="0" w:color="auto"/>
              <w:right w:val="single" w:sz="4" w:space="0" w:color="auto"/>
            </w:tcBorders>
            <w:vAlign w:val="center"/>
          </w:tcPr>
          <w:p w14:paraId="63D9804D" w14:textId="77777777" w:rsidR="006B0FE6" w:rsidRPr="00191D99" w:rsidRDefault="006B0FE6" w:rsidP="006B0FE6">
            <w:pPr>
              <w:jc w:val="center"/>
              <w:rPr>
                <w:szCs w:val="26"/>
              </w:rPr>
            </w:pPr>
            <w:r w:rsidRPr="00191D99">
              <w:rPr>
                <w:szCs w:val="26"/>
              </w:rPr>
              <w:t>2218202,47</w:t>
            </w:r>
          </w:p>
        </w:tc>
      </w:tr>
      <w:tr w:rsidR="006B0FE6" w:rsidRPr="00191D99" w14:paraId="213465B2" w14:textId="77777777" w:rsidTr="004B644A">
        <w:tc>
          <w:tcPr>
            <w:tcW w:w="1675" w:type="dxa"/>
            <w:tcBorders>
              <w:top w:val="single" w:sz="4" w:space="0" w:color="auto"/>
              <w:left w:val="single" w:sz="4" w:space="0" w:color="auto"/>
              <w:bottom w:val="single" w:sz="4" w:space="0" w:color="auto"/>
              <w:right w:val="single" w:sz="4" w:space="0" w:color="auto"/>
            </w:tcBorders>
            <w:vAlign w:val="center"/>
            <w:hideMark/>
          </w:tcPr>
          <w:p w14:paraId="0C8662A6" w14:textId="77777777" w:rsidR="006B0FE6" w:rsidRPr="00191D99" w:rsidRDefault="006B0FE6" w:rsidP="006B0FE6">
            <w:pPr>
              <w:jc w:val="center"/>
              <w:rPr>
                <w:szCs w:val="26"/>
              </w:rPr>
            </w:pPr>
            <w:r w:rsidRPr="00191D99">
              <w:rPr>
                <w:szCs w:val="26"/>
              </w:rPr>
              <w:t>9</w:t>
            </w:r>
          </w:p>
        </w:tc>
        <w:tc>
          <w:tcPr>
            <w:tcW w:w="3736" w:type="dxa"/>
            <w:tcBorders>
              <w:top w:val="single" w:sz="4" w:space="0" w:color="auto"/>
              <w:left w:val="single" w:sz="4" w:space="0" w:color="auto"/>
              <w:bottom w:val="single" w:sz="4" w:space="0" w:color="auto"/>
              <w:right w:val="single" w:sz="4" w:space="0" w:color="auto"/>
            </w:tcBorders>
            <w:vAlign w:val="center"/>
          </w:tcPr>
          <w:p w14:paraId="1A833C52" w14:textId="77777777" w:rsidR="006B0FE6" w:rsidRPr="00191D99" w:rsidRDefault="006B0FE6" w:rsidP="006B0FE6">
            <w:pPr>
              <w:jc w:val="center"/>
              <w:rPr>
                <w:szCs w:val="26"/>
              </w:rPr>
            </w:pPr>
            <w:r w:rsidRPr="00191D99">
              <w:rPr>
                <w:szCs w:val="26"/>
              </w:rPr>
              <w:t>334783,50</w:t>
            </w:r>
          </w:p>
        </w:tc>
        <w:tc>
          <w:tcPr>
            <w:tcW w:w="3888" w:type="dxa"/>
            <w:tcBorders>
              <w:top w:val="single" w:sz="4" w:space="0" w:color="auto"/>
              <w:left w:val="single" w:sz="4" w:space="0" w:color="auto"/>
              <w:bottom w:val="single" w:sz="4" w:space="0" w:color="auto"/>
              <w:right w:val="single" w:sz="4" w:space="0" w:color="auto"/>
            </w:tcBorders>
            <w:vAlign w:val="center"/>
          </w:tcPr>
          <w:p w14:paraId="37ADCA3D" w14:textId="77777777" w:rsidR="006B0FE6" w:rsidRPr="00191D99" w:rsidRDefault="006B0FE6" w:rsidP="006B0FE6">
            <w:pPr>
              <w:jc w:val="center"/>
              <w:rPr>
                <w:szCs w:val="26"/>
              </w:rPr>
            </w:pPr>
            <w:r w:rsidRPr="00191D99">
              <w:rPr>
                <w:szCs w:val="26"/>
              </w:rPr>
              <w:t>2218186,92</w:t>
            </w:r>
          </w:p>
        </w:tc>
      </w:tr>
      <w:tr w:rsidR="006B0FE6" w:rsidRPr="00191D99" w14:paraId="46797EB0" w14:textId="77777777" w:rsidTr="004B644A">
        <w:tc>
          <w:tcPr>
            <w:tcW w:w="1675" w:type="dxa"/>
            <w:tcBorders>
              <w:top w:val="single" w:sz="4" w:space="0" w:color="auto"/>
              <w:left w:val="single" w:sz="4" w:space="0" w:color="auto"/>
              <w:bottom w:val="single" w:sz="4" w:space="0" w:color="auto"/>
              <w:right w:val="single" w:sz="4" w:space="0" w:color="auto"/>
            </w:tcBorders>
            <w:vAlign w:val="center"/>
            <w:hideMark/>
          </w:tcPr>
          <w:p w14:paraId="722E27D7" w14:textId="77777777" w:rsidR="006B0FE6" w:rsidRPr="00191D99" w:rsidRDefault="006B0FE6" w:rsidP="006B0FE6">
            <w:pPr>
              <w:jc w:val="center"/>
              <w:rPr>
                <w:szCs w:val="26"/>
              </w:rPr>
            </w:pPr>
            <w:r w:rsidRPr="00191D99">
              <w:rPr>
                <w:szCs w:val="26"/>
              </w:rPr>
              <w:t>10</w:t>
            </w:r>
          </w:p>
        </w:tc>
        <w:tc>
          <w:tcPr>
            <w:tcW w:w="3736" w:type="dxa"/>
            <w:tcBorders>
              <w:top w:val="single" w:sz="4" w:space="0" w:color="auto"/>
              <w:left w:val="single" w:sz="4" w:space="0" w:color="auto"/>
              <w:bottom w:val="single" w:sz="4" w:space="0" w:color="auto"/>
              <w:right w:val="single" w:sz="4" w:space="0" w:color="auto"/>
            </w:tcBorders>
            <w:vAlign w:val="center"/>
          </w:tcPr>
          <w:p w14:paraId="6FBB5C90" w14:textId="77777777" w:rsidR="006B0FE6" w:rsidRPr="00191D99" w:rsidRDefault="006B0FE6" w:rsidP="006B0FE6">
            <w:pPr>
              <w:jc w:val="center"/>
              <w:rPr>
                <w:szCs w:val="26"/>
              </w:rPr>
            </w:pPr>
            <w:r w:rsidRPr="00191D99">
              <w:rPr>
                <w:szCs w:val="26"/>
              </w:rPr>
              <w:t>334757,20</w:t>
            </w:r>
          </w:p>
        </w:tc>
        <w:tc>
          <w:tcPr>
            <w:tcW w:w="3888" w:type="dxa"/>
            <w:tcBorders>
              <w:top w:val="single" w:sz="4" w:space="0" w:color="auto"/>
              <w:left w:val="single" w:sz="4" w:space="0" w:color="auto"/>
              <w:bottom w:val="single" w:sz="4" w:space="0" w:color="auto"/>
              <w:right w:val="single" w:sz="4" w:space="0" w:color="auto"/>
            </w:tcBorders>
            <w:vAlign w:val="center"/>
          </w:tcPr>
          <w:p w14:paraId="01DAEB17" w14:textId="77777777" w:rsidR="006B0FE6" w:rsidRPr="00191D99" w:rsidRDefault="006B0FE6" w:rsidP="006B0FE6">
            <w:pPr>
              <w:jc w:val="center"/>
              <w:rPr>
                <w:szCs w:val="26"/>
              </w:rPr>
            </w:pPr>
            <w:r w:rsidRPr="00191D99">
              <w:rPr>
                <w:szCs w:val="26"/>
              </w:rPr>
              <w:t>2218144,55</w:t>
            </w:r>
          </w:p>
        </w:tc>
      </w:tr>
      <w:tr w:rsidR="006B0FE6" w:rsidRPr="00191D99" w14:paraId="2A0773C5" w14:textId="77777777" w:rsidTr="004B644A">
        <w:tc>
          <w:tcPr>
            <w:tcW w:w="1675" w:type="dxa"/>
            <w:tcBorders>
              <w:top w:val="single" w:sz="4" w:space="0" w:color="auto"/>
              <w:left w:val="single" w:sz="4" w:space="0" w:color="auto"/>
              <w:bottom w:val="single" w:sz="4" w:space="0" w:color="auto"/>
              <w:right w:val="single" w:sz="4" w:space="0" w:color="auto"/>
            </w:tcBorders>
            <w:vAlign w:val="center"/>
            <w:hideMark/>
          </w:tcPr>
          <w:p w14:paraId="3DFDFBA9" w14:textId="77777777" w:rsidR="006B0FE6" w:rsidRPr="00191D99" w:rsidRDefault="006B0FE6" w:rsidP="006B0FE6">
            <w:pPr>
              <w:jc w:val="center"/>
              <w:rPr>
                <w:szCs w:val="26"/>
              </w:rPr>
            </w:pPr>
            <w:r w:rsidRPr="00191D99">
              <w:rPr>
                <w:szCs w:val="26"/>
              </w:rPr>
              <w:t>11</w:t>
            </w:r>
          </w:p>
        </w:tc>
        <w:tc>
          <w:tcPr>
            <w:tcW w:w="3736" w:type="dxa"/>
            <w:tcBorders>
              <w:top w:val="single" w:sz="4" w:space="0" w:color="auto"/>
              <w:left w:val="single" w:sz="4" w:space="0" w:color="auto"/>
              <w:bottom w:val="single" w:sz="4" w:space="0" w:color="auto"/>
              <w:right w:val="single" w:sz="4" w:space="0" w:color="auto"/>
            </w:tcBorders>
            <w:vAlign w:val="center"/>
          </w:tcPr>
          <w:p w14:paraId="53AC4514" w14:textId="77777777" w:rsidR="006B0FE6" w:rsidRPr="00191D99" w:rsidRDefault="006B0FE6" w:rsidP="006B0FE6">
            <w:pPr>
              <w:jc w:val="center"/>
              <w:rPr>
                <w:szCs w:val="26"/>
              </w:rPr>
            </w:pPr>
            <w:r w:rsidRPr="00191D99">
              <w:rPr>
                <w:szCs w:val="26"/>
              </w:rPr>
              <w:t>334742,10</w:t>
            </w:r>
          </w:p>
        </w:tc>
        <w:tc>
          <w:tcPr>
            <w:tcW w:w="3888" w:type="dxa"/>
            <w:tcBorders>
              <w:top w:val="single" w:sz="4" w:space="0" w:color="auto"/>
              <w:left w:val="single" w:sz="4" w:space="0" w:color="auto"/>
              <w:bottom w:val="single" w:sz="4" w:space="0" w:color="auto"/>
              <w:right w:val="single" w:sz="4" w:space="0" w:color="auto"/>
            </w:tcBorders>
            <w:vAlign w:val="center"/>
          </w:tcPr>
          <w:p w14:paraId="12E3036F" w14:textId="77777777" w:rsidR="006B0FE6" w:rsidRPr="00191D99" w:rsidRDefault="006B0FE6" w:rsidP="006B0FE6">
            <w:pPr>
              <w:jc w:val="center"/>
              <w:rPr>
                <w:szCs w:val="26"/>
              </w:rPr>
            </w:pPr>
            <w:r w:rsidRPr="00191D99">
              <w:rPr>
                <w:szCs w:val="26"/>
              </w:rPr>
              <w:t>2218084,18</w:t>
            </w:r>
          </w:p>
        </w:tc>
      </w:tr>
      <w:tr w:rsidR="006B0FE6" w:rsidRPr="00191D99" w14:paraId="0DBE9A1F" w14:textId="77777777" w:rsidTr="004B644A">
        <w:tc>
          <w:tcPr>
            <w:tcW w:w="1675" w:type="dxa"/>
            <w:tcBorders>
              <w:top w:val="single" w:sz="4" w:space="0" w:color="auto"/>
              <w:left w:val="single" w:sz="4" w:space="0" w:color="auto"/>
              <w:bottom w:val="single" w:sz="4" w:space="0" w:color="auto"/>
              <w:right w:val="single" w:sz="4" w:space="0" w:color="auto"/>
            </w:tcBorders>
            <w:vAlign w:val="center"/>
            <w:hideMark/>
          </w:tcPr>
          <w:p w14:paraId="7AF11A1D" w14:textId="77777777" w:rsidR="006B0FE6" w:rsidRPr="00191D99" w:rsidRDefault="006B0FE6" w:rsidP="006B0FE6">
            <w:pPr>
              <w:jc w:val="center"/>
              <w:rPr>
                <w:szCs w:val="26"/>
              </w:rPr>
            </w:pPr>
            <w:r w:rsidRPr="00191D99">
              <w:rPr>
                <w:szCs w:val="26"/>
              </w:rPr>
              <w:t>12</w:t>
            </w:r>
          </w:p>
        </w:tc>
        <w:tc>
          <w:tcPr>
            <w:tcW w:w="3736" w:type="dxa"/>
            <w:tcBorders>
              <w:top w:val="single" w:sz="4" w:space="0" w:color="auto"/>
              <w:left w:val="single" w:sz="4" w:space="0" w:color="auto"/>
              <w:bottom w:val="single" w:sz="4" w:space="0" w:color="auto"/>
              <w:right w:val="single" w:sz="4" w:space="0" w:color="auto"/>
            </w:tcBorders>
            <w:vAlign w:val="center"/>
          </w:tcPr>
          <w:p w14:paraId="0E83CAAA" w14:textId="77777777" w:rsidR="006B0FE6" w:rsidRPr="00191D99" w:rsidRDefault="006B0FE6" w:rsidP="006B0FE6">
            <w:pPr>
              <w:jc w:val="center"/>
              <w:rPr>
                <w:szCs w:val="26"/>
              </w:rPr>
            </w:pPr>
            <w:r w:rsidRPr="00191D99">
              <w:rPr>
                <w:szCs w:val="26"/>
              </w:rPr>
              <w:t>334721,64</w:t>
            </w:r>
          </w:p>
        </w:tc>
        <w:tc>
          <w:tcPr>
            <w:tcW w:w="3888" w:type="dxa"/>
            <w:tcBorders>
              <w:top w:val="single" w:sz="4" w:space="0" w:color="auto"/>
              <w:left w:val="single" w:sz="4" w:space="0" w:color="auto"/>
              <w:bottom w:val="single" w:sz="4" w:space="0" w:color="auto"/>
              <w:right w:val="single" w:sz="4" w:space="0" w:color="auto"/>
            </w:tcBorders>
            <w:vAlign w:val="center"/>
          </w:tcPr>
          <w:p w14:paraId="7102A69C" w14:textId="77777777" w:rsidR="006B0FE6" w:rsidRPr="00191D99" w:rsidRDefault="006B0FE6" w:rsidP="006B0FE6">
            <w:pPr>
              <w:jc w:val="center"/>
              <w:rPr>
                <w:szCs w:val="26"/>
              </w:rPr>
            </w:pPr>
            <w:r w:rsidRPr="00191D99">
              <w:rPr>
                <w:szCs w:val="26"/>
              </w:rPr>
              <w:t>2218040,45</w:t>
            </w:r>
          </w:p>
        </w:tc>
      </w:tr>
      <w:tr w:rsidR="006B0FE6" w:rsidRPr="00191D99" w14:paraId="37ECCAD8" w14:textId="77777777" w:rsidTr="004B644A">
        <w:tc>
          <w:tcPr>
            <w:tcW w:w="1675" w:type="dxa"/>
            <w:tcBorders>
              <w:top w:val="single" w:sz="4" w:space="0" w:color="auto"/>
              <w:left w:val="single" w:sz="4" w:space="0" w:color="auto"/>
              <w:bottom w:val="single" w:sz="4" w:space="0" w:color="auto"/>
              <w:right w:val="single" w:sz="4" w:space="0" w:color="auto"/>
            </w:tcBorders>
            <w:vAlign w:val="center"/>
          </w:tcPr>
          <w:p w14:paraId="642B5D05" w14:textId="77777777" w:rsidR="006B0FE6" w:rsidRPr="00191D99" w:rsidRDefault="006B0FE6" w:rsidP="006B0FE6">
            <w:pPr>
              <w:jc w:val="center"/>
              <w:rPr>
                <w:szCs w:val="26"/>
              </w:rPr>
            </w:pPr>
            <w:r w:rsidRPr="00191D99">
              <w:rPr>
                <w:szCs w:val="26"/>
              </w:rPr>
              <w:t>13</w:t>
            </w:r>
          </w:p>
        </w:tc>
        <w:tc>
          <w:tcPr>
            <w:tcW w:w="3736" w:type="dxa"/>
            <w:tcBorders>
              <w:top w:val="single" w:sz="4" w:space="0" w:color="auto"/>
              <w:left w:val="single" w:sz="4" w:space="0" w:color="auto"/>
              <w:bottom w:val="single" w:sz="4" w:space="0" w:color="auto"/>
              <w:right w:val="single" w:sz="4" w:space="0" w:color="auto"/>
            </w:tcBorders>
            <w:vAlign w:val="center"/>
          </w:tcPr>
          <w:p w14:paraId="6E9C66C6" w14:textId="77777777" w:rsidR="006B0FE6" w:rsidRPr="00191D99" w:rsidRDefault="006B0FE6" w:rsidP="006B0FE6">
            <w:pPr>
              <w:jc w:val="center"/>
              <w:rPr>
                <w:szCs w:val="26"/>
              </w:rPr>
            </w:pPr>
            <w:r w:rsidRPr="00191D99">
              <w:rPr>
                <w:szCs w:val="26"/>
              </w:rPr>
              <w:t>334674,67</w:t>
            </w:r>
          </w:p>
        </w:tc>
        <w:tc>
          <w:tcPr>
            <w:tcW w:w="3888" w:type="dxa"/>
            <w:tcBorders>
              <w:top w:val="single" w:sz="4" w:space="0" w:color="auto"/>
              <w:left w:val="single" w:sz="4" w:space="0" w:color="auto"/>
              <w:bottom w:val="single" w:sz="4" w:space="0" w:color="auto"/>
              <w:right w:val="single" w:sz="4" w:space="0" w:color="auto"/>
            </w:tcBorders>
            <w:vAlign w:val="center"/>
          </w:tcPr>
          <w:p w14:paraId="011FB198" w14:textId="77777777" w:rsidR="006B0FE6" w:rsidRPr="00191D99" w:rsidRDefault="006B0FE6" w:rsidP="006B0FE6">
            <w:pPr>
              <w:jc w:val="center"/>
              <w:rPr>
                <w:szCs w:val="26"/>
              </w:rPr>
            </w:pPr>
            <w:r w:rsidRPr="00191D99">
              <w:rPr>
                <w:szCs w:val="26"/>
              </w:rPr>
              <w:t>2217980,29</w:t>
            </w:r>
          </w:p>
        </w:tc>
      </w:tr>
      <w:tr w:rsidR="006B0FE6" w:rsidRPr="00191D99" w14:paraId="0AB493CA" w14:textId="77777777" w:rsidTr="004B644A">
        <w:tc>
          <w:tcPr>
            <w:tcW w:w="1675" w:type="dxa"/>
            <w:tcBorders>
              <w:top w:val="single" w:sz="4" w:space="0" w:color="auto"/>
              <w:left w:val="single" w:sz="4" w:space="0" w:color="auto"/>
              <w:bottom w:val="single" w:sz="4" w:space="0" w:color="auto"/>
              <w:right w:val="single" w:sz="4" w:space="0" w:color="auto"/>
            </w:tcBorders>
            <w:vAlign w:val="center"/>
          </w:tcPr>
          <w:p w14:paraId="122E83E9" w14:textId="77777777" w:rsidR="006B0FE6" w:rsidRPr="00191D99" w:rsidRDefault="006B0FE6" w:rsidP="006B0FE6">
            <w:pPr>
              <w:jc w:val="center"/>
              <w:rPr>
                <w:szCs w:val="26"/>
              </w:rPr>
            </w:pPr>
            <w:r w:rsidRPr="00191D99">
              <w:rPr>
                <w:szCs w:val="26"/>
              </w:rPr>
              <w:t>14</w:t>
            </w:r>
          </w:p>
        </w:tc>
        <w:tc>
          <w:tcPr>
            <w:tcW w:w="3736" w:type="dxa"/>
            <w:tcBorders>
              <w:top w:val="single" w:sz="4" w:space="0" w:color="auto"/>
              <w:left w:val="single" w:sz="4" w:space="0" w:color="auto"/>
              <w:bottom w:val="single" w:sz="4" w:space="0" w:color="auto"/>
              <w:right w:val="single" w:sz="4" w:space="0" w:color="auto"/>
            </w:tcBorders>
            <w:vAlign w:val="center"/>
          </w:tcPr>
          <w:p w14:paraId="1D872C82" w14:textId="77777777" w:rsidR="006B0FE6" w:rsidRPr="00191D99" w:rsidRDefault="006B0FE6" w:rsidP="006B0FE6">
            <w:pPr>
              <w:jc w:val="center"/>
              <w:rPr>
                <w:szCs w:val="26"/>
              </w:rPr>
            </w:pPr>
            <w:r w:rsidRPr="00191D99">
              <w:rPr>
                <w:szCs w:val="26"/>
              </w:rPr>
              <w:t>334673,42</w:t>
            </w:r>
          </w:p>
        </w:tc>
        <w:tc>
          <w:tcPr>
            <w:tcW w:w="3888" w:type="dxa"/>
            <w:tcBorders>
              <w:top w:val="single" w:sz="4" w:space="0" w:color="auto"/>
              <w:left w:val="single" w:sz="4" w:space="0" w:color="auto"/>
              <w:bottom w:val="single" w:sz="4" w:space="0" w:color="auto"/>
              <w:right w:val="single" w:sz="4" w:space="0" w:color="auto"/>
            </w:tcBorders>
            <w:vAlign w:val="center"/>
          </w:tcPr>
          <w:p w14:paraId="65C326CE" w14:textId="77777777" w:rsidR="006B0FE6" w:rsidRPr="00191D99" w:rsidRDefault="006B0FE6" w:rsidP="006B0FE6">
            <w:pPr>
              <w:jc w:val="center"/>
              <w:rPr>
                <w:szCs w:val="26"/>
              </w:rPr>
            </w:pPr>
            <w:r w:rsidRPr="00191D99">
              <w:rPr>
                <w:szCs w:val="26"/>
              </w:rPr>
              <w:t>2217963,20</w:t>
            </w:r>
          </w:p>
        </w:tc>
      </w:tr>
      <w:tr w:rsidR="006B0FE6" w:rsidRPr="00191D99" w14:paraId="6BF91682" w14:textId="77777777" w:rsidTr="004B644A">
        <w:tc>
          <w:tcPr>
            <w:tcW w:w="1675" w:type="dxa"/>
            <w:tcBorders>
              <w:top w:val="single" w:sz="4" w:space="0" w:color="auto"/>
              <w:left w:val="single" w:sz="4" w:space="0" w:color="auto"/>
              <w:bottom w:val="single" w:sz="4" w:space="0" w:color="auto"/>
              <w:right w:val="single" w:sz="4" w:space="0" w:color="auto"/>
            </w:tcBorders>
            <w:vAlign w:val="center"/>
          </w:tcPr>
          <w:p w14:paraId="4C9675E3" w14:textId="77777777" w:rsidR="006B0FE6" w:rsidRPr="00191D99" w:rsidRDefault="006B0FE6" w:rsidP="006B0FE6">
            <w:pPr>
              <w:jc w:val="center"/>
              <w:rPr>
                <w:szCs w:val="26"/>
              </w:rPr>
            </w:pPr>
            <w:r w:rsidRPr="00191D99">
              <w:rPr>
                <w:szCs w:val="26"/>
              </w:rPr>
              <w:t>15</w:t>
            </w:r>
          </w:p>
        </w:tc>
        <w:tc>
          <w:tcPr>
            <w:tcW w:w="3736" w:type="dxa"/>
            <w:tcBorders>
              <w:top w:val="single" w:sz="4" w:space="0" w:color="auto"/>
              <w:left w:val="single" w:sz="4" w:space="0" w:color="auto"/>
              <w:bottom w:val="single" w:sz="4" w:space="0" w:color="auto"/>
              <w:right w:val="single" w:sz="4" w:space="0" w:color="auto"/>
            </w:tcBorders>
            <w:vAlign w:val="center"/>
          </w:tcPr>
          <w:p w14:paraId="43356692" w14:textId="77777777" w:rsidR="006B0FE6" w:rsidRPr="00191D99" w:rsidRDefault="006B0FE6" w:rsidP="006B0FE6">
            <w:pPr>
              <w:jc w:val="center"/>
              <w:rPr>
                <w:szCs w:val="26"/>
              </w:rPr>
            </w:pPr>
            <w:r w:rsidRPr="00191D99">
              <w:rPr>
                <w:szCs w:val="26"/>
              </w:rPr>
              <w:t>334687,72</w:t>
            </w:r>
          </w:p>
        </w:tc>
        <w:tc>
          <w:tcPr>
            <w:tcW w:w="3888" w:type="dxa"/>
            <w:tcBorders>
              <w:top w:val="single" w:sz="4" w:space="0" w:color="auto"/>
              <w:left w:val="single" w:sz="4" w:space="0" w:color="auto"/>
              <w:bottom w:val="single" w:sz="4" w:space="0" w:color="auto"/>
              <w:right w:val="single" w:sz="4" w:space="0" w:color="auto"/>
            </w:tcBorders>
            <w:vAlign w:val="center"/>
          </w:tcPr>
          <w:p w14:paraId="72ACD876" w14:textId="77777777" w:rsidR="006B0FE6" w:rsidRPr="00191D99" w:rsidRDefault="006B0FE6" w:rsidP="006B0FE6">
            <w:pPr>
              <w:jc w:val="center"/>
              <w:rPr>
                <w:szCs w:val="26"/>
              </w:rPr>
            </w:pPr>
            <w:r w:rsidRPr="00191D99">
              <w:rPr>
                <w:szCs w:val="26"/>
              </w:rPr>
              <w:t>2217951,78</w:t>
            </w:r>
          </w:p>
        </w:tc>
      </w:tr>
      <w:tr w:rsidR="006B0FE6" w:rsidRPr="00191D99" w14:paraId="5CBA9024" w14:textId="77777777" w:rsidTr="004B644A">
        <w:tc>
          <w:tcPr>
            <w:tcW w:w="1675" w:type="dxa"/>
            <w:tcBorders>
              <w:top w:val="single" w:sz="4" w:space="0" w:color="auto"/>
              <w:left w:val="single" w:sz="4" w:space="0" w:color="auto"/>
              <w:bottom w:val="single" w:sz="4" w:space="0" w:color="auto"/>
              <w:right w:val="single" w:sz="4" w:space="0" w:color="auto"/>
            </w:tcBorders>
            <w:vAlign w:val="center"/>
          </w:tcPr>
          <w:p w14:paraId="4DE16BF1" w14:textId="77777777" w:rsidR="006B0FE6" w:rsidRPr="00191D99" w:rsidRDefault="006B0FE6" w:rsidP="006B0FE6">
            <w:pPr>
              <w:jc w:val="center"/>
              <w:rPr>
                <w:szCs w:val="26"/>
              </w:rPr>
            </w:pPr>
            <w:r w:rsidRPr="00191D99">
              <w:rPr>
                <w:szCs w:val="26"/>
              </w:rPr>
              <w:t>16</w:t>
            </w:r>
          </w:p>
        </w:tc>
        <w:tc>
          <w:tcPr>
            <w:tcW w:w="3736" w:type="dxa"/>
            <w:tcBorders>
              <w:top w:val="single" w:sz="4" w:space="0" w:color="auto"/>
              <w:left w:val="single" w:sz="4" w:space="0" w:color="auto"/>
              <w:bottom w:val="single" w:sz="4" w:space="0" w:color="auto"/>
              <w:right w:val="single" w:sz="4" w:space="0" w:color="auto"/>
            </w:tcBorders>
            <w:vAlign w:val="center"/>
          </w:tcPr>
          <w:p w14:paraId="5BF6D9FC" w14:textId="77777777" w:rsidR="006B0FE6" w:rsidRPr="00191D99" w:rsidRDefault="006B0FE6" w:rsidP="006B0FE6">
            <w:pPr>
              <w:jc w:val="center"/>
              <w:rPr>
                <w:szCs w:val="26"/>
              </w:rPr>
            </w:pPr>
            <w:r w:rsidRPr="00191D99">
              <w:rPr>
                <w:szCs w:val="26"/>
              </w:rPr>
              <w:t>334694,46</w:t>
            </w:r>
          </w:p>
        </w:tc>
        <w:tc>
          <w:tcPr>
            <w:tcW w:w="3888" w:type="dxa"/>
            <w:tcBorders>
              <w:top w:val="single" w:sz="4" w:space="0" w:color="auto"/>
              <w:left w:val="single" w:sz="4" w:space="0" w:color="auto"/>
              <w:bottom w:val="single" w:sz="4" w:space="0" w:color="auto"/>
              <w:right w:val="single" w:sz="4" w:space="0" w:color="auto"/>
            </w:tcBorders>
            <w:vAlign w:val="center"/>
          </w:tcPr>
          <w:p w14:paraId="281585CB" w14:textId="77777777" w:rsidR="006B0FE6" w:rsidRPr="00191D99" w:rsidRDefault="006B0FE6" w:rsidP="006B0FE6">
            <w:pPr>
              <w:jc w:val="center"/>
              <w:rPr>
                <w:szCs w:val="26"/>
              </w:rPr>
            </w:pPr>
            <w:r w:rsidRPr="00191D99">
              <w:rPr>
                <w:szCs w:val="26"/>
              </w:rPr>
              <w:t>2217959,36</w:t>
            </w:r>
          </w:p>
        </w:tc>
      </w:tr>
      <w:tr w:rsidR="006B0FE6" w:rsidRPr="00191D99" w14:paraId="5AFA1F4B" w14:textId="77777777" w:rsidTr="004B644A">
        <w:tc>
          <w:tcPr>
            <w:tcW w:w="1675" w:type="dxa"/>
            <w:tcBorders>
              <w:top w:val="single" w:sz="4" w:space="0" w:color="auto"/>
              <w:left w:val="single" w:sz="4" w:space="0" w:color="auto"/>
              <w:bottom w:val="single" w:sz="4" w:space="0" w:color="auto"/>
              <w:right w:val="single" w:sz="4" w:space="0" w:color="auto"/>
            </w:tcBorders>
            <w:vAlign w:val="center"/>
          </w:tcPr>
          <w:p w14:paraId="7C389548" w14:textId="77777777" w:rsidR="006B0FE6" w:rsidRPr="00191D99" w:rsidRDefault="006B0FE6" w:rsidP="006B0FE6">
            <w:pPr>
              <w:jc w:val="center"/>
              <w:rPr>
                <w:szCs w:val="26"/>
              </w:rPr>
            </w:pPr>
            <w:r w:rsidRPr="00191D99">
              <w:rPr>
                <w:szCs w:val="26"/>
              </w:rPr>
              <w:t>17</w:t>
            </w:r>
          </w:p>
        </w:tc>
        <w:tc>
          <w:tcPr>
            <w:tcW w:w="3736" w:type="dxa"/>
            <w:tcBorders>
              <w:top w:val="single" w:sz="4" w:space="0" w:color="auto"/>
              <w:left w:val="single" w:sz="4" w:space="0" w:color="auto"/>
              <w:bottom w:val="single" w:sz="4" w:space="0" w:color="auto"/>
              <w:right w:val="single" w:sz="4" w:space="0" w:color="auto"/>
            </w:tcBorders>
            <w:vAlign w:val="center"/>
          </w:tcPr>
          <w:p w14:paraId="21C3F40D" w14:textId="77777777" w:rsidR="006B0FE6" w:rsidRPr="00191D99" w:rsidRDefault="006B0FE6" w:rsidP="006B0FE6">
            <w:pPr>
              <w:jc w:val="center"/>
              <w:rPr>
                <w:szCs w:val="26"/>
              </w:rPr>
            </w:pPr>
            <w:r w:rsidRPr="00191D99">
              <w:rPr>
                <w:szCs w:val="26"/>
              </w:rPr>
              <w:t>334732,61</w:t>
            </w:r>
          </w:p>
        </w:tc>
        <w:tc>
          <w:tcPr>
            <w:tcW w:w="3888" w:type="dxa"/>
            <w:tcBorders>
              <w:top w:val="single" w:sz="4" w:space="0" w:color="auto"/>
              <w:left w:val="single" w:sz="4" w:space="0" w:color="auto"/>
              <w:bottom w:val="single" w:sz="4" w:space="0" w:color="auto"/>
              <w:right w:val="single" w:sz="4" w:space="0" w:color="auto"/>
            </w:tcBorders>
            <w:vAlign w:val="center"/>
          </w:tcPr>
          <w:p w14:paraId="75766B2A" w14:textId="77777777" w:rsidR="006B0FE6" w:rsidRPr="00191D99" w:rsidRDefault="006B0FE6" w:rsidP="006B0FE6">
            <w:pPr>
              <w:jc w:val="center"/>
              <w:rPr>
                <w:szCs w:val="26"/>
              </w:rPr>
            </w:pPr>
            <w:r w:rsidRPr="00191D99">
              <w:rPr>
                <w:szCs w:val="26"/>
              </w:rPr>
              <w:t>2218010,97</w:t>
            </w:r>
          </w:p>
        </w:tc>
      </w:tr>
      <w:tr w:rsidR="006B0FE6" w:rsidRPr="00191D99" w14:paraId="5261B975" w14:textId="77777777" w:rsidTr="004B644A">
        <w:tc>
          <w:tcPr>
            <w:tcW w:w="1675" w:type="dxa"/>
            <w:tcBorders>
              <w:top w:val="single" w:sz="4" w:space="0" w:color="auto"/>
              <w:left w:val="single" w:sz="4" w:space="0" w:color="auto"/>
              <w:bottom w:val="single" w:sz="4" w:space="0" w:color="auto"/>
              <w:right w:val="single" w:sz="4" w:space="0" w:color="auto"/>
            </w:tcBorders>
            <w:vAlign w:val="center"/>
            <w:hideMark/>
          </w:tcPr>
          <w:p w14:paraId="488F75F5" w14:textId="77777777" w:rsidR="006B0FE6" w:rsidRPr="00191D99" w:rsidRDefault="006B0FE6" w:rsidP="006B0FE6">
            <w:pPr>
              <w:jc w:val="center"/>
              <w:rPr>
                <w:szCs w:val="26"/>
              </w:rPr>
            </w:pPr>
            <w:r w:rsidRPr="00191D99">
              <w:rPr>
                <w:szCs w:val="26"/>
              </w:rPr>
              <w:t>1</w:t>
            </w:r>
          </w:p>
        </w:tc>
        <w:tc>
          <w:tcPr>
            <w:tcW w:w="3736" w:type="dxa"/>
            <w:tcBorders>
              <w:top w:val="single" w:sz="4" w:space="0" w:color="auto"/>
              <w:left w:val="single" w:sz="4" w:space="0" w:color="auto"/>
              <w:bottom w:val="single" w:sz="4" w:space="0" w:color="auto"/>
              <w:right w:val="single" w:sz="4" w:space="0" w:color="auto"/>
            </w:tcBorders>
            <w:vAlign w:val="center"/>
          </w:tcPr>
          <w:p w14:paraId="42AD1F8E" w14:textId="77777777" w:rsidR="006B0FE6" w:rsidRPr="00191D99" w:rsidRDefault="006B0FE6" w:rsidP="006B0FE6">
            <w:pPr>
              <w:jc w:val="center"/>
              <w:rPr>
                <w:szCs w:val="26"/>
              </w:rPr>
            </w:pPr>
            <w:r w:rsidRPr="00191D99">
              <w:rPr>
                <w:szCs w:val="26"/>
              </w:rPr>
              <w:t>334754,21</w:t>
            </w:r>
          </w:p>
        </w:tc>
        <w:tc>
          <w:tcPr>
            <w:tcW w:w="3888" w:type="dxa"/>
            <w:tcBorders>
              <w:top w:val="single" w:sz="4" w:space="0" w:color="auto"/>
              <w:left w:val="single" w:sz="4" w:space="0" w:color="auto"/>
              <w:bottom w:val="single" w:sz="4" w:space="0" w:color="auto"/>
              <w:right w:val="single" w:sz="4" w:space="0" w:color="auto"/>
            </w:tcBorders>
            <w:vAlign w:val="center"/>
          </w:tcPr>
          <w:p w14:paraId="06A0657A" w14:textId="77777777" w:rsidR="006B0FE6" w:rsidRPr="00191D99" w:rsidRDefault="006B0FE6" w:rsidP="006B0FE6">
            <w:pPr>
              <w:jc w:val="center"/>
              <w:rPr>
                <w:szCs w:val="26"/>
              </w:rPr>
            </w:pPr>
            <w:r w:rsidRPr="00191D99">
              <w:rPr>
                <w:szCs w:val="26"/>
              </w:rPr>
              <w:t>2218063,85</w:t>
            </w:r>
          </w:p>
        </w:tc>
      </w:tr>
    </w:tbl>
    <w:p w14:paraId="3903A294" w14:textId="77777777" w:rsidR="000B6E39" w:rsidRPr="000B6E39" w:rsidRDefault="000B6E39" w:rsidP="000B6E39">
      <w:pPr>
        <w:spacing w:line="360" w:lineRule="auto"/>
        <w:ind w:firstLine="709"/>
        <w:jc w:val="both"/>
        <w:rPr>
          <w:rFonts w:eastAsia="Calibri"/>
          <w:szCs w:val="26"/>
        </w:rPr>
      </w:pPr>
      <w:r w:rsidRPr="00191D99">
        <w:rPr>
          <w:rFonts w:eastAsia="Calibri"/>
          <w:szCs w:val="26"/>
        </w:rPr>
        <w:t xml:space="preserve">Установление зоны действия сервитута, публичного сервитута с условным номером С-1 возможно только при заключении соглашения об установлении сервитута с собственником земельного участка, через который устанавливается зона действия сервитута, публичного сервитута. А именно должно быть получено соглашение об установлении публичного сервитута с собственником земельного участка с кадастровым номером </w:t>
      </w:r>
      <w:r w:rsidRPr="00191D99">
        <w:rPr>
          <w:kern w:val="2"/>
          <w:szCs w:val="26"/>
          <w14:ligatures w14:val="standardContextual"/>
        </w:rPr>
        <w:t>25:31:050005:1464.</w:t>
      </w:r>
    </w:p>
    <w:p w14:paraId="5E4B635E" w14:textId="0E9583EF" w:rsidR="00234869" w:rsidRDefault="00234869" w:rsidP="00234869">
      <w:pPr>
        <w:autoSpaceDE w:val="0"/>
        <w:autoSpaceDN w:val="0"/>
        <w:adjustRightInd w:val="0"/>
        <w:spacing w:line="360" w:lineRule="auto"/>
        <w:ind w:firstLine="851"/>
        <w:jc w:val="both"/>
        <w:rPr>
          <w:color w:val="000000" w:themeColor="text1"/>
          <w:szCs w:val="26"/>
        </w:rPr>
      </w:pPr>
      <w:r w:rsidRPr="008B46E8">
        <w:rPr>
          <w:szCs w:val="26"/>
        </w:rPr>
        <w:t>Сведения о границ</w:t>
      </w:r>
      <w:r>
        <w:rPr>
          <w:szCs w:val="26"/>
        </w:rPr>
        <w:t>ах</w:t>
      </w:r>
      <w:r w:rsidRPr="008B46E8">
        <w:rPr>
          <w:szCs w:val="26"/>
        </w:rPr>
        <w:t xml:space="preserve">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приведены в таблице </w:t>
      </w:r>
      <w:r>
        <w:rPr>
          <w:szCs w:val="26"/>
        </w:rPr>
        <w:t>1</w:t>
      </w:r>
      <w:r w:rsidR="00CF24C4">
        <w:rPr>
          <w:szCs w:val="26"/>
        </w:rPr>
        <w:t>4</w:t>
      </w:r>
      <w:r w:rsidRPr="007A0E70">
        <w:rPr>
          <w:color w:val="000000" w:themeColor="text1"/>
          <w:szCs w:val="26"/>
        </w:rPr>
        <w:t>.</w:t>
      </w:r>
    </w:p>
    <w:p w14:paraId="167AC6EF" w14:textId="407F7540" w:rsidR="00AF22FD" w:rsidRDefault="00AF22FD" w:rsidP="00AF22FD">
      <w:pPr>
        <w:tabs>
          <w:tab w:val="left" w:pos="284"/>
        </w:tabs>
        <w:spacing w:before="120"/>
        <w:jc w:val="right"/>
        <w:rPr>
          <w:color w:val="000000" w:themeColor="text1"/>
          <w:szCs w:val="26"/>
        </w:rPr>
      </w:pPr>
      <w:r w:rsidRPr="003739DA">
        <w:rPr>
          <w:color w:val="000000" w:themeColor="text1"/>
          <w:szCs w:val="26"/>
        </w:rPr>
        <w:t xml:space="preserve">Таблица </w:t>
      </w:r>
      <w:r>
        <w:rPr>
          <w:color w:val="000000" w:themeColor="text1"/>
          <w:szCs w:val="26"/>
        </w:rPr>
        <w:t>1</w:t>
      </w:r>
      <w:r w:rsidR="00CF24C4">
        <w:rPr>
          <w:color w:val="000000" w:themeColor="text1"/>
          <w:szCs w:val="26"/>
        </w:rPr>
        <w:t>4</w:t>
      </w:r>
    </w:p>
    <w:p w14:paraId="7F2E6BA1" w14:textId="77777777" w:rsidR="00AF22FD" w:rsidRPr="00BF57A3" w:rsidRDefault="00AF22FD" w:rsidP="00AF22FD">
      <w:pPr>
        <w:spacing w:after="120"/>
        <w:ind w:firstLine="567"/>
        <w:jc w:val="center"/>
        <w:rPr>
          <w:b/>
          <w:bCs/>
          <w:szCs w:val="26"/>
        </w:rPr>
      </w:pPr>
      <w:r w:rsidRPr="00BF57A3">
        <w:rPr>
          <w:b/>
          <w:bCs/>
          <w:szCs w:val="26"/>
        </w:rPr>
        <w:t>Перечень координат характерных точек границ территории, в отношении которой утвержден проект межевания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913"/>
        <w:gridCol w:w="1914"/>
      </w:tblGrid>
      <w:tr w:rsidR="00BF57A3" w:rsidRPr="006C5651" w14:paraId="052661CB"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E823DEA" w14:textId="77777777" w:rsidR="00BF57A3" w:rsidRPr="006C5651" w:rsidRDefault="00BF57A3" w:rsidP="006C5651">
            <w:pPr>
              <w:jc w:val="center"/>
              <w:rPr>
                <w:rFonts w:eastAsia="SimSun"/>
                <w:b/>
                <w:bCs/>
              </w:rPr>
            </w:pPr>
            <w:bookmarkStart w:id="6" w:name="_GoBack"/>
            <w:bookmarkEnd w:id="6"/>
            <w:r w:rsidRPr="006C5651">
              <w:rPr>
                <w:rFonts w:eastAsia="SimSun"/>
                <w:b/>
                <w:bCs/>
              </w:rPr>
              <w:t>№ п/п</w:t>
            </w:r>
          </w:p>
        </w:tc>
        <w:tc>
          <w:tcPr>
            <w:tcW w:w="1913" w:type="dxa"/>
            <w:tcBorders>
              <w:top w:val="single" w:sz="4" w:space="0" w:color="auto"/>
              <w:left w:val="single" w:sz="4" w:space="0" w:color="auto"/>
              <w:bottom w:val="single" w:sz="4" w:space="0" w:color="auto"/>
              <w:right w:val="single" w:sz="4" w:space="0" w:color="auto"/>
            </w:tcBorders>
            <w:vAlign w:val="center"/>
            <w:hideMark/>
          </w:tcPr>
          <w:p w14:paraId="558E004A" w14:textId="77777777" w:rsidR="00BF57A3" w:rsidRPr="006C5651" w:rsidRDefault="00BF57A3" w:rsidP="006C5651">
            <w:pPr>
              <w:jc w:val="center"/>
              <w:rPr>
                <w:rFonts w:eastAsia="SimSun"/>
                <w:b/>
                <w:bCs/>
              </w:rPr>
            </w:pPr>
            <w:r w:rsidRPr="006C5651">
              <w:rPr>
                <w:rFonts w:eastAsia="SimSun"/>
                <w:b/>
                <w:bCs/>
              </w:rPr>
              <w:t>X</w:t>
            </w:r>
          </w:p>
        </w:tc>
        <w:tc>
          <w:tcPr>
            <w:tcW w:w="1914" w:type="dxa"/>
            <w:tcBorders>
              <w:top w:val="single" w:sz="4" w:space="0" w:color="auto"/>
              <w:left w:val="single" w:sz="4" w:space="0" w:color="auto"/>
              <w:bottom w:val="single" w:sz="4" w:space="0" w:color="auto"/>
              <w:right w:val="single" w:sz="4" w:space="0" w:color="auto"/>
            </w:tcBorders>
            <w:vAlign w:val="center"/>
            <w:hideMark/>
          </w:tcPr>
          <w:p w14:paraId="43ADFF42" w14:textId="77777777" w:rsidR="00BF57A3" w:rsidRPr="006C5651" w:rsidRDefault="00BF57A3" w:rsidP="006C5651">
            <w:pPr>
              <w:jc w:val="center"/>
              <w:rPr>
                <w:rFonts w:eastAsia="SimSun"/>
                <w:b/>
                <w:bCs/>
              </w:rPr>
            </w:pPr>
            <w:r w:rsidRPr="006C5651">
              <w:rPr>
                <w:rFonts w:eastAsia="SimSun"/>
                <w:b/>
                <w:bCs/>
              </w:rPr>
              <w:t>Y</w:t>
            </w:r>
          </w:p>
        </w:tc>
      </w:tr>
      <w:tr w:rsidR="00BF57A3" w:rsidRPr="00652AA6" w14:paraId="36686020"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C8261EB" w14:textId="77777777" w:rsidR="00BF57A3" w:rsidRPr="00652AA6" w:rsidRDefault="00BF57A3" w:rsidP="007E2C6E">
            <w:pPr>
              <w:rPr>
                <w:rFonts w:eastAsia="SimSun"/>
              </w:rPr>
            </w:pPr>
            <w:r w:rsidRPr="00652AA6">
              <w:rPr>
                <w:rFonts w:eastAsia="SimSun"/>
              </w:rPr>
              <w:t>1</w:t>
            </w:r>
          </w:p>
        </w:tc>
        <w:tc>
          <w:tcPr>
            <w:tcW w:w="1913" w:type="dxa"/>
            <w:tcBorders>
              <w:top w:val="single" w:sz="4" w:space="0" w:color="auto"/>
              <w:left w:val="single" w:sz="4" w:space="0" w:color="auto"/>
              <w:bottom w:val="single" w:sz="4" w:space="0" w:color="auto"/>
              <w:right w:val="single" w:sz="4" w:space="0" w:color="auto"/>
            </w:tcBorders>
            <w:vAlign w:val="bottom"/>
            <w:hideMark/>
          </w:tcPr>
          <w:p w14:paraId="20F33E8D" w14:textId="77777777" w:rsidR="00BF57A3" w:rsidRPr="00652AA6" w:rsidRDefault="00BF57A3" w:rsidP="007E2C6E">
            <w:pPr>
              <w:rPr>
                <w:rFonts w:eastAsia="SimSun"/>
                <w:szCs w:val="26"/>
              </w:rPr>
            </w:pPr>
            <w:r w:rsidRPr="00652AA6">
              <w:rPr>
                <w:color w:val="000000"/>
                <w:szCs w:val="26"/>
              </w:rPr>
              <w:t>336077,25</w:t>
            </w:r>
          </w:p>
        </w:tc>
        <w:tc>
          <w:tcPr>
            <w:tcW w:w="1914" w:type="dxa"/>
            <w:tcBorders>
              <w:top w:val="single" w:sz="4" w:space="0" w:color="auto"/>
              <w:left w:val="single" w:sz="4" w:space="0" w:color="auto"/>
              <w:bottom w:val="single" w:sz="4" w:space="0" w:color="auto"/>
              <w:right w:val="single" w:sz="4" w:space="0" w:color="auto"/>
            </w:tcBorders>
            <w:vAlign w:val="bottom"/>
            <w:hideMark/>
          </w:tcPr>
          <w:p w14:paraId="2EB37A52" w14:textId="77777777" w:rsidR="00BF57A3" w:rsidRPr="00652AA6" w:rsidRDefault="00BF57A3" w:rsidP="007E2C6E">
            <w:pPr>
              <w:rPr>
                <w:rFonts w:eastAsia="SimSun"/>
                <w:szCs w:val="26"/>
              </w:rPr>
            </w:pPr>
            <w:r w:rsidRPr="00652AA6">
              <w:rPr>
                <w:color w:val="000000"/>
                <w:szCs w:val="26"/>
              </w:rPr>
              <w:t>2217416,92</w:t>
            </w:r>
          </w:p>
        </w:tc>
      </w:tr>
      <w:tr w:rsidR="00BF57A3" w:rsidRPr="00652AA6" w14:paraId="413EAB50"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5D3C7846" w14:textId="77777777" w:rsidR="00BF57A3" w:rsidRPr="00652AA6" w:rsidRDefault="00BF57A3" w:rsidP="007E2C6E">
            <w:pPr>
              <w:rPr>
                <w:rFonts w:eastAsia="SimSun"/>
              </w:rPr>
            </w:pPr>
            <w:r w:rsidRPr="00652AA6">
              <w:rPr>
                <w:rFonts w:eastAsia="SimSun"/>
              </w:rPr>
              <w:t>2</w:t>
            </w:r>
          </w:p>
        </w:tc>
        <w:tc>
          <w:tcPr>
            <w:tcW w:w="1913" w:type="dxa"/>
            <w:tcBorders>
              <w:top w:val="single" w:sz="4" w:space="0" w:color="auto"/>
              <w:left w:val="single" w:sz="4" w:space="0" w:color="auto"/>
              <w:bottom w:val="single" w:sz="4" w:space="0" w:color="auto"/>
              <w:right w:val="single" w:sz="4" w:space="0" w:color="auto"/>
            </w:tcBorders>
            <w:vAlign w:val="bottom"/>
            <w:hideMark/>
          </w:tcPr>
          <w:p w14:paraId="73DF0EA9" w14:textId="77777777" w:rsidR="00BF57A3" w:rsidRPr="00652AA6" w:rsidRDefault="00BF57A3" w:rsidP="007E2C6E">
            <w:pPr>
              <w:rPr>
                <w:rFonts w:eastAsia="SimSun"/>
                <w:szCs w:val="26"/>
              </w:rPr>
            </w:pPr>
            <w:r w:rsidRPr="00652AA6">
              <w:rPr>
                <w:color w:val="000000"/>
                <w:szCs w:val="26"/>
              </w:rPr>
              <w:t>336082,05</w:t>
            </w:r>
          </w:p>
        </w:tc>
        <w:tc>
          <w:tcPr>
            <w:tcW w:w="1914" w:type="dxa"/>
            <w:tcBorders>
              <w:top w:val="single" w:sz="4" w:space="0" w:color="auto"/>
              <w:left w:val="single" w:sz="4" w:space="0" w:color="auto"/>
              <w:bottom w:val="single" w:sz="4" w:space="0" w:color="auto"/>
              <w:right w:val="single" w:sz="4" w:space="0" w:color="auto"/>
            </w:tcBorders>
            <w:vAlign w:val="bottom"/>
            <w:hideMark/>
          </w:tcPr>
          <w:p w14:paraId="4F42658D" w14:textId="77777777" w:rsidR="00BF57A3" w:rsidRPr="00652AA6" w:rsidRDefault="00BF57A3" w:rsidP="007E2C6E">
            <w:pPr>
              <w:rPr>
                <w:rFonts w:eastAsia="SimSun"/>
                <w:szCs w:val="26"/>
              </w:rPr>
            </w:pPr>
            <w:r w:rsidRPr="00652AA6">
              <w:rPr>
                <w:color w:val="000000"/>
                <w:szCs w:val="26"/>
              </w:rPr>
              <w:t>2217416,24</w:t>
            </w:r>
          </w:p>
        </w:tc>
      </w:tr>
      <w:tr w:rsidR="00BF57A3" w:rsidRPr="00652AA6" w14:paraId="6370CE12"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1C3EF4C8" w14:textId="77777777" w:rsidR="00BF57A3" w:rsidRPr="00652AA6" w:rsidRDefault="00BF57A3" w:rsidP="007E2C6E">
            <w:pPr>
              <w:rPr>
                <w:rFonts w:eastAsia="SimSun"/>
              </w:rPr>
            </w:pPr>
            <w:r w:rsidRPr="00652AA6">
              <w:rPr>
                <w:rFonts w:eastAsia="SimSun"/>
              </w:rPr>
              <w:t>3</w:t>
            </w:r>
          </w:p>
        </w:tc>
        <w:tc>
          <w:tcPr>
            <w:tcW w:w="1913" w:type="dxa"/>
            <w:tcBorders>
              <w:top w:val="single" w:sz="4" w:space="0" w:color="auto"/>
              <w:left w:val="single" w:sz="4" w:space="0" w:color="auto"/>
              <w:bottom w:val="single" w:sz="4" w:space="0" w:color="auto"/>
              <w:right w:val="single" w:sz="4" w:space="0" w:color="auto"/>
            </w:tcBorders>
            <w:vAlign w:val="bottom"/>
            <w:hideMark/>
          </w:tcPr>
          <w:p w14:paraId="36415288" w14:textId="77777777" w:rsidR="00BF57A3" w:rsidRPr="00652AA6" w:rsidRDefault="00BF57A3" w:rsidP="007E2C6E">
            <w:pPr>
              <w:rPr>
                <w:rFonts w:eastAsia="SimSun"/>
                <w:szCs w:val="26"/>
              </w:rPr>
            </w:pPr>
            <w:r w:rsidRPr="00652AA6">
              <w:rPr>
                <w:color w:val="000000"/>
                <w:szCs w:val="26"/>
              </w:rPr>
              <w:t>336372,01</w:t>
            </w:r>
          </w:p>
        </w:tc>
        <w:tc>
          <w:tcPr>
            <w:tcW w:w="1914" w:type="dxa"/>
            <w:tcBorders>
              <w:top w:val="single" w:sz="4" w:space="0" w:color="auto"/>
              <w:left w:val="single" w:sz="4" w:space="0" w:color="auto"/>
              <w:bottom w:val="single" w:sz="4" w:space="0" w:color="auto"/>
              <w:right w:val="single" w:sz="4" w:space="0" w:color="auto"/>
            </w:tcBorders>
            <w:vAlign w:val="bottom"/>
            <w:hideMark/>
          </w:tcPr>
          <w:p w14:paraId="0307F5E4" w14:textId="77777777" w:rsidR="00BF57A3" w:rsidRPr="00652AA6" w:rsidRDefault="00BF57A3" w:rsidP="007E2C6E">
            <w:pPr>
              <w:rPr>
                <w:rFonts w:eastAsia="SimSun"/>
                <w:szCs w:val="26"/>
              </w:rPr>
            </w:pPr>
            <w:r w:rsidRPr="00652AA6">
              <w:rPr>
                <w:color w:val="000000"/>
                <w:szCs w:val="26"/>
              </w:rPr>
              <w:t>2217384,84</w:t>
            </w:r>
          </w:p>
        </w:tc>
      </w:tr>
      <w:tr w:rsidR="00BF57A3" w:rsidRPr="00652AA6" w14:paraId="64083CAE"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799E62C0" w14:textId="77777777" w:rsidR="00BF57A3" w:rsidRPr="00652AA6" w:rsidRDefault="00BF57A3" w:rsidP="007E2C6E">
            <w:pPr>
              <w:rPr>
                <w:rFonts w:eastAsia="SimSun"/>
              </w:rPr>
            </w:pPr>
            <w:r w:rsidRPr="00652AA6">
              <w:rPr>
                <w:rFonts w:eastAsia="SimSun"/>
              </w:rPr>
              <w:t>4</w:t>
            </w:r>
          </w:p>
        </w:tc>
        <w:tc>
          <w:tcPr>
            <w:tcW w:w="1913" w:type="dxa"/>
            <w:tcBorders>
              <w:top w:val="single" w:sz="4" w:space="0" w:color="auto"/>
              <w:left w:val="single" w:sz="4" w:space="0" w:color="auto"/>
              <w:bottom w:val="single" w:sz="4" w:space="0" w:color="auto"/>
              <w:right w:val="single" w:sz="4" w:space="0" w:color="auto"/>
            </w:tcBorders>
            <w:vAlign w:val="bottom"/>
            <w:hideMark/>
          </w:tcPr>
          <w:p w14:paraId="4C3F6B44" w14:textId="77777777" w:rsidR="00BF57A3" w:rsidRPr="00652AA6" w:rsidRDefault="00BF57A3" w:rsidP="007E2C6E">
            <w:pPr>
              <w:rPr>
                <w:rFonts w:eastAsia="SimSun"/>
                <w:szCs w:val="26"/>
              </w:rPr>
            </w:pPr>
            <w:r w:rsidRPr="00652AA6">
              <w:rPr>
                <w:color w:val="000000"/>
                <w:szCs w:val="26"/>
              </w:rPr>
              <w:t>336414,21</w:t>
            </w:r>
          </w:p>
        </w:tc>
        <w:tc>
          <w:tcPr>
            <w:tcW w:w="1914" w:type="dxa"/>
            <w:tcBorders>
              <w:top w:val="single" w:sz="4" w:space="0" w:color="auto"/>
              <w:left w:val="single" w:sz="4" w:space="0" w:color="auto"/>
              <w:bottom w:val="single" w:sz="4" w:space="0" w:color="auto"/>
              <w:right w:val="single" w:sz="4" w:space="0" w:color="auto"/>
            </w:tcBorders>
            <w:vAlign w:val="bottom"/>
            <w:hideMark/>
          </w:tcPr>
          <w:p w14:paraId="3802F1EF" w14:textId="77777777" w:rsidR="00BF57A3" w:rsidRPr="00652AA6" w:rsidRDefault="00BF57A3" w:rsidP="007E2C6E">
            <w:pPr>
              <w:rPr>
                <w:rFonts w:eastAsia="SimSun"/>
                <w:szCs w:val="26"/>
              </w:rPr>
            </w:pPr>
            <w:r w:rsidRPr="00652AA6">
              <w:rPr>
                <w:color w:val="000000"/>
                <w:szCs w:val="26"/>
              </w:rPr>
              <w:t>2217424,51</w:t>
            </w:r>
          </w:p>
        </w:tc>
      </w:tr>
      <w:tr w:rsidR="00BF57A3" w:rsidRPr="00652AA6" w14:paraId="0FC78436"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B0CDDC4" w14:textId="77777777" w:rsidR="00BF57A3" w:rsidRPr="00652AA6" w:rsidRDefault="00BF57A3" w:rsidP="007E2C6E">
            <w:pPr>
              <w:rPr>
                <w:rFonts w:eastAsia="SimSun"/>
              </w:rPr>
            </w:pPr>
            <w:r w:rsidRPr="00652AA6">
              <w:rPr>
                <w:rFonts w:eastAsia="SimSun"/>
              </w:rPr>
              <w:t>5</w:t>
            </w:r>
          </w:p>
        </w:tc>
        <w:tc>
          <w:tcPr>
            <w:tcW w:w="1913" w:type="dxa"/>
            <w:tcBorders>
              <w:top w:val="single" w:sz="4" w:space="0" w:color="auto"/>
              <w:left w:val="single" w:sz="4" w:space="0" w:color="auto"/>
              <w:bottom w:val="single" w:sz="4" w:space="0" w:color="auto"/>
              <w:right w:val="single" w:sz="4" w:space="0" w:color="auto"/>
            </w:tcBorders>
            <w:vAlign w:val="bottom"/>
            <w:hideMark/>
          </w:tcPr>
          <w:p w14:paraId="27A47A07" w14:textId="77777777" w:rsidR="00BF57A3" w:rsidRPr="00652AA6" w:rsidRDefault="00BF57A3" w:rsidP="007E2C6E">
            <w:pPr>
              <w:rPr>
                <w:rFonts w:eastAsia="SimSun"/>
                <w:szCs w:val="26"/>
                <w:lang w:val="en-US"/>
              </w:rPr>
            </w:pPr>
            <w:r w:rsidRPr="00652AA6">
              <w:rPr>
                <w:color w:val="000000"/>
                <w:szCs w:val="26"/>
              </w:rPr>
              <w:t>336416,70</w:t>
            </w:r>
          </w:p>
        </w:tc>
        <w:tc>
          <w:tcPr>
            <w:tcW w:w="1914" w:type="dxa"/>
            <w:tcBorders>
              <w:top w:val="single" w:sz="4" w:space="0" w:color="auto"/>
              <w:left w:val="single" w:sz="4" w:space="0" w:color="auto"/>
              <w:bottom w:val="single" w:sz="4" w:space="0" w:color="auto"/>
              <w:right w:val="single" w:sz="4" w:space="0" w:color="auto"/>
            </w:tcBorders>
            <w:vAlign w:val="bottom"/>
            <w:hideMark/>
          </w:tcPr>
          <w:p w14:paraId="6BEA1F81" w14:textId="77777777" w:rsidR="00BF57A3" w:rsidRPr="00652AA6" w:rsidRDefault="00BF57A3" w:rsidP="007E2C6E">
            <w:pPr>
              <w:rPr>
                <w:rFonts w:eastAsia="SimSun"/>
                <w:szCs w:val="26"/>
              </w:rPr>
            </w:pPr>
            <w:r w:rsidRPr="00652AA6">
              <w:rPr>
                <w:color w:val="000000"/>
                <w:szCs w:val="26"/>
              </w:rPr>
              <w:t>2217516,86</w:t>
            </w:r>
          </w:p>
        </w:tc>
      </w:tr>
      <w:tr w:rsidR="00BF57A3" w:rsidRPr="00652AA6" w14:paraId="1D35BAF1"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7427D844" w14:textId="77777777" w:rsidR="00BF57A3" w:rsidRPr="00652AA6" w:rsidRDefault="00BF57A3" w:rsidP="007E2C6E">
            <w:pPr>
              <w:rPr>
                <w:rFonts w:eastAsia="SimSun"/>
              </w:rPr>
            </w:pPr>
            <w:r w:rsidRPr="00652AA6">
              <w:rPr>
                <w:rFonts w:eastAsia="SimSun"/>
              </w:rPr>
              <w:t>6</w:t>
            </w:r>
          </w:p>
        </w:tc>
        <w:tc>
          <w:tcPr>
            <w:tcW w:w="1913" w:type="dxa"/>
            <w:tcBorders>
              <w:top w:val="single" w:sz="4" w:space="0" w:color="auto"/>
              <w:left w:val="single" w:sz="4" w:space="0" w:color="auto"/>
              <w:bottom w:val="single" w:sz="4" w:space="0" w:color="auto"/>
              <w:right w:val="single" w:sz="4" w:space="0" w:color="auto"/>
            </w:tcBorders>
            <w:vAlign w:val="bottom"/>
            <w:hideMark/>
          </w:tcPr>
          <w:p w14:paraId="37A0A1F0" w14:textId="77777777" w:rsidR="00BF57A3" w:rsidRPr="00652AA6" w:rsidRDefault="00BF57A3" w:rsidP="007E2C6E">
            <w:pPr>
              <w:rPr>
                <w:rFonts w:eastAsia="SimSun"/>
                <w:szCs w:val="26"/>
              </w:rPr>
            </w:pPr>
            <w:r w:rsidRPr="00652AA6">
              <w:rPr>
                <w:color w:val="000000"/>
                <w:szCs w:val="26"/>
              </w:rPr>
              <w:t>336386,75</w:t>
            </w:r>
          </w:p>
        </w:tc>
        <w:tc>
          <w:tcPr>
            <w:tcW w:w="1914" w:type="dxa"/>
            <w:tcBorders>
              <w:top w:val="single" w:sz="4" w:space="0" w:color="auto"/>
              <w:left w:val="single" w:sz="4" w:space="0" w:color="auto"/>
              <w:bottom w:val="single" w:sz="4" w:space="0" w:color="auto"/>
              <w:right w:val="single" w:sz="4" w:space="0" w:color="auto"/>
            </w:tcBorders>
            <w:vAlign w:val="bottom"/>
            <w:hideMark/>
          </w:tcPr>
          <w:p w14:paraId="28714A22" w14:textId="77777777" w:rsidR="00BF57A3" w:rsidRPr="00652AA6" w:rsidRDefault="00BF57A3" w:rsidP="007E2C6E">
            <w:pPr>
              <w:rPr>
                <w:rFonts w:eastAsia="SimSun"/>
                <w:szCs w:val="26"/>
              </w:rPr>
            </w:pPr>
            <w:r w:rsidRPr="00652AA6">
              <w:rPr>
                <w:color w:val="000000"/>
                <w:szCs w:val="26"/>
              </w:rPr>
              <w:t>2217626,69</w:t>
            </w:r>
          </w:p>
        </w:tc>
      </w:tr>
      <w:tr w:rsidR="00BF57A3" w:rsidRPr="00652AA6" w14:paraId="1E8ABE5A"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3151790F" w14:textId="77777777" w:rsidR="00BF57A3" w:rsidRPr="00652AA6" w:rsidRDefault="00BF57A3" w:rsidP="007E2C6E">
            <w:pPr>
              <w:rPr>
                <w:rFonts w:eastAsia="SimSun"/>
              </w:rPr>
            </w:pPr>
            <w:r w:rsidRPr="00652AA6">
              <w:rPr>
                <w:rFonts w:eastAsia="SimSun"/>
              </w:rPr>
              <w:t>7</w:t>
            </w:r>
          </w:p>
        </w:tc>
        <w:tc>
          <w:tcPr>
            <w:tcW w:w="1913" w:type="dxa"/>
            <w:tcBorders>
              <w:top w:val="single" w:sz="4" w:space="0" w:color="auto"/>
              <w:left w:val="single" w:sz="4" w:space="0" w:color="auto"/>
              <w:bottom w:val="single" w:sz="4" w:space="0" w:color="auto"/>
              <w:right w:val="single" w:sz="4" w:space="0" w:color="auto"/>
            </w:tcBorders>
            <w:vAlign w:val="bottom"/>
            <w:hideMark/>
          </w:tcPr>
          <w:p w14:paraId="1D9DEF32" w14:textId="77777777" w:rsidR="00BF57A3" w:rsidRPr="00652AA6" w:rsidRDefault="00BF57A3" w:rsidP="007E2C6E">
            <w:pPr>
              <w:rPr>
                <w:rFonts w:eastAsia="SimSun"/>
                <w:szCs w:val="26"/>
              </w:rPr>
            </w:pPr>
            <w:r w:rsidRPr="00652AA6">
              <w:rPr>
                <w:color w:val="000000"/>
                <w:szCs w:val="26"/>
              </w:rPr>
              <w:t>336324,35</w:t>
            </w:r>
          </w:p>
        </w:tc>
        <w:tc>
          <w:tcPr>
            <w:tcW w:w="1914" w:type="dxa"/>
            <w:tcBorders>
              <w:top w:val="single" w:sz="4" w:space="0" w:color="auto"/>
              <w:left w:val="single" w:sz="4" w:space="0" w:color="auto"/>
              <w:bottom w:val="single" w:sz="4" w:space="0" w:color="auto"/>
              <w:right w:val="single" w:sz="4" w:space="0" w:color="auto"/>
            </w:tcBorders>
            <w:vAlign w:val="bottom"/>
            <w:hideMark/>
          </w:tcPr>
          <w:p w14:paraId="4EEE1439" w14:textId="77777777" w:rsidR="00BF57A3" w:rsidRPr="00652AA6" w:rsidRDefault="00BF57A3" w:rsidP="007E2C6E">
            <w:pPr>
              <w:rPr>
                <w:rFonts w:eastAsia="SimSun"/>
                <w:szCs w:val="26"/>
              </w:rPr>
            </w:pPr>
            <w:r w:rsidRPr="00652AA6">
              <w:rPr>
                <w:color w:val="000000"/>
                <w:szCs w:val="26"/>
              </w:rPr>
              <w:t>2217641,66</w:t>
            </w:r>
          </w:p>
        </w:tc>
      </w:tr>
      <w:tr w:rsidR="00BF57A3" w:rsidRPr="00652AA6" w14:paraId="59AD0D5F"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4BB54EE6" w14:textId="77777777" w:rsidR="00BF57A3" w:rsidRPr="00652AA6" w:rsidRDefault="00BF57A3" w:rsidP="007E2C6E">
            <w:pPr>
              <w:rPr>
                <w:rFonts w:eastAsia="SimSun"/>
              </w:rPr>
            </w:pPr>
            <w:r w:rsidRPr="00652AA6">
              <w:rPr>
                <w:rFonts w:eastAsia="SimSun"/>
              </w:rPr>
              <w:t>8</w:t>
            </w:r>
          </w:p>
        </w:tc>
        <w:tc>
          <w:tcPr>
            <w:tcW w:w="1913" w:type="dxa"/>
            <w:tcBorders>
              <w:top w:val="single" w:sz="4" w:space="0" w:color="auto"/>
              <w:left w:val="single" w:sz="4" w:space="0" w:color="auto"/>
              <w:bottom w:val="single" w:sz="4" w:space="0" w:color="auto"/>
              <w:right w:val="single" w:sz="4" w:space="0" w:color="auto"/>
            </w:tcBorders>
            <w:vAlign w:val="bottom"/>
            <w:hideMark/>
          </w:tcPr>
          <w:p w14:paraId="05A09CFC" w14:textId="77777777" w:rsidR="00BF57A3" w:rsidRPr="00652AA6" w:rsidRDefault="00BF57A3" w:rsidP="007E2C6E">
            <w:pPr>
              <w:rPr>
                <w:rFonts w:eastAsia="SimSun"/>
                <w:szCs w:val="26"/>
              </w:rPr>
            </w:pPr>
            <w:r w:rsidRPr="00652AA6">
              <w:rPr>
                <w:color w:val="000000"/>
                <w:szCs w:val="26"/>
              </w:rPr>
              <w:t>336245,19</w:t>
            </w:r>
          </w:p>
        </w:tc>
        <w:tc>
          <w:tcPr>
            <w:tcW w:w="1914" w:type="dxa"/>
            <w:tcBorders>
              <w:top w:val="single" w:sz="4" w:space="0" w:color="auto"/>
              <w:left w:val="single" w:sz="4" w:space="0" w:color="auto"/>
              <w:bottom w:val="single" w:sz="4" w:space="0" w:color="auto"/>
              <w:right w:val="single" w:sz="4" w:space="0" w:color="auto"/>
            </w:tcBorders>
            <w:vAlign w:val="bottom"/>
            <w:hideMark/>
          </w:tcPr>
          <w:p w14:paraId="7DB31156" w14:textId="77777777" w:rsidR="00BF57A3" w:rsidRPr="00652AA6" w:rsidRDefault="00BF57A3" w:rsidP="007E2C6E">
            <w:pPr>
              <w:rPr>
                <w:rFonts w:eastAsia="SimSun"/>
                <w:szCs w:val="26"/>
              </w:rPr>
            </w:pPr>
            <w:r w:rsidRPr="00652AA6">
              <w:rPr>
                <w:color w:val="000000"/>
                <w:szCs w:val="26"/>
              </w:rPr>
              <w:t>2217795,15</w:t>
            </w:r>
          </w:p>
        </w:tc>
      </w:tr>
      <w:tr w:rsidR="00BF57A3" w:rsidRPr="00652AA6" w14:paraId="6652BC0B"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5EE6DC89" w14:textId="77777777" w:rsidR="00BF57A3" w:rsidRPr="00652AA6" w:rsidRDefault="00BF57A3" w:rsidP="007E2C6E">
            <w:pPr>
              <w:rPr>
                <w:rFonts w:eastAsia="SimSun"/>
              </w:rPr>
            </w:pPr>
            <w:r w:rsidRPr="00652AA6">
              <w:rPr>
                <w:rFonts w:eastAsia="SimSun"/>
              </w:rPr>
              <w:t>9</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9A76A9B" w14:textId="77777777" w:rsidR="00BF57A3" w:rsidRPr="00652AA6" w:rsidRDefault="00BF57A3" w:rsidP="007E2C6E">
            <w:pPr>
              <w:rPr>
                <w:rFonts w:eastAsia="SimSun"/>
                <w:szCs w:val="26"/>
              </w:rPr>
            </w:pPr>
            <w:r w:rsidRPr="00652AA6">
              <w:rPr>
                <w:color w:val="000000"/>
                <w:szCs w:val="26"/>
              </w:rPr>
              <w:t>336271,16</w:t>
            </w:r>
          </w:p>
        </w:tc>
        <w:tc>
          <w:tcPr>
            <w:tcW w:w="1914" w:type="dxa"/>
            <w:tcBorders>
              <w:top w:val="single" w:sz="4" w:space="0" w:color="auto"/>
              <w:left w:val="single" w:sz="4" w:space="0" w:color="auto"/>
              <w:bottom w:val="single" w:sz="4" w:space="0" w:color="auto"/>
              <w:right w:val="single" w:sz="4" w:space="0" w:color="auto"/>
            </w:tcBorders>
            <w:vAlign w:val="bottom"/>
            <w:hideMark/>
          </w:tcPr>
          <w:p w14:paraId="06B1994C" w14:textId="77777777" w:rsidR="00BF57A3" w:rsidRPr="00652AA6" w:rsidRDefault="00BF57A3" w:rsidP="007E2C6E">
            <w:pPr>
              <w:rPr>
                <w:rFonts w:eastAsia="SimSun"/>
                <w:szCs w:val="26"/>
              </w:rPr>
            </w:pPr>
            <w:r w:rsidRPr="00652AA6">
              <w:rPr>
                <w:color w:val="000000"/>
                <w:szCs w:val="26"/>
              </w:rPr>
              <w:t>2217872,98</w:t>
            </w:r>
          </w:p>
        </w:tc>
      </w:tr>
      <w:tr w:rsidR="00BF57A3" w:rsidRPr="00652AA6" w14:paraId="0EA2D842"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0F04DE1F" w14:textId="77777777" w:rsidR="00BF57A3" w:rsidRPr="00652AA6" w:rsidRDefault="00BF57A3" w:rsidP="007E2C6E">
            <w:pPr>
              <w:rPr>
                <w:rFonts w:eastAsia="SimSun"/>
              </w:rPr>
            </w:pPr>
            <w:r w:rsidRPr="00652AA6">
              <w:rPr>
                <w:rFonts w:eastAsia="SimSun"/>
              </w:rPr>
              <w:t>10</w:t>
            </w:r>
          </w:p>
        </w:tc>
        <w:tc>
          <w:tcPr>
            <w:tcW w:w="1913" w:type="dxa"/>
            <w:tcBorders>
              <w:top w:val="single" w:sz="4" w:space="0" w:color="auto"/>
              <w:left w:val="single" w:sz="4" w:space="0" w:color="auto"/>
              <w:bottom w:val="single" w:sz="4" w:space="0" w:color="auto"/>
              <w:right w:val="single" w:sz="4" w:space="0" w:color="auto"/>
            </w:tcBorders>
            <w:vAlign w:val="bottom"/>
            <w:hideMark/>
          </w:tcPr>
          <w:p w14:paraId="48CA02DC" w14:textId="77777777" w:rsidR="00BF57A3" w:rsidRPr="00652AA6" w:rsidRDefault="00BF57A3" w:rsidP="007E2C6E">
            <w:pPr>
              <w:rPr>
                <w:rFonts w:eastAsia="SimSun"/>
                <w:szCs w:val="26"/>
              </w:rPr>
            </w:pPr>
            <w:r w:rsidRPr="00652AA6">
              <w:rPr>
                <w:color w:val="000000"/>
                <w:szCs w:val="26"/>
              </w:rPr>
              <w:t>336285,07</w:t>
            </w:r>
          </w:p>
        </w:tc>
        <w:tc>
          <w:tcPr>
            <w:tcW w:w="1914" w:type="dxa"/>
            <w:tcBorders>
              <w:top w:val="single" w:sz="4" w:space="0" w:color="auto"/>
              <w:left w:val="single" w:sz="4" w:space="0" w:color="auto"/>
              <w:bottom w:val="single" w:sz="4" w:space="0" w:color="auto"/>
              <w:right w:val="single" w:sz="4" w:space="0" w:color="auto"/>
            </w:tcBorders>
            <w:vAlign w:val="bottom"/>
            <w:hideMark/>
          </w:tcPr>
          <w:p w14:paraId="08DC8339" w14:textId="77777777" w:rsidR="00BF57A3" w:rsidRPr="00652AA6" w:rsidRDefault="00BF57A3" w:rsidP="007E2C6E">
            <w:pPr>
              <w:rPr>
                <w:rFonts w:eastAsia="SimSun"/>
                <w:szCs w:val="26"/>
              </w:rPr>
            </w:pPr>
            <w:r w:rsidRPr="00652AA6">
              <w:rPr>
                <w:color w:val="000000"/>
                <w:szCs w:val="26"/>
              </w:rPr>
              <w:t>2218002,04</w:t>
            </w:r>
          </w:p>
        </w:tc>
      </w:tr>
      <w:tr w:rsidR="00BF57A3" w:rsidRPr="00652AA6" w14:paraId="4C2CC133"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184F1872" w14:textId="77777777" w:rsidR="00BF57A3" w:rsidRPr="00652AA6" w:rsidRDefault="00BF57A3" w:rsidP="007E2C6E">
            <w:pPr>
              <w:rPr>
                <w:rFonts w:eastAsia="SimSun"/>
              </w:rPr>
            </w:pPr>
            <w:r w:rsidRPr="00652AA6">
              <w:rPr>
                <w:rFonts w:eastAsia="SimSun"/>
              </w:rPr>
              <w:t>11</w:t>
            </w:r>
          </w:p>
        </w:tc>
        <w:tc>
          <w:tcPr>
            <w:tcW w:w="1913" w:type="dxa"/>
            <w:tcBorders>
              <w:top w:val="single" w:sz="4" w:space="0" w:color="auto"/>
              <w:left w:val="single" w:sz="4" w:space="0" w:color="auto"/>
              <w:bottom w:val="single" w:sz="4" w:space="0" w:color="auto"/>
              <w:right w:val="single" w:sz="4" w:space="0" w:color="auto"/>
            </w:tcBorders>
            <w:vAlign w:val="bottom"/>
            <w:hideMark/>
          </w:tcPr>
          <w:p w14:paraId="2D69974B" w14:textId="77777777" w:rsidR="00BF57A3" w:rsidRPr="00652AA6" w:rsidRDefault="00BF57A3" w:rsidP="007E2C6E">
            <w:pPr>
              <w:rPr>
                <w:rFonts w:eastAsia="SimSun"/>
                <w:szCs w:val="26"/>
              </w:rPr>
            </w:pPr>
            <w:r w:rsidRPr="00652AA6">
              <w:rPr>
                <w:color w:val="000000"/>
                <w:szCs w:val="26"/>
              </w:rPr>
              <w:t>336291,84</w:t>
            </w:r>
          </w:p>
        </w:tc>
        <w:tc>
          <w:tcPr>
            <w:tcW w:w="1914" w:type="dxa"/>
            <w:tcBorders>
              <w:top w:val="single" w:sz="4" w:space="0" w:color="auto"/>
              <w:left w:val="single" w:sz="4" w:space="0" w:color="auto"/>
              <w:bottom w:val="single" w:sz="4" w:space="0" w:color="auto"/>
              <w:right w:val="single" w:sz="4" w:space="0" w:color="auto"/>
            </w:tcBorders>
            <w:vAlign w:val="bottom"/>
            <w:hideMark/>
          </w:tcPr>
          <w:p w14:paraId="46DDF5D5" w14:textId="77777777" w:rsidR="00BF57A3" w:rsidRPr="00652AA6" w:rsidRDefault="00BF57A3" w:rsidP="007E2C6E">
            <w:pPr>
              <w:rPr>
                <w:rFonts w:eastAsia="SimSun"/>
                <w:szCs w:val="26"/>
              </w:rPr>
            </w:pPr>
            <w:r w:rsidRPr="00652AA6">
              <w:rPr>
                <w:color w:val="000000"/>
                <w:szCs w:val="26"/>
              </w:rPr>
              <w:t>2218068,74</w:t>
            </w:r>
          </w:p>
        </w:tc>
      </w:tr>
      <w:tr w:rsidR="00BF57A3" w:rsidRPr="00652AA6" w14:paraId="3B900C70"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6BFC8CAE" w14:textId="77777777" w:rsidR="00BF57A3" w:rsidRPr="00652AA6" w:rsidRDefault="00BF57A3" w:rsidP="007E2C6E">
            <w:pPr>
              <w:rPr>
                <w:rFonts w:eastAsia="SimSun"/>
              </w:rPr>
            </w:pPr>
            <w:r w:rsidRPr="00652AA6">
              <w:rPr>
                <w:rFonts w:eastAsia="SimSun"/>
              </w:rPr>
              <w:lastRenderedPageBreak/>
              <w:t>12</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2ADD02B" w14:textId="77777777" w:rsidR="00BF57A3" w:rsidRPr="00652AA6" w:rsidRDefault="00BF57A3" w:rsidP="007E2C6E">
            <w:pPr>
              <w:rPr>
                <w:rFonts w:eastAsia="SimSun"/>
                <w:szCs w:val="26"/>
              </w:rPr>
            </w:pPr>
            <w:r w:rsidRPr="00652AA6">
              <w:rPr>
                <w:color w:val="000000"/>
                <w:szCs w:val="26"/>
              </w:rPr>
              <w:t>336266,94</w:t>
            </w:r>
          </w:p>
        </w:tc>
        <w:tc>
          <w:tcPr>
            <w:tcW w:w="1914" w:type="dxa"/>
            <w:tcBorders>
              <w:top w:val="single" w:sz="4" w:space="0" w:color="auto"/>
              <w:left w:val="single" w:sz="4" w:space="0" w:color="auto"/>
              <w:bottom w:val="single" w:sz="4" w:space="0" w:color="auto"/>
              <w:right w:val="single" w:sz="4" w:space="0" w:color="auto"/>
            </w:tcBorders>
            <w:vAlign w:val="bottom"/>
            <w:hideMark/>
          </w:tcPr>
          <w:p w14:paraId="7117DD41" w14:textId="77777777" w:rsidR="00BF57A3" w:rsidRPr="00652AA6" w:rsidRDefault="00BF57A3" w:rsidP="007E2C6E">
            <w:pPr>
              <w:rPr>
                <w:rFonts w:eastAsia="SimSun"/>
                <w:szCs w:val="26"/>
              </w:rPr>
            </w:pPr>
            <w:r w:rsidRPr="00652AA6">
              <w:rPr>
                <w:color w:val="000000"/>
                <w:szCs w:val="26"/>
              </w:rPr>
              <w:t>2218178,30</w:t>
            </w:r>
          </w:p>
        </w:tc>
      </w:tr>
      <w:tr w:rsidR="00BF57A3" w:rsidRPr="00652AA6" w14:paraId="05FFAF69"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039E80D" w14:textId="77777777" w:rsidR="00BF57A3" w:rsidRPr="00652AA6" w:rsidRDefault="00BF57A3" w:rsidP="007E2C6E">
            <w:pPr>
              <w:rPr>
                <w:rFonts w:eastAsia="SimSun"/>
              </w:rPr>
            </w:pPr>
            <w:r w:rsidRPr="00652AA6">
              <w:rPr>
                <w:rFonts w:eastAsia="SimSun"/>
              </w:rPr>
              <w:t>13</w:t>
            </w:r>
          </w:p>
        </w:tc>
        <w:tc>
          <w:tcPr>
            <w:tcW w:w="1913" w:type="dxa"/>
            <w:tcBorders>
              <w:top w:val="single" w:sz="4" w:space="0" w:color="auto"/>
              <w:left w:val="single" w:sz="4" w:space="0" w:color="auto"/>
              <w:bottom w:val="single" w:sz="4" w:space="0" w:color="auto"/>
              <w:right w:val="single" w:sz="4" w:space="0" w:color="auto"/>
            </w:tcBorders>
            <w:vAlign w:val="bottom"/>
            <w:hideMark/>
          </w:tcPr>
          <w:p w14:paraId="6887F983" w14:textId="77777777" w:rsidR="00BF57A3" w:rsidRPr="00652AA6" w:rsidRDefault="00BF57A3" w:rsidP="007E2C6E">
            <w:pPr>
              <w:rPr>
                <w:rFonts w:eastAsia="SimSun"/>
                <w:szCs w:val="26"/>
              </w:rPr>
            </w:pPr>
            <w:r w:rsidRPr="00652AA6">
              <w:rPr>
                <w:color w:val="000000"/>
                <w:szCs w:val="26"/>
              </w:rPr>
              <w:t>336187,66</w:t>
            </w:r>
          </w:p>
        </w:tc>
        <w:tc>
          <w:tcPr>
            <w:tcW w:w="1914" w:type="dxa"/>
            <w:tcBorders>
              <w:top w:val="single" w:sz="4" w:space="0" w:color="auto"/>
              <w:left w:val="single" w:sz="4" w:space="0" w:color="auto"/>
              <w:bottom w:val="single" w:sz="4" w:space="0" w:color="auto"/>
              <w:right w:val="single" w:sz="4" w:space="0" w:color="auto"/>
            </w:tcBorders>
            <w:vAlign w:val="bottom"/>
            <w:hideMark/>
          </w:tcPr>
          <w:p w14:paraId="437BF8AC" w14:textId="77777777" w:rsidR="00BF57A3" w:rsidRPr="00652AA6" w:rsidRDefault="00BF57A3" w:rsidP="007E2C6E">
            <w:pPr>
              <w:rPr>
                <w:rFonts w:eastAsia="SimSun"/>
                <w:szCs w:val="26"/>
              </w:rPr>
            </w:pPr>
            <w:r w:rsidRPr="00652AA6">
              <w:rPr>
                <w:color w:val="000000"/>
                <w:szCs w:val="26"/>
              </w:rPr>
              <w:t>2218212,30</w:t>
            </w:r>
          </w:p>
        </w:tc>
      </w:tr>
      <w:tr w:rsidR="00BF57A3" w:rsidRPr="00652AA6" w14:paraId="505F128C"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3CF90937" w14:textId="77777777" w:rsidR="00BF57A3" w:rsidRPr="00652AA6" w:rsidRDefault="00BF57A3" w:rsidP="007E2C6E">
            <w:pPr>
              <w:rPr>
                <w:rFonts w:eastAsia="SimSun"/>
              </w:rPr>
            </w:pPr>
            <w:r w:rsidRPr="00652AA6">
              <w:rPr>
                <w:rFonts w:eastAsia="SimSun"/>
              </w:rPr>
              <w:t>14</w:t>
            </w:r>
          </w:p>
        </w:tc>
        <w:tc>
          <w:tcPr>
            <w:tcW w:w="1913" w:type="dxa"/>
            <w:tcBorders>
              <w:top w:val="single" w:sz="4" w:space="0" w:color="auto"/>
              <w:left w:val="single" w:sz="4" w:space="0" w:color="auto"/>
              <w:bottom w:val="single" w:sz="4" w:space="0" w:color="auto"/>
              <w:right w:val="single" w:sz="4" w:space="0" w:color="auto"/>
            </w:tcBorders>
            <w:vAlign w:val="bottom"/>
            <w:hideMark/>
          </w:tcPr>
          <w:p w14:paraId="38E3540E" w14:textId="77777777" w:rsidR="00BF57A3" w:rsidRPr="00652AA6" w:rsidRDefault="00BF57A3" w:rsidP="007E2C6E">
            <w:pPr>
              <w:rPr>
                <w:rFonts w:eastAsia="SimSun"/>
                <w:szCs w:val="26"/>
              </w:rPr>
            </w:pPr>
            <w:r w:rsidRPr="00652AA6">
              <w:rPr>
                <w:color w:val="000000"/>
                <w:szCs w:val="26"/>
              </w:rPr>
              <w:t>336115,15</w:t>
            </w:r>
          </w:p>
        </w:tc>
        <w:tc>
          <w:tcPr>
            <w:tcW w:w="1914" w:type="dxa"/>
            <w:tcBorders>
              <w:top w:val="single" w:sz="4" w:space="0" w:color="auto"/>
              <w:left w:val="single" w:sz="4" w:space="0" w:color="auto"/>
              <w:bottom w:val="single" w:sz="4" w:space="0" w:color="auto"/>
              <w:right w:val="single" w:sz="4" w:space="0" w:color="auto"/>
            </w:tcBorders>
            <w:vAlign w:val="bottom"/>
            <w:hideMark/>
          </w:tcPr>
          <w:p w14:paraId="041C6519" w14:textId="77777777" w:rsidR="00BF57A3" w:rsidRPr="00652AA6" w:rsidRDefault="00BF57A3" w:rsidP="007E2C6E">
            <w:pPr>
              <w:rPr>
                <w:rFonts w:eastAsia="SimSun"/>
                <w:szCs w:val="26"/>
              </w:rPr>
            </w:pPr>
            <w:r w:rsidRPr="00652AA6">
              <w:rPr>
                <w:color w:val="000000"/>
                <w:szCs w:val="26"/>
              </w:rPr>
              <w:t>2218172,39</w:t>
            </w:r>
          </w:p>
        </w:tc>
      </w:tr>
      <w:tr w:rsidR="00BF57A3" w:rsidRPr="00652AA6" w14:paraId="460FE6AF"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6A5773FA" w14:textId="77777777" w:rsidR="00BF57A3" w:rsidRPr="00652AA6" w:rsidRDefault="00BF57A3" w:rsidP="007E2C6E">
            <w:pPr>
              <w:rPr>
                <w:rFonts w:eastAsia="SimSun"/>
              </w:rPr>
            </w:pPr>
            <w:r w:rsidRPr="00652AA6">
              <w:rPr>
                <w:rFonts w:eastAsia="SimSun"/>
              </w:rPr>
              <w:t>15</w:t>
            </w:r>
          </w:p>
        </w:tc>
        <w:tc>
          <w:tcPr>
            <w:tcW w:w="1913" w:type="dxa"/>
            <w:tcBorders>
              <w:top w:val="single" w:sz="4" w:space="0" w:color="auto"/>
              <w:left w:val="single" w:sz="4" w:space="0" w:color="auto"/>
              <w:bottom w:val="single" w:sz="4" w:space="0" w:color="auto"/>
              <w:right w:val="single" w:sz="4" w:space="0" w:color="auto"/>
            </w:tcBorders>
            <w:vAlign w:val="bottom"/>
            <w:hideMark/>
          </w:tcPr>
          <w:p w14:paraId="380925F9" w14:textId="77777777" w:rsidR="00BF57A3" w:rsidRPr="00652AA6" w:rsidRDefault="00BF57A3" w:rsidP="007E2C6E">
            <w:pPr>
              <w:rPr>
                <w:rFonts w:eastAsia="SimSun"/>
                <w:szCs w:val="26"/>
              </w:rPr>
            </w:pPr>
            <w:r w:rsidRPr="00652AA6">
              <w:rPr>
                <w:color w:val="000000"/>
                <w:szCs w:val="26"/>
              </w:rPr>
              <w:t>336005,92</w:t>
            </w:r>
          </w:p>
        </w:tc>
        <w:tc>
          <w:tcPr>
            <w:tcW w:w="1914" w:type="dxa"/>
            <w:tcBorders>
              <w:top w:val="single" w:sz="4" w:space="0" w:color="auto"/>
              <w:left w:val="single" w:sz="4" w:space="0" w:color="auto"/>
              <w:bottom w:val="single" w:sz="4" w:space="0" w:color="auto"/>
              <w:right w:val="single" w:sz="4" w:space="0" w:color="auto"/>
            </w:tcBorders>
            <w:vAlign w:val="bottom"/>
            <w:hideMark/>
          </w:tcPr>
          <w:p w14:paraId="5202875D" w14:textId="77777777" w:rsidR="00BF57A3" w:rsidRPr="00652AA6" w:rsidRDefault="00BF57A3" w:rsidP="007E2C6E">
            <w:pPr>
              <w:rPr>
                <w:rFonts w:eastAsia="SimSun"/>
                <w:szCs w:val="26"/>
              </w:rPr>
            </w:pPr>
            <w:r w:rsidRPr="00652AA6">
              <w:rPr>
                <w:color w:val="000000"/>
                <w:szCs w:val="26"/>
              </w:rPr>
              <w:t>2218199,30</w:t>
            </w:r>
          </w:p>
        </w:tc>
      </w:tr>
      <w:tr w:rsidR="00BF57A3" w:rsidRPr="00652AA6" w14:paraId="533DC4FE"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6B1190A1" w14:textId="77777777" w:rsidR="00BF57A3" w:rsidRPr="00652AA6" w:rsidRDefault="00BF57A3" w:rsidP="007E2C6E">
            <w:pPr>
              <w:rPr>
                <w:rFonts w:eastAsia="SimSun"/>
              </w:rPr>
            </w:pPr>
            <w:r w:rsidRPr="00652AA6">
              <w:rPr>
                <w:rFonts w:eastAsia="SimSun"/>
              </w:rPr>
              <w:t>16</w:t>
            </w:r>
          </w:p>
        </w:tc>
        <w:tc>
          <w:tcPr>
            <w:tcW w:w="1913" w:type="dxa"/>
            <w:tcBorders>
              <w:top w:val="single" w:sz="4" w:space="0" w:color="auto"/>
              <w:left w:val="single" w:sz="4" w:space="0" w:color="auto"/>
              <w:bottom w:val="single" w:sz="4" w:space="0" w:color="auto"/>
              <w:right w:val="single" w:sz="4" w:space="0" w:color="auto"/>
            </w:tcBorders>
            <w:vAlign w:val="bottom"/>
            <w:hideMark/>
          </w:tcPr>
          <w:p w14:paraId="1BE64E27" w14:textId="77777777" w:rsidR="00BF57A3" w:rsidRPr="00652AA6" w:rsidRDefault="00BF57A3" w:rsidP="007E2C6E">
            <w:pPr>
              <w:rPr>
                <w:rFonts w:eastAsia="SimSun"/>
                <w:szCs w:val="26"/>
              </w:rPr>
            </w:pPr>
            <w:r w:rsidRPr="00652AA6">
              <w:rPr>
                <w:color w:val="000000"/>
                <w:szCs w:val="26"/>
              </w:rPr>
              <w:t>335904,64</w:t>
            </w:r>
          </w:p>
        </w:tc>
        <w:tc>
          <w:tcPr>
            <w:tcW w:w="1914" w:type="dxa"/>
            <w:tcBorders>
              <w:top w:val="single" w:sz="4" w:space="0" w:color="auto"/>
              <w:left w:val="single" w:sz="4" w:space="0" w:color="auto"/>
              <w:bottom w:val="single" w:sz="4" w:space="0" w:color="auto"/>
              <w:right w:val="single" w:sz="4" w:space="0" w:color="auto"/>
            </w:tcBorders>
            <w:vAlign w:val="bottom"/>
            <w:hideMark/>
          </w:tcPr>
          <w:p w14:paraId="6D50E3BD" w14:textId="77777777" w:rsidR="00BF57A3" w:rsidRPr="00652AA6" w:rsidRDefault="00BF57A3" w:rsidP="007E2C6E">
            <w:pPr>
              <w:rPr>
                <w:rFonts w:eastAsia="SimSun"/>
                <w:szCs w:val="26"/>
              </w:rPr>
            </w:pPr>
            <w:r w:rsidRPr="00652AA6">
              <w:rPr>
                <w:color w:val="000000"/>
                <w:szCs w:val="26"/>
              </w:rPr>
              <w:t>2218237,70</w:t>
            </w:r>
          </w:p>
        </w:tc>
      </w:tr>
      <w:tr w:rsidR="00BF57A3" w:rsidRPr="00652AA6" w14:paraId="2BDFF88C"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03BB1D84" w14:textId="77777777" w:rsidR="00BF57A3" w:rsidRPr="00652AA6" w:rsidRDefault="00BF57A3" w:rsidP="007E2C6E">
            <w:pPr>
              <w:rPr>
                <w:rFonts w:eastAsia="SimSun"/>
              </w:rPr>
            </w:pPr>
            <w:r w:rsidRPr="00652AA6">
              <w:rPr>
                <w:rFonts w:eastAsia="SimSun"/>
              </w:rPr>
              <w:t>17</w:t>
            </w:r>
          </w:p>
        </w:tc>
        <w:tc>
          <w:tcPr>
            <w:tcW w:w="1913" w:type="dxa"/>
            <w:tcBorders>
              <w:top w:val="single" w:sz="4" w:space="0" w:color="auto"/>
              <w:left w:val="single" w:sz="4" w:space="0" w:color="auto"/>
              <w:bottom w:val="single" w:sz="4" w:space="0" w:color="auto"/>
              <w:right w:val="single" w:sz="4" w:space="0" w:color="auto"/>
            </w:tcBorders>
            <w:vAlign w:val="bottom"/>
            <w:hideMark/>
          </w:tcPr>
          <w:p w14:paraId="3C68113E" w14:textId="77777777" w:rsidR="00BF57A3" w:rsidRPr="00652AA6" w:rsidRDefault="00BF57A3" w:rsidP="007E2C6E">
            <w:pPr>
              <w:rPr>
                <w:rFonts w:eastAsia="SimSun"/>
                <w:szCs w:val="26"/>
              </w:rPr>
            </w:pPr>
            <w:r w:rsidRPr="00652AA6">
              <w:rPr>
                <w:color w:val="000000"/>
                <w:szCs w:val="26"/>
              </w:rPr>
              <w:t>335749,25</w:t>
            </w:r>
          </w:p>
        </w:tc>
        <w:tc>
          <w:tcPr>
            <w:tcW w:w="1914" w:type="dxa"/>
            <w:tcBorders>
              <w:top w:val="single" w:sz="4" w:space="0" w:color="auto"/>
              <w:left w:val="single" w:sz="4" w:space="0" w:color="auto"/>
              <w:bottom w:val="single" w:sz="4" w:space="0" w:color="auto"/>
              <w:right w:val="single" w:sz="4" w:space="0" w:color="auto"/>
            </w:tcBorders>
            <w:vAlign w:val="bottom"/>
            <w:hideMark/>
          </w:tcPr>
          <w:p w14:paraId="7F6A4B84" w14:textId="77777777" w:rsidR="00BF57A3" w:rsidRPr="00652AA6" w:rsidRDefault="00BF57A3" w:rsidP="007E2C6E">
            <w:pPr>
              <w:rPr>
                <w:rFonts w:eastAsia="SimSun"/>
                <w:szCs w:val="26"/>
              </w:rPr>
            </w:pPr>
            <w:r w:rsidRPr="00652AA6">
              <w:rPr>
                <w:color w:val="000000"/>
                <w:szCs w:val="26"/>
              </w:rPr>
              <w:t>2218228,11</w:t>
            </w:r>
          </w:p>
        </w:tc>
      </w:tr>
      <w:tr w:rsidR="00BF57A3" w:rsidRPr="00652AA6" w14:paraId="41973166"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4A4ED46C" w14:textId="77777777" w:rsidR="00BF57A3" w:rsidRPr="00652AA6" w:rsidRDefault="00BF57A3" w:rsidP="007E2C6E">
            <w:pPr>
              <w:rPr>
                <w:rFonts w:eastAsia="SimSun"/>
              </w:rPr>
            </w:pPr>
            <w:r w:rsidRPr="00652AA6">
              <w:rPr>
                <w:rFonts w:eastAsia="SimSun"/>
              </w:rPr>
              <w:t>18</w:t>
            </w:r>
          </w:p>
        </w:tc>
        <w:tc>
          <w:tcPr>
            <w:tcW w:w="1913" w:type="dxa"/>
            <w:tcBorders>
              <w:top w:val="single" w:sz="4" w:space="0" w:color="auto"/>
              <w:left w:val="single" w:sz="4" w:space="0" w:color="auto"/>
              <w:bottom w:val="single" w:sz="4" w:space="0" w:color="auto"/>
              <w:right w:val="single" w:sz="4" w:space="0" w:color="auto"/>
            </w:tcBorders>
            <w:vAlign w:val="bottom"/>
            <w:hideMark/>
          </w:tcPr>
          <w:p w14:paraId="4D380A9A" w14:textId="77777777" w:rsidR="00BF57A3" w:rsidRPr="00652AA6" w:rsidRDefault="00BF57A3" w:rsidP="007E2C6E">
            <w:pPr>
              <w:rPr>
                <w:rFonts w:eastAsia="SimSun"/>
                <w:szCs w:val="26"/>
              </w:rPr>
            </w:pPr>
            <w:r w:rsidRPr="00652AA6">
              <w:rPr>
                <w:color w:val="000000"/>
                <w:szCs w:val="26"/>
              </w:rPr>
              <w:t>335620,92</w:t>
            </w:r>
          </w:p>
        </w:tc>
        <w:tc>
          <w:tcPr>
            <w:tcW w:w="1914" w:type="dxa"/>
            <w:tcBorders>
              <w:top w:val="single" w:sz="4" w:space="0" w:color="auto"/>
              <w:left w:val="single" w:sz="4" w:space="0" w:color="auto"/>
              <w:bottom w:val="single" w:sz="4" w:space="0" w:color="auto"/>
              <w:right w:val="single" w:sz="4" w:space="0" w:color="auto"/>
            </w:tcBorders>
            <w:vAlign w:val="bottom"/>
            <w:hideMark/>
          </w:tcPr>
          <w:p w14:paraId="79FB87D7" w14:textId="77777777" w:rsidR="00BF57A3" w:rsidRPr="00652AA6" w:rsidRDefault="00BF57A3" w:rsidP="007E2C6E">
            <w:pPr>
              <w:rPr>
                <w:rFonts w:eastAsia="SimSun"/>
                <w:szCs w:val="26"/>
              </w:rPr>
            </w:pPr>
            <w:r w:rsidRPr="00652AA6">
              <w:rPr>
                <w:color w:val="000000"/>
                <w:szCs w:val="26"/>
              </w:rPr>
              <w:t>2218314,54</w:t>
            </w:r>
          </w:p>
        </w:tc>
      </w:tr>
      <w:tr w:rsidR="00BF57A3" w:rsidRPr="00652AA6" w14:paraId="521DFA01"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604EFE47" w14:textId="77777777" w:rsidR="00BF57A3" w:rsidRPr="00652AA6" w:rsidRDefault="00BF57A3" w:rsidP="007E2C6E">
            <w:pPr>
              <w:rPr>
                <w:rFonts w:eastAsia="SimSun"/>
              </w:rPr>
            </w:pPr>
            <w:r w:rsidRPr="00652AA6">
              <w:rPr>
                <w:rFonts w:eastAsia="SimSun"/>
              </w:rPr>
              <w:t>19</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17DDD08" w14:textId="77777777" w:rsidR="00BF57A3" w:rsidRPr="00652AA6" w:rsidRDefault="00BF57A3" w:rsidP="007E2C6E">
            <w:pPr>
              <w:rPr>
                <w:rFonts w:eastAsia="SimSun"/>
                <w:szCs w:val="26"/>
              </w:rPr>
            </w:pPr>
            <w:r w:rsidRPr="00652AA6">
              <w:rPr>
                <w:color w:val="000000"/>
                <w:szCs w:val="26"/>
              </w:rPr>
              <w:t>335442,83</w:t>
            </w:r>
          </w:p>
        </w:tc>
        <w:tc>
          <w:tcPr>
            <w:tcW w:w="1914" w:type="dxa"/>
            <w:tcBorders>
              <w:top w:val="single" w:sz="4" w:space="0" w:color="auto"/>
              <w:left w:val="single" w:sz="4" w:space="0" w:color="auto"/>
              <w:bottom w:val="single" w:sz="4" w:space="0" w:color="auto"/>
              <w:right w:val="single" w:sz="4" w:space="0" w:color="auto"/>
            </w:tcBorders>
            <w:vAlign w:val="bottom"/>
            <w:hideMark/>
          </w:tcPr>
          <w:p w14:paraId="649563AE" w14:textId="77777777" w:rsidR="00BF57A3" w:rsidRPr="00652AA6" w:rsidRDefault="00BF57A3" w:rsidP="007E2C6E">
            <w:pPr>
              <w:rPr>
                <w:rFonts w:eastAsia="SimSun"/>
                <w:szCs w:val="26"/>
              </w:rPr>
            </w:pPr>
            <w:r w:rsidRPr="00652AA6">
              <w:rPr>
                <w:color w:val="000000"/>
                <w:szCs w:val="26"/>
              </w:rPr>
              <w:t>2218448,10</w:t>
            </w:r>
          </w:p>
        </w:tc>
      </w:tr>
      <w:tr w:rsidR="00BF57A3" w:rsidRPr="00652AA6" w14:paraId="07B33781"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630CD280" w14:textId="77777777" w:rsidR="00BF57A3" w:rsidRPr="00652AA6" w:rsidRDefault="00BF57A3" w:rsidP="007E2C6E">
            <w:pPr>
              <w:rPr>
                <w:rFonts w:eastAsia="SimSun"/>
              </w:rPr>
            </w:pPr>
            <w:r w:rsidRPr="00652AA6">
              <w:rPr>
                <w:rFonts w:eastAsia="SimSun"/>
              </w:rPr>
              <w:t>20</w:t>
            </w:r>
          </w:p>
        </w:tc>
        <w:tc>
          <w:tcPr>
            <w:tcW w:w="1913" w:type="dxa"/>
            <w:tcBorders>
              <w:top w:val="single" w:sz="4" w:space="0" w:color="auto"/>
              <w:left w:val="single" w:sz="4" w:space="0" w:color="auto"/>
              <w:bottom w:val="single" w:sz="4" w:space="0" w:color="auto"/>
              <w:right w:val="single" w:sz="4" w:space="0" w:color="auto"/>
            </w:tcBorders>
            <w:vAlign w:val="bottom"/>
            <w:hideMark/>
          </w:tcPr>
          <w:p w14:paraId="7DF4660B" w14:textId="77777777" w:rsidR="00BF57A3" w:rsidRPr="00652AA6" w:rsidRDefault="00BF57A3" w:rsidP="007E2C6E">
            <w:pPr>
              <w:rPr>
                <w:rFonts w:eastAsia="SimSun"/>
                <w:szCs w:val="26"/>
              </w:rPr>
            </w:pPr>
            <w:r w:rsidRPr="00652AA6">
              <w:rPr>
                <w:color w:val="000000"/>
                <w:szCs w:val="26"/>
              </w:rPr>
              <w:t>335437,35</w:t>
            </w:r>
          </w:p>
        </w:tc>
        <w:tc>
          <w:tcPr>
            <w:tcW w:w="1914" w:type="dxa"/>
            <w:tcBorders>
              <w:top w:val="single" w:sz="4" w:space="0" w:color="auto"/>
              <w:left w:val="single" w:sz="4" w:space="0" w:color="auto"/>
              <w:bottom w:val="single" w:sz="4" w:space="0" w:color="auto"/>
              <w:right w:val="single" w:sz="4" w:space="0" w:color="auto"/>
            </w:tcBorders>
            <w:vAlign w:val="bottom"/>
            <w:hideMark/>
          </w:tcPr>
          <w:p w14:paraId="23FBA344" w14:textId="77777777" w:rsidR="00BF57A3" w:rsidRPr="00652AA6" w:rsidRDefault="00BF57A3" w:rsidP="007E2C6E">
            <w:pPr>
              <w:rPr>
                <w:rFonts w:eastAsia="SimSun"/>
                <w:szCs w:val="26"/>
              </w:rPr>
            </w:pPr>
            <w:r w:rsidRPr="00652AA6">
              <w:rPr>
                <w:color w:val="000000"/>
                <w:szCs w:val="26"/>
              </w:rPr>
              <w:t>2218606,25</w:t>
            </w:r>
          </w:p>
        </w:tc>
      </w:tr>
      <w:tr w:rsidR="00BF57A3" w:rsidRPr="00652AA6" w14:paraId="0FBB0E3D"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01651480" w14:textId="77777777" w:rsidR="00BF57A3" w:rsidRPr="00652AA6" w:rsidRDefault="00BF57A3" w:rsidP="007E2C6E">
            <w:pPr>
              <w:rPr>
                <w:rFonts w:eastAsia="SimSun"/>
              </w:rPr>
            </w:pPr>
            <w:r w:rsidRPr="00652AA6">
              <w:rPr>
                <w:rFonts w:eastAsia="SimSun"/>
              </w:rPr>
              <w:t>21</w:t>
            </w:r>
          </w:p>
        </w:tc>
        <w:tc>
          <w:tcPr>
            <w:tcW w:w="1913" w:type="dxa"/>
            <w:tcBorders>
              <w:top w:val="single" w:sz="4" w:space="0" w:color="auto"/>
              <w:left w:val="single" w:sz="4" w:space="0" w:color="auto"/>
              <w:bottom w:val="single" w:sz="4" w:space="0" w:color="auto"/>
              <w:right w:val="single" w:sz="4" w:space="0" w:color="auto"/>
            </w:tcBorders>
            <w:vAlign w:val="bottom"/>
            <w:hideMark/>
          </w:tcPr>
          <w:p w14:paraId="1DD034AA" w14:textId="77777777" w:rsidR="00BF57A3" w:rsidRPr="00652AA6" w:rsidRDefault="00BF57A3" w:rsidP="007E2C6E">
            <w:pPr>
              <w:rPr>
                <w:rFonts w:eastAsia="SimSun"/>
                <w:szCs w:val="26"/>
              </w:rPr>
            </w:pPr>
            <w:r w:rsidRPr="00652AA6">
              <w:rPr>
                <w:color w:val="000000"/>
                <w:szCs w:val="26"/>
              </w:rPr>
              <w:t>335283,13</w:t>
            </w:r>
          </w:p>
        </w:tc>
        <w:tc>
          <w:tcPr>
            <w:tcW w:w="1914" w:type="dxa"/>
            <w:tcBorders>
              <w:top w:val="single" w:sz="4" w:space="0" w:color="auto"/>
              <w:left w:val="single" w:sz="4" w:space="0" w:color="auto"/>
              <w:bottom w:val="single" w:sz="4" w:space="0" w:color="auto"/>
              <w:right w:val="single" w:sz="4" w:space="0" w:color="auto"/>
            </w:tcBorders>
            <w:vAlign w:val="bottom"/>
            <w:hideMark/>
          </w:tcPr>
          <w:p w14:paraId="57812025" w14:textId="77777777" w:rsidR="00BF57A3" w:rsidRPr="00652AA6" w:rsidRDefault="00BF57A3" w:rsidP="007E2C6E">
            <w:pPr>
              <w:rPr>
                <w:rFonts w:eastAsia="SimSun"/>
                <w:szCs w:val="26"/>
              </w:rPr>
            </w:pPr>
            <w:r w:rsidRPr="00652AA6">
              <w:rPr>
                <w:color w:val="000000"/>
                <w:szCs w:val="26"/>
              </w:rPr>
              <w:t>2218762,49</w:t>
            </w:r>
          </w:p>
        </w:tc>
      </w:tr>
      <w:tr w:rsidR="00BF57A3" w:rsidRPr="00652AA6" w14:paraId="1DDE472E"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161DED6A" w14:textId="77777777" w:rsidR="00BF57A3" w:rsidRPr="00652AA6" w:rsidRDefault="00BF57A3" w:rsidP="007E2C6E">
            <w:pPr>
              <w:rPr>
                <w:rFonts w:eastAsia="SimSun"/>
              </w:rPr>
            </w:pPr>
            <w:r w:rsidRPr="00652AA6">
              <w:rPr>
                <w:rFonts w:eastAsia="SimSun"/>
              </w:rPr>
              <w:t>22</w:t>
            </w:r>
          </w:p>
        </w:tc>
        <w:tc>
          <w:tcPr>
            <w:tcW w:w="1913" w:type="dxa"/>
            <w:tcBorders>
              <w:top w:val="single" w:sz="4" w:space="0" w:color="auto"/>
              <w:left w:val="single" w:sz="4" w:space="0" w:color="auto"/>
              <w:bottom w:val="single" w:sz="4" w:space="0" w:color="auto"/>
              <w:right w:val="single" w:sz="4" w:space="0" w:color="auto"/>
            </w:tcBorders>
            <w:vAlign w:val="bottom"/>
            <w:hideMark/>
          </w:tcPr>
          <w:p w14:paraId="1529B847" w14:textId="77777777" w:rsidR="00BF57A3" w:rsidRPr="00652AA6" w:rsidRDefault="00BF57A3" w:rsidP="007E2C6E">
            <w:pPr>
              <w:rPr>
                <w:rFonts w:eastAsia="SimSun"/>
                <w:szCs w:val="26"/>
              </w:rPr>
            </w:pPr>
            <w:r w:rsidRPr="00652AA6">
              <w:rPr>
                <w:color w:val="000000"/>
                <w:szCs w:val="26"/>
              </w:rPr>
              <w:t>335163,35</w:t>
            </w:r>
          </w:p>
        </w:tc>
        <w:tc>
          <w:tcPr>
            <w:tcW w:w="1914" w:type="dxa"/>
            <w:tcBorders>
              <w:top w:val="single" w:sz="4" w:space="0" w:color="auto"/>
              <w:left w:val="single" w:sz="4" w:space="0" w:color="auto"/>
              <w:bottom w:val="single" w:sz="4" w:space="0" w:color="auto"/>
              <w:right w:val="single" w:sz="4" w:space="0" w:color="auto"/>
            </w:tcBorders>
            <w:vAlign w:val="bottom"/>
            <w:hideMark/>
          </w:tcPr>
          <w:p w14:paraId="7C8F3B2E" w14:textId="77777777" w:rsidR="00BF57A3" w:rsidRPr="00652AA6" w:rsidRDefault="00BF57A3" w:rsidP="007E2C6E">
            <w:pPr>
              <w:rPr>
                <w:rFonts w:eastAsia="SimSun"/>
                <w:szCs w:val="26"/>
              </w:rPr>
            </w:pPr>
            <w:r w:rsidRPr="00652AA6">
              <w:rPr>
                <w:color w:val="000000"/>
                <w:szCs w:val="26"/>
              </w:rPr>
              <w:t>2218852,02</w:t>
            </w:r>
          </w:p>
        </w:tc>
      </w:tr>
      <w:tr w:rsidR="00BF57A3" w:rsidRPr="00652AA6" w14:paraId="75574235"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735D5FBD" w14:textId="77777777" w:rsidR="00BF57A3" w:rsidRPr="00652AA6" w:rsidRDefault="00BF57A3" w:rsidP="007E2C6E">
            <w:pPr>
              <w:rPr>
                <w:rFonts w:eastAsia="SimSun"/>
              </w:rPr>
            </w:pPr>
            <w:r w:rsidRPr="00652AA6">
              <w:rPr>
                <w:rFonts w:eastAsia="SimSun"/>
              </w:rPr>
              <w:t>23</w:t>
            </w:r>
          </w:p>
        </w:tc>
        <w:tc>
          <w:tcPr>
            <w:tcW w:w="1913" w:type="dxa"/>
            <w:tcBorders>
              <w:top w:val="single" w:sz="4" w:space="0" w:color="auto"/>
              <w:left w:val="single" w:sz="4" w:space="0" w:color="auto"/>
              <w:bottom w:val="single" w:sz="4" w:space="0" w:color="auto"/>
              <w:right w:val="single" w:sz="4" w:space="0" w:color="auto"/>
            </w:tcBorders>
            <w:vAlign w:val="bottom"/>
            <w:hideMark/>
          </w:tcPr>
          <w:p w14:paraId="602EC00F" w14:textId="77777777" w:rsidR="00BF57A3" w:rsidRPr="00652AA6" w:rsidRDefault="00BF57A3" w:rsidP="007E2C6E">
            <w:pPr>
              <w:rPr>
                <w:rFonts w:eastAsia="SimSun"/>
                <w:szCs w:val="26"/>
              </w:rPr>
            </w:pPr>
            <w:r w:rsidRPr="00652AA6">
              <w:rPr>
                <w:color w:val="000000"/>
                <w:szCs w:val="26"/>
              </w:rPr>
              <w:t>335131,93</w:t>
            </w:r>
          </w:p>
        </w:tc>
        <w:tc>
          <w:tcPr>
            <w:tcW w:w="1914" w:type="dxa"/>
            <w:tcBorders>
              <w:top w:val="single" w:sz="4" w:space="0" w:color="auto"/>
              <w:left w:val="single" w:sz="4" w:space="0" w:color="auto"/>
              <w:bottom w:val="single" w:sz="4" w:space="0" w:color="auto"/>
              <w:right w:val="single" w:sz="4" w:space="0" w:color="auto"/>
            </w:tcBorders>
            <w:vAlign w:val="bottom"/>
            <w:hideMark/>
          </w:tcPr>
          <w:p w14:paraId="7C8AD696" w14:textId="77777777" w:rsidR="00BF57A3" w:rsidRPr="00652AA6" w:rsidRDefault="00BF57A3" w:rsidP="007E2C6E">
            <w:pPr>
              <w:rPr>
                <w:rFonts w:eastAsia="SimSun"/>
                <w:szCs w:val="26"/>
              </w:rPr>
            </w:pPr>
            <w:r w:rsidRPr="00652AA6">
              <w:rPr>
                <w:color w:val="000000"/>
                <w:szCs w:val="26"/>
              </w:rPr>
              <w:t>2218869,34</w:t>
            </w:r>
          </w:p>
        </w:tc>
      </w:tr>
      <w:tr w:rsidR="00BF57A3" w:rsidRPr="00652AA6" w14:paraId="6243182D"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F93E610" w14:textId="77777777" w:rsidR="00BF57A3" w:rsidRPr="00652AA6" w:rsidRDefault="00BF57A3" w:rsidP="007E2C6E">
            <w:pPr>
              <w:rPr>
                <w:rFonts w:eastAsia="SimSun"/>
              </w:rPr>
            </w:pPr>
            <w:r w:rsidRPr="00652AA6">
              <w:rPr>
                <w:rFonts w:eastAsia="SimSun"/>
              </w:rPr>
              <w:t>24</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7EDC290" w14:textId="77777777" w:rsidR="00BF57A3" w:rsidRPr="00652AA6" w:rsidRDefault="00BF57A3" w:rsidP="007E2C6E">
            <w:pPr>
              <w:rPr>
                <w:rFonts w:eastAsia="SimSun"/>
                <w:szCs w:val="26"/>
              </w:rPr>
            </w:pPr>
            <w:r w:rsidRPr="00652AA6">
              <w:rPr>
                <w:color w:val="000000"/>
                <w:szCs w:val="26"/>
              </w:rPr>
              <w:t>335102,70</w:t>
            </w:r>
          </w:p>
        </w:tc>
        <w:tc>
          <w:tcPr>
            <w:tcW w:w="1914" w:type="dxa"/>
            <w:tcBorders>
              <w:top w:val="single" w:sz="4" w:space="0" w:color="auto"/>
              <w:left w:val="single" w:sz="4" w:space="0" w:color="auto"/>
              <w:bottom w:val="single" w:sz="4" w:space="0" w:color="auto"/>
              <w:right w:val="single" w:sz="4" w:space="0" w:color="auto"/>
            </w:tcBorders>
            <w:vAlign w:val="bottom"/>
            <w:hideMark/>
          </w:tcPr>
          <w:p w14:paraId="574DE47B" w14:textId="77777777" w:rsidR="00BF57A3" w:rsidRPr="00652AA6" w:rsidRDefault="00BF57A3" w:rsidP="007E2C6E">
            <w:pPr>
              <w:rPr>
                <w:rFonts w:eastAsia="SimSun"/>
                <w:szCs w:val="26"/>
              </w:rPr>
            </w:pPr>
            <w:r w:rsidRPr="00652AA6">
              <w:rPr>
                <w:color w:val="000000"/>
                <w:szCs w:val="26"/>
              </w:rPr>
              <w:t>2218881,44</w:t>
            </w:r>
          </w:p>
        </w:tc>
      </w:tr>
      <w:tr w:rsidR="00BF57A3" w:rsidRPr="00652AA6" w14:paraId="3CE7B6D8"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430359DA" w14:textId="77777777" w:rsidR="00BF57A3" w:rsidRPr="00652AA6" w:rsidRDefault="00BF57A3" w:rsidP="007E2C6E">
            <w:pPr>
              <w:rPr>
                <w:rFonts w:eastAsia="SimSun"/>
              </w:rPr>
            </w:pPr>
            <w:r w:rsidRPr="00652AA6">
              <w:rPr>
                <w:rFonts w:eastAsia="SimSun"/>
              </w:rPr>
              <w:t>25</w:t>
            </w:r>
          </w:p>
        </w:tc>
        <w:tc>
          <w:tcPr>
            <w:tcW w:w="1913" w:type="dxa"/>
            <w:tcBorders>
              <w:top w:val="single" w:sz="4" w:space="0" w:color="auto"/>
              <w:left w:val="single" w:sz="4" w:space="0" w:color="auto"/>
              <w:bottom w:val="single" w:sz="4" w:space="0" w:color="auto"/>
              <w:right w:val="single" w:sz="4" w:space="0" w:color="auto"/>
            </w:tcBorders>
            <w:vAlign w:val="bottom"/>
            <w:hideMark/>
          </w:tcPr>
          <w:p w14:paraId="729AE26C" w14:textId="77777777" w:rsidR="00BF57A3" w:rsidRPr="00652AA6" w:rsidRDefault="00BF57A3" w:rsidP="007E2C6E">
            <w:pPr>
              <w:rPr>
                <w:rFonts w:eastAsia="SimSun"/>
                <w:szCs w:val="26"/>
              </w:rPr>
            </w:pPr>
            <w:r w:rsidRPr="00652AA6">
              <w:rPr>
                <w:color w:val="000000"/>
                <w:szCs w:val="26"/>
              </w:rPr>
              <w:t>335090,68</w:t>
            </w:r>
          </w:p>
        </w:tc>
        <w:tc>
          <w:tcPr>
            <w:tcW w:w="1914" w:type="dxa"/>
            <w:tcBorders>
              <w:top w:val="single" w:sz="4" w:space="0" w:color="auto"/>
              <w:left w:val="single" w:sz="4" w:space="0" w:color="auto"/>
              <w:bottom w:val="single" w:sz="4" w:space="0" w:color="auto"/>
              <w:right w:val="single" w:sz="4" w:space="0" w:color="auto"/>
            </w:tcBorders>
            <w:vAlign w:val="bottom"/>
            <w:hideMark/>
          </w:tcPr>
          <w:p w14:paraId="3AED4E75" w14:textId="77777777" w:rsidR="00BF57A3" w:rsidRPr="00652AA6" w:rsidRDefault="00BF57A3" w:rsidP="007E2C6E">
            <w:pPr>
              <w:rPr>
                <w:rFonts w:eastAsia="SimSun"/>
                <w:szCs w:val="26"/>
              </w:rPr>
            </w:pPr>
            <w:r w:rsidRPr="00652AA6">
              <w:rPr>
                <w:color w:val="000000"/>
                <w:szCs w:val="26"/>
              </w:rPr>
              <w:t>2218815,72</w:t>
            </w:r>
          </w:p>
        </w:tc>
      </w:tr>
      <w:tr w:rsidR="00BF57A3" w:rsidRPr="00652AA6" w14:paraId="071C632A"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05E5C3B" w14:textId="77777777" w:rsidR="00BF57A3" w:rsidRPr="00652AA6" w:rsidRDefault="00BF57A3" w:rsidP="007E2C6E">
            <w:pPr>
              <w:rPr>
                <w:rFonts w:eastAsia="SimSun"/>
              </w:rPr>
            </w:pPr>
            <w:r w:rsidRPr="00652AA6">
              <w:rPr>
                <w:rFonts w:eastAsia="SimSun"/>
              </w:rPr>
              <w:t>26</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F04FC27" w14:textId="77777777" w:rsidR="00BF57A3" w:rsidRPr="00652AA6" w:rsidRDefault="00BF57A3" w:rsidP="007E2C6E">
            <w:pPr>
              <w:rPr>
                <w:rFonts w:eastAsia="SimSun"/>
                <w:szCs w:val="26"/>
              </w:rPr>
            </w:pPr>
            <w:r w:rsidRPr="00652AA6">
              <w:rPr>
                <w:color w:val="000000"/>
                <w:szCs w:val="26"/>
              </w:rPr>
              <w:t>335101,11</w:t>
            </w:r>
          </w:p>
        </w:tc>
        <w:tc>
          <w:tcPr>
            <w:tcW w:w="1914" w:type="dxa"/>
            <w:tcBorders>
              <w:top w:val="single" w:sz="4" w:space="0" w:color="auto"/>
              <w:left w:val="single" w:sz="4" w:space="0" w:color="auto"/>
              <w:bottom w:val="single" w:sz="4" w:space="0" w:color="auto"/>
              <w:right w:val="single" w:sz="4" w:space="0" w:color="auto"/>
            </w:tcBorders>
            <w:vAlign w:val="bottom"/>
            <w:hideMark/>
          </w:tcPr>
          <w:p w14:paraId="5D4A5143" w14:textId="77777777" w:rsidR="00BF57A3" w:rsidRPr="00652AA6" w:rsidRDefault="00BF57A3" w:rsidP="007E2C6E">
            <w:pPr>
              <w:rPr>
                <w:rFonts w:eastAsia="SimSun"/>
                <w:szCs w:val="26"/>
              </w:rPr>
            </w:pPr>
            <w:r w:rsidRPr="00652AA6">
              <w:rPr>
                <w:color w:val="000000"/>
                <w:szCs w:val="26"/>
              </w:rPr>
              <w:t>2218767,81</w:t>
            </w:r>
          </w:p>
        </w:tc>
      </w:tr>
      <w:tr w:rsidR="00BF57A3" w:rsidRPr="00652AA6" w14:paraId="16A5FFD0"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67150458" w14:textId="77777777" w:rsidR="00BF57A3" w:rsidRPr="00652AA6" w:rsidRDefault="00BF57A3" w:rsidP="007E2C6E">
            <w:pPr>
              <w:rPr>
                <w:rFonts w:eastAsia="SimSun"/>
              </w:rPr>
            </w:pPr>
            <w:r w:rsidRPr="00652AA6">
              <w:rPr>
                <w:rFonts w:eastAsia="SimSun"/>
              </w:rPr>
              <w:t>27</w:t>
            </w:r>
          </w:p>
        </w:tc>
        <w:tc>
          <w:tcPr>
            <w:tcW w:w="1913" w:type="dxa"/>
            <w:tcBorders>
              <w:top w:val="single" w:sz="4" w:space="0" w:color="auto"/>
              <w:left w:val="single" w:sz="4" w:space="0" w:color="auto"/>
              <w:bottom w:val="single" w:sz="4" w:space="0" w:color="auto"/>
              <w:right w:val="single" w:sz="4" w:space="0" w:color="auto"/>
            </w:tcBorders>
            <w:vAlign w:val="bottom"/>
            <w:hideMark/>
          </w:tcPr>
          <w:p w14:paraId="2C5485C0" w14:textId="77777777" w:rsidR="00BF57A3" w:rsidRPr="00652AA6" w:rsidRDefault="00BF57A3" w:rsidP="007E2C6E">
            <w:pPr>
              <w:rPr>
                <w:rFonts w:eastAsia="SimSun"/>
                <w:szCs w:val="26"/>
              </w:rPr>
            </w:pPr>
            <w:r w:rsidRPr="00652AA6">
              <w:rPr>
                <w:color w:val="000000"/>
                <w:szCs w:val="26"/>
              </w:rPr>
              <w:t>335119,65</w:t>
            </w:r>
          </w:p>
        </w:tc>
        <w:tc>
          <w:tcPr>
            <w:tcW w:w="1914" w:type="dxa"/>
            <w:tcBorders>
              <w:top w:val="single" w:sz="4" w:space="0" w:color="auto"/>
              <w:left w:val="single" w:sz="4" w:space="0" w:color="auto"/>
              <w:bottom w:val="single" w:sz="4" w:space="0" w:color="auto"/>
              <w:right w:val="single" w:sz="4" w:space="0" w:color="auto"/>
            </w:tcBorders>
            <w:vAlign w:val="bottom"/>
            <w:hideMark/>
          </w:tcPr>
          <w:p w14:paraId="419BF22A" w14:textId="77777777" w:rsidR="00BF57A3" w:rsidRPr="00652AA6" w:rsidRDefault="00BF57A3" w:rsidP="007E2C6E">
            <w:pPr>
              <w:rPr>
                <w:rFonts w:eastAsia="SimSun"/>
                <w:szCs w:val="26"/>
              </w:rPr>
            </w:pPr>
            <w:r w:rsidRPr="00652AA6">
              <w:rPr>
                <w:color w:val="000000"/>
                <w:szCs w:val="26"/>
              </w:rPr>
              <w:t>2218692,08</w:t>
            </w:r>
          </w:p>
        </w:tc>
      </w:tr>
      <w:tr w:rsidR="00BF57A3" w:rsidRPr="00652AA6" w14:paraId="6D70F1B3"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79539E22" w14:textId="77777777" w:rsidR="00BF57A3" w:rsidRPr="00652AA6" w:rsidRDefault="00BF57A3" w:rsidP="007E2C6E">
            <w:pPr>
              <w:rPr>
                <w:rFonts w:eastAsia="SimSun"/>
              </w:rPr>
            </w:pPr>
            <w:r w:rsidRPr="00652AA6">
              <w:rPr>
                <w:rFonts w:eastAsia="SimSun"/>
              </w:rPr>
              <w:t>28</w:t>
            </w:r>
          </w:p>
        </w:tc>
        <w:tc>
          <w:tcPr>
            <w:tcW w:w="1913" w:type="dxa"/>
            <w:tcBorders>
              <w:top w:val="single" w:sz="4" w:space="0" w:color="auto"/>
              <w:left w:val="single" w:sz="4" w:space="0" w:color="auto"/>
              <w:bottom w:val="single" w:sz="4" w:space="0" w:color="auto"/>
              <w:right w:val="single" w:sz="4" w:space="0" w:color="auto"/>
            </w:tcBorders>
            <w:vAlign w:val="bottom"/>
            <w:hideMark/>
          </w:tcPr>
          <w:p w14:paraId="17E67ACF" w14:textId="77777777" w:rsidR="00BF57A3" w:rsidRPr="00652AA6" w:rsidRDefault="00BF57A3" w:rsidP="007E2C6E">
            <w:pPr>
              <w:rPr>
                <w:rFonts w:eastAsia="SimSun"/>
                <w:szCs w:val="26"/>
              </w:rPr>
            </w:pPr>
            <w:r w:rsidRPr="00652AA6">
              <w:rPr>
                <w:color w:val="000000"/>
                <w:szCs w:val="26"/>
              </w:rPr>
              <w:t>335136,93</w:t>
            </w:r>
          </w:p>
        </w:tc>
        <w:tc>
          <w:tcPr>
            <w:tcW w:w="1914" w:type="dxa"/>
            <w:tcBorders>
              <w:top w:val="single" w:sz="4" w:space="0" w:color="auto"/>
              <w:left w:val="single" w:sz="4" w:space="0" w:color="auto"/>
              <w:bottom w:val="single" w:sz="4" w:space="0" w:color="auto"/>
              <w:right w:val="single" w:sz="4" w:space="0" w:color="auto"/>
            </w:tcBorders>
            <w:vAlign w:val="bottom"/>
            <w:hideMark/>
          </w:tcPr>
          <w:p w14:paraId="000225CE" w14:textId="77777777" w:rsidR="00BF57A3" w:rsidRPr="00652AA6" w:rsidRDefault="00BF57A3" w:rsidP="007E2C6E">
            <w:pPr>
              <w:rPr>
                <w:rFonts w:eastAsia="SimSun"/>
                <w:szCs w:val="26"/>
              </w:rPr>
            </w:pPr>
            <w:r w:rsidRPr="00652AA6">
              <w:rPr>
                <w:color w:val="000000"/>
                <w:szCs w:val="26"/>
              </w:rPr>
              <w:t>2218667,47</w:t>
            </w:r>
          </w:p>
        </w:tc>
      </w:tr>
      <w:tr w:rsidR="00BF57A3" w:rsidRPr="00652AA6" w14:paraId="1F2A0513"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0F56421" w14:textId="77777777" w:rsidR="00BF57A3" w:rsidRPr="00652AA6" w:rsidRDefault="00BF57A3" w:rsidP="007E2C6E">
            <w:pPr>
              <w:rPr>
                <w:rFonts w:eastAsia="SimSun"/>
              </w:rPr>
            </w:pPr>
            <w:r w:rsidRPr="00652AA6">
              <w:rPr>
                <w:rFonts w:eastAsia="SimSun"/>
              </w:rPr>
              <w:t>29</w:t>
            </w:r>
          </w:p>
        </w:tc>
        <w:tc>
          <w:tcPr>
            <w:tcW w:w="1913" w:type="dxa"/>
            <w:tcBorders>
              <w:top w:val="single" w:sz="4" w:space="0" w:color="auto"/>
              <w:left w:val="single" w:sz="4" w:space="0" w:color="auto"/>
              <w:bottom w:val="single" w:sz="4" w:space="0" w:color="auto"/>
              <w:right w:val="single" w:sz="4" w:space="0" w:color="auto"/>
            </w:tcBorders>
            <w:vAlign w:val="bottom"/>
            <w:hideMark/>
          </w:tcPr>
          <w:p w14:paraId="010F103F" w14:textId="77777777" w:rsidR="00BF57A3" w:rsidRPr="00652AA6" w:rsidRDefault="00BF57A3" w:rsidP="007E2C6E">
            <w:pPr>
              <w:rPr>
                <w:rFonts w:eastAsia="SimSun"/>
                <w:szCs w:val="26"/>
              </w:rPr>
            </w:pPr>
            <w:r w:rsidRPr="00652AA6">
              <w:rPr>
                <w:color w:val="000000"/>
                <w:szCs w:val="26"/>
              </w:rPr>
              <w:t>335157,61</w:t>
            </w:r>
          </w:p>
        </w:tc>
        <w:tc>
          <w:tcPr>
            <w:tcW w:w="1914" w:type="dxa"/>
            <w:tcBorders>
              <w:top w:val="single" w:sz="4" w:space="0" w:color="auto"/>
              <w:left w:val="single" w:sz="4" w:space="0" w:color="auto"/>
              <w:bottom w:val="single" w:sz="4" w:space="0" w:color="auto"/>
              <w:right w:val="single" w:sz="4" w:space="0" w:color="auto"/>
            </w:tcBorders>
            <w:vAlign w:val="bottom"/>
            <w:hideMark/>
          </w:tcPr>
          <w:p w14:paraId="39EEF497" w14:textId="77777777" w:rsidR="00BF57A3" w:rsidRPr="00652AA6" w:rsidRDefault="00BF57A3" w:rsidP="007E2C6E">
            <w:pPr>
              <w:rPr>
                <w:rFonts w:eastAsia="SimSun"/>
                <w:szCs w:val="26"/>
              </w:rPr>
            </w:pPr>
            <w:r w:rsidRPr="00652AA6">
              <w:rPr>
                <w:color w:val="000000"/>
                <w:szCs w:val="26"/>
              </w:rPr>
              <w:t>2218648,34</w:t>
            </w:r>
          </w:p>
        </w:tc>
      </w:tr>
      <w:tr w:rsidR="00BF57A3" w:rsidRPr="00652AA6" w14:paraId="010D32ED"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A115C08" w14:textId="77777777" w:rsidR="00BF57A3" w:rsidRPr="00652AA6" w:rsidRDefault="00BF57A3" w:rsidP="007E2C6E">
            <w:pPr>
              <w:rPr>
                <w:rFonts w:eastAsia="SimSun"/>
              </w:rPr>
            </w:pPr>
            <w:r w:rsidRPr="00652AA6">
              <w:rPr>
                <w:rFonts w:eastAsia="SimSun"/>
              </w:rPr>
              <w:t>30</w:t>
            </w:r>
          </w:p>
        </w:tc>
        <w:tc>
          <w:tcPr>
            <w:tcW w:w="1913" w:type="dxa"/>
            <w:tcBorders>
              <w:top w:val="single" w:sz="4" w:space="0" w:color="auto"/>
              <w:left w:val="single" w:sz="4" w:space="0" w:color="auto"/>
              <w:bottom w:val="single" w:sz="4" w:space="0" w:color="auto"/>
              <w:right w:val="single" w:sz="4" w:space="0" w:color="auto"/>
            </w:tcBorders>
            <w:vAlign w:val="bottom"/>
            <w:hideMark/>
          </w:tcPr>
          <w:p w14:paraId="7704663C" w14:textId="77777777" w:rsidR="00BF57A3" w:rsidRPr="00652AA6" w:rsidRDefault="00BF57A3" w:rsidP="007E2C6E">
            <w:pPr>
              <w:rPr>
                <w:rFonts w:eastAsia="SimSun"/>
                <w:szCs w:val="26"/>
              </w:rPr>
            </w:pPr>
            <w:r w:rsidRPr="00652AA6">
              <w:rPr>
                <w:color w:val="000000"/>
                <w:szCs w:val="26"/>
              </w:rPr>
              <w:t>335179,88</w:t>
            </w:r>
          </w:p>
        </w:tc>
        <w:tc>
          <w:tcPr>
            <w:tcW w:w="1914" w:type="dxa"/>
            <w:tcBorders>
              <w:top w:val="single" w:sz="4" w:space="0" w:color="auto"/>
              <w:left w:val="single" w:sz="4" w:space="0" w:color="auto"/>
              <w:bottom w:val="single" w:sz="4" w:space="0" w:color="auto"/>
              <w:right w:val="single" w:sz="4" w:space="0" w:color="auto"/>
            </w:tcBorders>
            <w:vAlign w:val="bottom"/>
            <w:hideMark/>
          </w:tcPr>
          <w:p w14:paraId="7ED30900" w14:textId="77777777" w:rsidR="00BF57A3" w:rsidRPr="00652AA6" w:rsidRDefault="00BF57A3" w:rsidP="007E2C6E">
            <w:pPr>
              <w:rPr>
                <w:rFonts w:eastAsia="SimSun"/>
                <w:szCs w:val="26"/>
              </w:rPr>
            </w:pPr>
            <w:r w:rsidRPr="00652AA6">
              <w:rPr>
                <w:color w:val="000000"/>
                <w:szCs w:val="26"/>
              </w:rPr>
              <w:t>2218621,90</w:t>
            </w:r>
          </w:p>
        </w:tc>
      </w:tr>
      <w:tr w:rsidR="00BF57A3" w:rsidRPr="00652AA6" w14:paraId="273B7068"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72674D31" w14:textId="77777777" w:rsidR="00BF57A3" w:rsidRPr="00652AA6" w:rsidRDefault="00BF57A3" w:rsidP="007E2C6E">
            <w:pPr>
              <w:rPr>
                <w:rFonts w:eastAsia="SimSun"/>
              </w:rPr>
            </w:pPr>
            <w:r w:rsidRPr="00652AA6">
              <w:rPr>
                <w:rFonts w:eastAsia="SimSun"/>
              </w:rPr>
              <w:t>31</w:t>
            </w:r>
          </w:p>
        </w:tc>
        <w:tc>
          <w:tcPr>
            <w:tcW w:w="1913" w:type="dxa"/>
            <w:tcBorders>
              <w:top w:val="single" w:sz="4" w:space="0" w:color="auto"/>
              <w:left w:val="single" w:sz="4" w:space="0" w:color="auto"/>
              <w:bottom w:val="single" w:sz="4" w:space="0" w:color="auto"/>
              <w:right w:val="single" w:sz="4" w:space="0" w:color="auto"/>
            </w:tcBorders>
            <w:vAlign w:val="bottom"/>
            <w:hideMark/>
          </w:tcPr>
          <w:p w14:paraId="00093942" w14:textId="77777777" w:rsidR="00BF57A3" w:rsidRPr="00652AA6" w:rsidRDefault="00BF57A3" w:rsidP="007E2C6E">
            <w:pPr>
              <w:rPr>
                <w:rFonts w:eastAsia="SimSun"/>
                <w:szCs w:val="26"/>
              </w:rPr>
            </w:pPr>
            <w:r w:rsidRPr="00652AA6">
              <w:rPr>
                <w:color w:val="000000"/>
                <w:szCs w:val="26"/>
              </w:rPr>
              <w:t>335189,51</w:t>
            </w:r>
          </w:p>
        </w:tc>
        <w:tc>
          <w:tcPr>
            <w:tcW w:w="1914" w:type="dxa"/>
            <w:tcBorders>
              <w:top w:val="single" w:sz="4" w:space="0" w:color="auto"/>
              <w:left w:val="single" w:sz="4" w:space="0" w:color="auto"/>
              <w:bottom w:val="single" w:sz="4" w:space="0" w:color="auto"/>
              <w:right w:val="single" w:sz="4" w:space="0" w:color="auto"/>
            </w:tcBorders>
            <w:vAlign w:val="bottom"/>
            <w:hideMark/>
          </w:tcPr>
          <w:p w14:paraId="7CE63991" w14:textId="77777777" w:rsidR="00BF57A3" w:rsidRPr="00652AA6" w:rsidRDefault="00BF57A3" w:rsidP="007E2C6E">
            <w:pPr>
              <w:rPr>
                <w:rFonts w:eastAsia="SimSun"/>
                <w:szCs w:val="26"/>
              </w:rPr>
            </w:pPr>
            <w:r w:rsidRPr="00652AA6">
              <w:rPr>
                <w:color w:val="000000"/>
                <w:szCs w:val="26"/>
              </w:rPr>
              <w:t>2218617,71</w:t>
            </w:r>
          </w:p>
        </w:tc>
      </w:tr>
      <w:tr w:rsidR="00BF57A3" w:rsidRPr="00652AA6" w14:paraId="23BDB549"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E54094B" w14:textId="77777777" w:rsidR="00BF57A3" w:rsidRPr="00652AA6" w:rsidRDefault="00BF57A3" w:rsidP="007E2C6E">
            <w:pPr>
              <w:rPr>
                <w:rFonts w:eastAsia="SimSun"/>
              </w:rPr>
            </w:pPr>
            <w:r w:rsidRPr="00652AA6">
              <w:rPr>
                <w:rFonts w:eastAsia="SimSun"/>
              </w:rPr>
              <w:t>32</w:t>
            </w:r>
          </w:p>
        </w:tc>
        <w:tc>
          <w:tcPr>
            <w:tcW w:w="1913" w:type="dxa"/>
            <w:tcBorders>
              <w:top w:val="single" w:sz="4" w:space="0" w:color="auto"/>
              <w:left w:val="single" w:sz="4" w:space="0" w:color="auto"/>
              <w:bottom w:val="single" w:sz="4" w:space="0" w:color="auto"/>
              <w:right w:val="single" w:sz="4" w:space="0" w:color="auto"/>
            </w:tcBorders>
            <w:vAlign w:val="bottom"/>
            <w:hideMark/>
          </w:tcPr>
          <w:p w14:paraId="68F54EF8" w14:textId="77777777" w:rsidR="00BF57A3" w:rsidRPr="00652AA6" w:rsidRDefault="00BF57A3" w:rsidP="007E2C6E">
            <w:pPr>
              <w:rPr>
                <w:rFonts w:eastAsia="SimSun"/>
                <w:szCs w:val="26"/>
              </w:rPr>
            </w:pPr>
            <w:r w:rsidRPr="00652AA6">
              <w:rPr>
                <w:color w:val="000000"/>
                <w:szCs w:val="26"/>
              </w:rPr>
              <w:t>335202,49</w:t>
            </w:r>
          </w:p>
        </w:tc>
        <w:tc>
          <w:tcPr>
            <w:tcW w:w="1914" w:type="dxa"/>
            <w:tcBorders>
              <w:top w:val="single" w:sz="4" w:space="0" w:color="auto"/>
              <w:left w:val="single" w:sz="4" w:space="0" w:color="auto"/>
              <w:bottom w:val="single" w:sz="4" w:space="0" w:color="auto"/>
              <w:right w:val="single" w:sz="4" w:space="0" w:color="auto"/>
            </w:tcBorders>
            <w:vAlign w:val="bottom"/>
            <w:hideMark/>
          </w:tcPr>
          <w:p w14:paraId="25E3804C" w14:textId="77777777" w:rsidR="00BF57A3" w:rsidRPr="00652AA6" w:rsidRDefault="00BF57A3" w:rsidP="007E2C6E">
            <w:pPr>
              <w:rPr>
                <w:rFonts w:eastAsia="SimSun"/>
                <w:szCs w:val="26"/>
              </w:rPr>
            </w:pPr>
            <w:r w:rsidRPr="00652AA6">
              <w:rPr>
                <w:color w:val="000000"/>
                <w:szCs w:val="26"/>
              </w:rPr>
              <w:t>2218617,89</w:t>
            </w:r>
          </w:p>
        </w:tc>
      </w:tr>
      <w:tr w:rsidR="00BF57A3" w:rsidRPr="00652AA6" w14:paraId="02D98B5E"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3FE0648C" w14:textId="77777777" w:rsidR="00BF57A3" w:rsidRPr="00652AA6" w:rsidRDefault="00BF57A3" w:rsidP="007E2C6E">
            <w:pPr>
              <w:rPr>
                <w:rFonts w:eastAsia="SimSun"/>
              </w:rPr>
            </w:pPr>
            <w:r w:rsidRPr="00652AA6">
              <w:rPr>
                <w:rFonts w:eastAsia="SimSun"/>
              </w:rPr>
              <w:t>33</w:t>
            </w:r>
          </w:p>
        </w:tc>
        <w:tc>
          <w:tcPr>
            <w:tcW w:w="1913" w:type="dxa"/>
            <w:tcBorders>
              <w:top w:val="single" w:sz="4" w:space="0" w:color="auto"/>
              <w:left w:val="single" w:sz="4" w:space="0" w:color="auto"/>
              <w:bottom w:val="single" w:sz="4" w:space="0" w:color="auto"/>
              <w:right w:val="single" w:sz="4" w:space="0" w:color="auto"/>
            </w:tcBorders>
            <w:vAlign w:val="bottom"/>
            <w:hideMark/>
          </w:tcPr>
          <w:p w14:paraId="1E7E1D16" w14:textId="77777777" w:rsidR="00BF57A3" w:rsidRPr="00652AA6" w:rsidRDefault="00BF57A3" w:rsidP="007E2C6E">
            <w:pPr>
              <w:rPr>
                <w:rFonts w:eastAsia="SimSun"/>
                <w:szCs w:val="26"/>
              </w:rPr>
            </w:pPr>
            <w:r w:rsidRPr="00652AA6">
              <w:rPr>
                <w:color w:val="000000"/>
                <w:szCs w:val="26"/>
              </w:rPr>
              <w:t>335223,92</w:t>
            </w:r>
          </w:p>
        </w:tc>
        <w:tc>
          <w:tcPr>
            <w:tcW w:w="1914" w:type="dxa"/>
            <w:tcBorders>
              <w:top w:val="single" w:sz="4" w:space="0" w:color="auto"/>
              <w:left w:val="single" w:sz="4" w:space="0" w:color="auto"/>
              <w:bottom w:val="single" w:sz="4" w:space="0" w:color="auto"/>
              <w:right w:val="single" w:sz="4" w:space="0" w:color="auto"/>
            </w:tcBorders>
            <w:vAlign w:val="bottom"/>
            <w:hideMark/>
          </w:tcPr>
          <w:p w14:paraId="672EA0BE" w14:textId="77777777" w:rsidR="00BF57A3" w:rsidRPr="00652AA6" w:rsidRDefault="00BF57A3" w:rsidP="007E2C6E">
            <w:pPr>
              <w:rPr>
                <w:rFonts w:eastAsia="SimSun"/>
                <w:szCs w:val="26"/>
              </w:rPr>
            </w:pPr>
            <w:r w:rsidRPr="00652AA6">
              <w:rPr>
                <w:color w:val="000000"/>
                <w:szCs w:val="26"/>
              </w:rPr>
              <w:t>2218604,38</w:t>
            </w:r>
          </w:p>
        </w:tc>
      </w:tr>
      <w:tr w:rsidR="00BF57A3" w:rsidRPr="00652AA6" w14:paraId="6E1A7206"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6EC44FAA" w14:textId="77777777" w:rsidR="00BF57A3" w:rsidRPr="00652AA6" w:rsidRDefault="00BF57A3" w:rsidP="007E2C6E">
            <w:pPr>
              <w:rPr>
                <w:rFonts w:eastAsia="SimSun"/>
              </w:rPr>
            </w:pPr>
            <w:r w:rsidRPr="00652AA6">
              <w:rPr>
                <w:rFonts w:eastAsia="SimSun"/>
              </w:rPr>
              <w:t>34</w:t>
            </w:r>
          </w:p>
        </w:tc>
        <w:tc>
          <w:tcPr>
            <w:tcW w:w="1913" w:type="dxa"/>
            <w:tcBorders>
              <w:top w:val="single" w:sz="4" w:space="0" w:color="auto"/>
              <w:left w:val="single" w:sz="4" w:space="0" w:color="auto"/>
              <w:bottom w:val="single" w:sz="4" w:space="0" w:color="auto"/>
              <w:right w:val="single" w:sz="4" w:space="0" w:color="auto"/>
            </w:tcBorders>
            <w:vAlign w:val="bottom"/>
            <w:hideMark/>
          </w:tcPr>
          <w:p w14:paraId="7C3127A4" w14:textId="77777777" w:rsidR="00BF57A3" w:rsidRPr="00652AA6" w:rsidRDefault="00BF57A3" w:rsidP="007E2C6E">
            <w:pPr>
              <w:rPr>
                <w:rFonts w:eastAsia="SimSun"/>
                <w:szCs w:val="26"/>
              </w:rPr>
            </w:pPr>
            <w:r w:rsidRPr="00652AA6">
              <w:rPr>
                <w:color w:val="000000"/>
                <w:szCs w:val="26"/>
              </w:rPr>
              <w:t>335231,21</w:t>
            </w:r>
          </w:p>
        </w:tc>
        <w:tc>
          <w:tcPr>
            <w:tcW w:w="1914" w:type="dxa"/>
            <w:tcBorders>
              <w:top w:val="single" w:sz="4" w:space="0" w:color="auto"/>
              <w:left w:val="single" w:sz="4" w:space="0" w:color="auto"/>
              <w:bottom w:val="single" w:sz="4" w:space="0" w:color="auto"/>
              <w:right w:val="single" w:sz="4" w:space="0" w:color="auto"/>
            </w:tcBorders>
            <w:vAlign w:val="bottom"/>
            <w:hideMark/>
          </w:tcPr>
          <w:p w14:paraId="04CAAB4E" w14:textId="77777777" w:rsidR="00BF57A3" w:rsidRPr="00652AA6" w:rsidRDefault="00BF57A3" w:rsidP="007E2C6E">
            <w:pPr>
              <w:rPr>
                <w:rFonts w:eastAsia="SimSun"/>
                <w:szCs w:val="26"/>
              </w:rPr>
            </w:pPr>
            <w:r w:rsidRPr="00652AA6">
              <w:rPr>
                <w:color w:val="000000"/>
                <w:szCs w:val="26"/>
              </w:rPr>
              <w:t>2218597,40</w:t>
            </w:r>
          </w:p>
        </w:tc>
      </w:tr>
      <w:tr w:rsidR="00BF57A3" w:rsidRPr="00652AA6" w14:paraId="006B2BA4"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07955435" w14:textId="77777777" w:rsidR="00BF57A3" w:rsidRPr="00652AA6" w:rsidRDefault="00BF57A3" w:rsidP="007E2C6E">
            <w:pPr>
              <w:rPr>
                <w:rFonts w:eastAsia="SimSun"/>
              </w:rPr>
            </w:pPr>
            <w:r w:rsidRPr="00652AA6">
              <w:rPr>
                <w:rFonts w:eastAsia="SimSun"/>
              </w:rPr>
              <w:t>35</w:t>
            </w:r>
          </w:p>
        </w:tc>
        <w:tc>
          <w:tcPr>
            <w:tcW w:w="1913" w:type="dxa"/>
            <w:tcBorders>
              <w:top w:val="single" w:sz="4" w:space="0" w:color="auto"/>
              <w:left w:val="single" w:sz="4" w:space="0" w:color="auto"/>
              <w:bottom w:val="single" w:sz="4" w:space="0" w:color="auto"/>
              <w:right w:val="single" w:sz="4" w:space="0" w:color="auto"/>
            </w:tcBorders>
            <w:vAlign w:val="bottom"/>
            <w:hideMark/>
          </w:tcPr>
          <w:p w14:paraId="06CC2AD5" w14:textId="77777777" w:rsidR="00BF57A3" w:rsidRPr="00652AA6" w:rsidRDefault="00BF57A3" w:rsidP="007E2C6E">
            <w:pPr>
              <w:rPr>
                <w:rFonts w:eastAsia="SimSun"/>
                <w:szCs w:val="26"/>
              </w:rPr>
            </w:pPr>
            <w:r w:rsidRPr="00652AA6">
              <w:rPr>
                <w:color w:val="000000"/>
                <w:szCs w:val="26"/>
              </w:rPr>
              <w:t>335270,41</w:t>
            </w:r>
          </w:p>
        </w:tc>
        <w:tc>
          <w:tcPr>
            <w:tcW w:w="1914" w:type="dxa"/>
            <w:tcBorders>
              <w:top w:val="single" w:sz="4" w:space="0" w:color="auto"/>
              <w:left w:val="single" w:sz="4" w:space="0" w:color="auto"/>
              <w:bottom w:val="single" w:sz="4" w:space="0" w:color="auto"/>
              <w:right w:val="single" w:sz="4" w:space="0" w:color="auto"/>
            </w:tcBorders>
            <w:vAlign w:val="bottom"/>
            <w:hideMark/>
          </w:tcPr>
          <w:p w14:paraId="6193DBFC" w14:textId="77777777" w:rsidR="00BF57A3" w:rsidRPr="00652AA6" w:rsidRDefault="00BF57A3" w:rsidP="007E2C6E">
            <w:pPr>
              <w:rPr>
                <w:rFonts w:eastAsia="SimSun"/>
                <w:szCs w:val="26"/>
              </w:rPr>
            </w:pPr>
            <w:r w:rsidRPr="00652AA6">
              <w:rPr>
                <w:color w:val="000000"/>
                <w:szCs w:val="26"/>
              </w:rPr>
              <w:t>2218539,30</w:t>
            </w:r>
          </w:p>
        </w:tc>
      </w:tr>
      <w:tr w:rsidR="00BF57A3" w:rsidRPr="00652AA6" w14:paraId="5C0032FB"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A75E4EE" w14:textId="77777777" w:rsidR="00BF57A3" w:rsidRPr="00652AA6" w:rsidRDefault="00BF57A3" w:rsidP="007E2C6E">
            <w:pPr>
              <w:rPr>
                <w:rFonts w:eastAsia="SimSun"/>
              </w:rPr>
            </w:pPr>
            <w:r w:rsidRPr="00652AA6">
              <w:rPr>
                <w:rFonts w:eastAsia="SimSun"/>
              </w:rPr>
              <w:t>36</w:t>
            </w:r>
          </w:p>
        </w:tc>
        <w:tc>
          <w:tcPr>
            <w:tcW w:w="1913" w:type="dxa"/>
            <w:tcBorders>
              <w:top w:val="single" w:sz="4" w:space="0" w:color="auto"/>
              <w:left w:val="single" w:sz="4" w:space="0" w:color="auto"/>
              <w:bottom w:val="single" w:sz="4" w:space="0" w:color="auto"/>
              <w:right w:val="single" w:sz="4" w:space="0" w:color="auto"/>
            </w:tcBorders>
            <w:vAlign w:val="bottom"/>
            <w:hideMark/>
          </w:tcPr>
          <w:p w14:paraId="07DC5AB4" w14:textId="77777777" w:rsidR="00BF57A3" w:rsidRPr="00652AA6" w:rsidRDefault="00BF57A3" w:rsidP="007E2C6E">
            <w:pPr>
              <w:rPr>
                <w:rFonts w:eastAsia="SimSun"/>
                <w:szCs w:val="26"/>
              </w:rPr>
            </w:pPr>
            <w:r w:rsidRPr="00652AA6">
              <w:rPr>
                <w:color w:val="000000"/>
                <w:szCs w:val="26"/>
              </w:rPr>
              <w:t>335279,64</w:t>
            </w:r>
          </w:p>
        </w:tc>
        <w:tc>
          <w:tcPr>
            <w:tcW w:w="1914" w:type="dxa"/>
            <w:tcBorders>
              <w:top w:val="single" w:sz="4" w:space="0" w:color="auto"/>
              <w:left w:val="single" w:sz="4" w:space="0" w:color="auto"/>
              <w:bottom w:val="single" w:sz="4" w:space="0" w:color="auto"/>
              <w:right w:val="single" w:sz="4" w:space="0" w:color="auto"/>
            </w:tcBorders>
            <w:vAlign w:val="bottom"/>
            <w:hideMark/>
          </w:tcPr>
          <w:p w14:paraId="2B905B02" w14:textId="77777777" w:rsidR="00BF57A3" w:rsidRPr="00652AA6" w:rsidRDefault="00BF57A3" w:rsidP="007E2C6E">
            <w:pPr>
              <w:rPr>
                <w:rFonts w:eastAsia="SimSun"/>
                <w:szCs w:val="26"/>
              </w:rPr>
            </w:pPr>
            <w:r w:rsidRPr="00652AA6">
              <w:rPr>
                <w:color w:val="000000"/>
                <w:szCs w:val="26"/>
              </w:rPr>
              <w:t>2218501,75</w:t>
            </w:r>
          </w:p>
        </w:tc>
      </w:tr>
      <w:tr w:rsidR="00BF57A3" w:rsidRPr="00652AA6" w14:paraId="48DD25E7"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0EB0A1D0" w14:textId="77777777" w:rsidR="00BF57A3" w:rsidRPr="00652AA6" w:rsidRDefault="00BF57A3" w:rsidP="007E2C6E">
            <w:pPr>
              <w:rPr>
                <w:rFonts w:eastAsia="SimSun"/>
              </w:rPr>
            </w:pPr>
            <w:r w:rsidRPr="00652AA6">
              <w:rPr>
                <w:rFonts w:eastAsia="SimSun"/>
              </w:rPr>
              <w:t>37</w:t>
            </w:r>
          </w:p>
        </w:tc>
        <w:tc>
          <w:tcPr>
            <w:tcW w:w="1913" w:type="dxa"/>
            <w:tcBorders>
              <w:top w:val="single" w:sz="4" w:space="0" w:color="auto"/>
              <w:left w:val="single" w:sz="4" w:space="0" w:color="auto"/>
              <w:bottom w:val="single" w:sz="4" w:space="0" w:color="auto"/>
              <w:right w:val="single" w:sz="4" w:space="0" w:color="auto"/>
            </w:tcBorders>
            <w:vAlign w:val="bottom"/>
            <w:hideMark/>
          </w:tcPr>
          <w:p w14:paraId="293C6375" w14:textId="77777777" w:rsidR="00BF57A3" w:rsidRPr="00652AA6" w:rsidRDefault="00BF57A3" w:rsidP="007E2C6E">
            <w:pPr>
              <w:rPr>
                <w:rFonts w:eastAsia="SimSun"/>
                <w:szCs w:val="26"/>
              </w:rPr>
            </w:pPr>
            <w:r w:rsidRPr="00652AA6">
              <w:rPr>
                <w:color w:val="000000"/>
                <w:szCs w:val="26"/>
              </w:rPr>
              <w:t>335272,00</w:t>
            </w:r>
          </w:p>
        </w:tc>
        <w:tc>
          <w:tcPr>
            <w:tcW w:w="1914" w:type="dxa"/>
            <w:tcBorders>
              <w:top w:val="single" w:sz="4" w:space="0" w:color="auto"/>
              <w:left w:val="single" w:sz="4" w:space="0" w:color="auto"/>
              <w:bottom w:val="single" w:sz="4" w:space="0" w:color="auto"/>
              <w:right w:val="single" w:sz="4" w:space="0" w:color="auto"/>
            </w:tcBorders>
            <w:vAlign w:val="bottom"/>
            <w:hideMark/>
          </w:tcPr>
          <w:p w14:paraId="0CC05081" w14:textId="77777777" w:rsidR="00BF57A3" w:rsidRPr="00652AA6" w:rsidRDefault="00BF57A3" w:rsidP="007E2C6E">
            <w:pPr>
              <w:rPr>
                <w:rFonts w:eastAsia="SimSun"/>
                <w:szCs w:val="26"/>
              </w:rPr>
            </w:pPr>
            <w:r w:rsidRPr="00652AA6">
              <w:rPr>
                <w:color w:val="000000"/>
                <w:szCs w:val="26"/>
              </w:rPr>
              <w:t>2218473,74</w:t>
            </w:r>
          </w:p>
        </w:tc>
      </w:tr>
      <w:tr w:rsidR="00BF57A3" w:rsidRPr="00652AA6" w14:paraId="1FB87484"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6703DBDE" w14:textId="77777777" w:rsidR="00BF57A3" w:rsidRPr="00652AA6" w:rsidRDefault="00BF57A3" w:rsidP="007E2C6E">
            <w:pPr>
              <w:rPr>
                <w:rFonts w:eastAsia="SimSun"/>
              </w:rPr>
            </w:pPr>
            <w:r w:rsidRPr="00652AA6">
              <w:rPr>
                <w:rFonts w:eastAsia="SimSun"/>
              </w:rPr>
              <w:t>38</w:t>
            </w:r>
          </w:p>
        </w:tc>
        <w:tc>
          <w:tcPr>
            <w:tcW w:w="1913" w:type="dxa"/>
            <w:tcBorders>
              <w:top w:val="single" w:sz="4" w:space="0" w:color="auto"/>
              <w:left w:val="single" w:sz="4" w:space="0" w:color="auto"/>
              <w:bottom w:val="single" w:sz="4" w:space="0" w:color="auto"/>
              <w:right w:val="single" w:sz="4" w:space="0" w:color="auto"/>
            </w:tcBorders>
            <w:vAlign w:val="bottom"/>
            <w:hideMark/>
          </w:tcPr>
          <w:p w14:paraId="1A16C265" w14:textId="77777777" w:rsidR="00BF57A3" w:rsidRPr="00652AA6" w:rsidRDefault="00BF57A3" w:rsidP="007E2C6E">
            <w:pPr>
              <w:rPr>
                <w:rFonts w:eastAsia="SimSun"/>
                <w:szCs w:val="26"/>
              </w:rPr>
            </w:pPr>
            <w:r w:rsidRPr="00652AA6">
              <w:rPr>
                <w:color w:val="000000"/>
                <w:szCs w:val="26"/>
              </w:rPr>
              <w:t>335244,54</w:t>
            </w:r>
          </w:p>
        </w:tc>
        <w:tc>
          <w:tcPr>
            <w:tcW w:w="1914" w:type="dxa"/>
            <w:tcBorders>
              <w:top w:val="single" w:sz="4" w:space="0" w:color="auto"/>
              <w:left w:val="single" w:sz="4" w:space="0" w:color="auto"/>
              <w:bottom w:val="single" w:sz="4" w:space="0" w:color="auto"/>
              <w:right w:val="single" w:sz="4" w:space="0" w:color="auto"/>
            </w:tcBorders>
            <w:vAlign w:val="bottom"/>
            <w:hideMark/>
          </w:tcPr>
          <w:p w14:paraId="762C61FF" w14:textId="77777777" w:rsidR="00BF57A3" w:rsidRPr="00652AA6" w:rsidRDefault="00BF57A3" w:rsidP="007E2C6E">
            <w:pPr>
              <w:rPr>
                <w:rFonts w:eastAsia="SimSun"/>
                <w:szCs w:val="26"/>
              </w:rPr>
            </w:pPr>
            <w:r w:rsidRPr="00652AA6">
              <w:rPr>
                <w:color w:val="000000"/>
                <w:szCs w:val="26"/>
              </w:rPr>
              <w:t>2218416,77</w:t>
            </w:r>
          </w:p>
        </w:tc>
      </w:tr>
      <w:tr w:rsidR="00BF57A3" w:rsidRPr="00652AA6" w14:paraId="068E0B8E"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025AAF9E" w14:textId="77777777" w:rsidR="00BF57A3" w:rsidRPr="00652AA6" w:rsidRDefault="00BF57A3" w:rsidP="007E2C6E">
            <w:pPr>
              <w:rPr>
                <w:rFonts w:eastAsia="SimSun"/>
              </w:rPr>
            </w:pPr>
            <w:r w:rsidRPr="00652AA6">
              <w:rPr>
                <w:rFonts w:eastAsia="SimSun"/>
              </w:rPr>
              <w:t>39</w:t>
            </w:r>
          </w:p>
        </w:tc>
        <w:tc>
          <w:tcPr>
            <w:tcW w:w="1913" w:type="dxa"/>
            <w:tcBorders>
              <w:top w:val="single" w:sz="4" w:space="0" w:color="auto"/>
              <w:left w:val="single" w:sz="4" w:space="0" w:color="auto"/>
              <w:bottom w:val="single" w:sz="4" w:space="0" w:color="auto"/>
              <w:right w:val="single" w:sz="4" w:space="0" w:color="auto"/>
            </w:tcBorders>
            <w:vAlign w:val="bottom"/>
            <w:hideMark/>
          </w:tcPr>
          <w:p w14:paraId="6C0FF4B2" w14:textId="77777777" w:rsidR="00BF57A3" w:rsidRPr="00652AA6" w:rsidRDefault="00BF57A3" w:rsidP="007E2C6E">
            <w:pPr>
              <w:rPr>
                <w:rFonts w:eastAsia="SimSun"/>
                <w:szCs w:val="26"/>
              </w:rPr>
            </w:pPr>
            <w:r w:rsidRPr="00652AA6">
              <w:rPr>
                <w:color w:val="000000"/>
                <w:szCs w:val="26"/>
              </w:rPr>
              <w:t>335215,30</w:t>
            </w:r>
          </w:p>
        </w:tc>
        <w:tc>
          <w:tcPr>
            <w:tcW w:w="1914" w:type="dxa"/>
            <w:tcBorders>
              <w:top w:val="single" w:sz="4" w:space="0" w:color="auto"/>
              <w:left w:val="single" w:sz="4" w:space="0" w:color="auto"/>
              <w:bottom w:val="single" w:sz="4" w:space="0" w:color="auto"/>
              <w:right w:val="single" w:sz="4" w:space="0" w:color="auto"/>
            </w:tcBorders>
            <w:vAlign w:val="bottom"/>
            <w:hideMark/>
          </w:tcPr>
          <w:p w14:paraId="3B2B48A1" w14:textId="77777777" w:rsidR="00BF57A3" w:rsidRPr="00652AA6" w:rsidRDefault="00BF57A3" w:rsidP="007E2C6E">
            <w:pPr>
              <w:rPr>
                <w:rFonts w:eastAsia="SimSun"/>
                <w:szCs w:val="26"/>
              </w:rPr>
            </w:pPr>
            <w:r w:rsidRPr="00652AA6">
              <w:rPr>
                <w:color w:val="000000"/>
                <w:szCs w:val="26"/>
              </w:rPr>
              <w:t>2218402,13</w:t>
            </w:r>
          </w:p>
        </w:tc>
      </w:tr>
      <w:tr w:rsidR="00BF57A3" w:rsidRPr="00652AA6" w14:paraId="1FAE611B"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125DE981" w14:textId="77777777" w:rsidR="00BF57A3" w:rsidRPr="00652AA6" w:rsidRDefault="00BF57A3" w:rsidP="007E2C6E">
            <w:pPr>
              <w:rPr>
                <w:rFonts w:eastAsia="SimSun"/>
              </w:rPr>
            </w:pPr>
            <w:r w:rsidRPr="00652AA6">
              <w:rPr>
                <w:rFonts w:eastAsia="SimSun"/>
              </w:rPr>
              <w:t>40</w:t>
            </w:r>
          </w:p>
        </w:tc>
        <w:tc>
          <w:tcPr>
            <w:tcW w:w="1913" w:type="dxa"/>
            <w:tcBorders>
              <w:top w:val="single" w:sz="4" w:space="0" w:color="auto"/>
              <w:left w:val="single" w:sz="4" w:space="0" w:color="auto"/>
              <w:bottom w:val="single" w:sz="4" w:space="0" w:color="auto"/>
              <w:right w:val="single" w:sz="4" w:space="0" w:color="auto"/>
            </w:tcBorders>
            <w:vAlign w:val="bottom"/>
            <w:hideMark/>
          </w:tcPr>
          <w:p w14:paraId="37D3C611" w14:textId="77777777" w:rsidR="00BF57A3" w:rsidRPr="00652AA6" w:rsidRDefault="00BF57A3" w:rsidP="007E2C6E">
            <w:pPr>
              <w:rPr>
                <w:rFonts w:eastAsia="SimSun"/>
                <w:szCs w:val="26"/>
              </w:rPr>
            </w:pPr>
            <w:r w:rsidRPr="00652AA6">
              <w:rPr>
                <w:color w:val="000000"/>
                <w:szCs w:val="26"/>
              </w:rPr>
              <w:t>335131,86</w:t>
            </w:r>
          </w:p>
        </w:tc>
        <w:tc>
          <w:tcPr>
            <w:tcW w:w="1914" w:type="dxa"/>
            <w:tcBorders>
              <w:top w:val="single" w:sz="4" w:space="0" w:color="auto"/>
              <w:left w:val="single" w:sz="4" w:space="0" w:color="auto"/>
              <w:bottom w:val="single" w:sz="4" w:space="0" w:color="auto"/>
              <w:right w:val="single" w:sz="4" w:space="0" w:color="auto"/>
            </w:tcBorders>
            <w:vAlign w:val="bottom"/>
            <w:hideMark/>
          </w:tcPr>
          <w:p w14:paraId="52624999" w14:textId="77777777" w:rsidR="00BF57A3" w:rsidRPr="00652AA6" w:rsidRDefault="00BF57A3" w:rsidP="007E2C6E">
            <w:pPr>
              <w:rPr>
                <w:rFonts w:eastAsia="SimSun"/>
                <w:szCs w:val="26"/>
              </w:rPr>
            </w:pPr>
            <w:r w:rsidRPr="00652AA6">
              <w:rPr>
                <w:color w:val="000000"/>
                <w:szCs w:val="26"/>
              </w:rPr>
              <w:t>2218442,18</w:t>
            </w:r>
          </w:p>
        </w:tc>
      </w:tr>
      <w:tr w:rsidR="00BF57A3" w:rsidRPr="00652AA6" w14:paraId="274B3896"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7FCFF935" w14:textId="77777777" w:rsidR="00BF57A3" w:rsidRPr="00652AA6" w:rsidRDefault="00BF57A3" w:rsidP="007E2C6E">
            <w:pPr>
              <w:rPr>
                <w:rFonts w:eastAsia="SimSun"/>
              </w:rPr>
            </w:pPr>
            <w:r w:rsidRPr="00652AA6">
              <w:rPr>
                <w:rFonts w:eastAsia="SimSun"/>
              </w:rPr>
              <w:t>41</w:t>
            </w:r>
          </w:p>
        </w:tc>
        <w:tc>
          <w:tcPr>
            <w:tcW w:w="1913" w:type="dxa"/>
            <w:tcBorders>
              <w:top w:val="single" w:sz="4" w:space="0" w:color="auto"/>
              <w:left w:val="single" w:sz="4" w:space="0" w:color="auto"/>
              <w:bottom w:val="single" w:sz="4" w:space="0" w:color="auto"/>
              <w:right w:val="single" w:sz="4" w:space="0" w:color="auto"/>
            </w:tcBorders>
            <w:vAlign w:val="bottom"/>
            <w:hideMark/>
          </w:tcPr>
          <w:p w14:paraId="6898737E" w14:textId="77777777" w:rsidR="00BF57A3" w:rsidRPr="00652AA6" w:rsidRDefault="00BF57A3" w:rsidP="007E2C6E">
            <w:pPr>
              <w:rPr>
                <w:rFonts w:eastAsia="SimSun"/>
                <w:szCs w:val="26"/>
              </w:rPr>
            </w:pPr>
            <w:r w:rsidRPr="00652AA6">
              <w:rPr>
                <w:color w:val="000000"/>
                <w:szCs w:val="26"/>
              </w:rPr>
              <w:t>335075,44</w:t>
            </w:r>
          </w:p>
        </w:tc>
        <w:tc>
          <w:tcPr>
            <w:tcW w:w="1914" w:type="dxa"/>
            <w:tcBorders>
              <w:top w:val="single" w:sz="4" w:space="0" w:color="auto"/>
              <w:left w:val="single" w:sz="4" w:space="0" w:color="auto"/>
              <w:bottom w:val="single" w:sz="4" w:space="0" w:color="auto"/>
              <w:right w:val="single" w:sz="4" w:space="0" w:color="auto"/>
            </w:tcBorders>
            <w:vAlign w:val="bottom"/>
            <w:hideMark/>
          </w:tcPr>
          <w:p w14:paraId="3B9391C0" w14:textId="77777777" w:rsidR="00BF57A3" w:rsidRPr="00652AA6" w:rsidRDefault="00BF57A3" w:rsidP="007E2C6E">
            <w:pPr>
              <w:rPr>
                <w:rFonts w:eastAsia="SimSun"/>
                <w:szCs w:val="26"/>
              </w:rPr>
            </w:pPr>
            <w:r w:rsidRPr="00652AA6">
              <w:rPr>
                <w:color w:val="000000"/>
                <w:szCs w:val="26"/>
              </w:rPr>
              <w:t>2218515,03</w:t>
            </w:r>
          </w:p>
        </w:tc>
      </w:tr>
      <w:tr w:rsidR="00BF57A3" w:rsidRPr="00652AA6" w14:paraId="1D3DF775"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0BC69110" w14:textId="77777777" w:rsidR="00BF57A3" w:rsidRPr="00652AA6" w:rsidRDefault="00BF57A3" w:rsidP="007E2C6E">
            <w:pPr>
              <w:rPr>
                <w:rFonts w:eastAsia="SimSun"/>
              </w:rPr>
            </w:pPr>
            <w:r w:rsidRPr="00652AA6">
              <w:rPr>
                <w:rFonts w:eastAsia="SimSun"/>
              </w:rPr>
              <w:t>42</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BB7B9A0" w14:textId="77777777" w:rsidR="00BF57A3" w:rsidRPr="00652AA6" w:rsidRDefault="00BF57A3" w:rsidP="007E2C6E">
            <w:pPr>
              <w:rPr>
                <w:rFonts w:eastAsia="SimSun"/>
                <w:szCs w:val="26"/>
              </w:rPr>
            </w:pPr>
            <w:r w:rsidRPr="00652AA6">
              <w:rPr>
                <w:color w:val="000000"/>
                <w:szCs w:val="26"/>
              </w:rPr>
              <w:t>335025,97</w:t>
            </w:r>
          </w:p>
        </w:tc>
        <w:tc>
          <w:tcPr>
            <w:tcW w:w="1914" w:type="dxa"/>
            <w:tcBorders>
              <w:top w:val="single" w:sz="4" w:space="0" w:color="auto"/>
              <w:left w:val="single" w:sz="4" w:space="0" w:color="auto"/>
              <w:bottom w:val="single" w:sz="4" w:space="0" w:color="auto"/>
              <w:right w:val="single" w:sz="4" w:space="0" w:color="auto"/>
            </w:tcBorders>
            <w:vAlign w:val="bottom"/>
            <w:hideMark/>
          </w:tcPr>
          <w:p w14:paraId="32590C69" w14:textId="77777777" w:rsidR="00BF57A3" w:rsidRPr="00652AA6" w:rsidRDefault="00BF57A3" w:rsidP="007E2C6E">
            <w:pPr>
              <w:rPr>
                <w:rFonts w:eastAsia="SimSun"/>
                <w:szCs w:val="26"/>
              </w:rPr>
            </w:pPr>
            <w:r w:rsidRPr="00652AA6">
              <w:rPr>
                <w:color w:val="000000"/>
                <w:szCs w:val="26"/>
              </w:rPr>
              <w:t>2218580,51</w:t>
            </w:r>
          </w:p>
        </w:tc>
      </w:tr>
      <w:tr w:rsidR="00BF57A3" w:rsidRPr="00652AA6" w14:paraId="2DA66B30"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6D4AF8C7" w14:textId="77777777" w:rsidR="00BF57A3" w:rsidRPr="00652AA6" w:rsidRDefault="00BF57A3" w:rsidP="007E2C6E">
            <w:pPr>
              <w:rPr>
                <w:rFonts w:eastAsia="SimSun"/>
              </w:rPr>
            </w:pPr>
            <w:r w:rsidRPr="00652AA6">
              <w:rPr>
                <w:rFonts w:eastAsia="SimSun"/>
              </w:rPr>
              <w:t>43</w:t>
            </w:r>
          </w:p>
        </w:tc>
        <w:tc>
          <w:tcPr>
            <w:tcW w:w="1913" w:type="dxa"/>
            <w:tcBorders>
              <w:top w:val="single" w:sz="4" w:space="0" w:color="auto"/>
              <w:left w:val="single" w:sz="4" w:space="0" w:color="auto"/>
              <w:bottom w:val="single" w:sz="4" w:space="0" w:color="auto"/>
              <w:right w:val="single" w:sz="4" w:space="0" w:color="auto"/>
            </w:tcBorders>
            <w:vAlign w:val="bottom"/>
            <w:hideMark/>
          </w:tcPr>
          <w:p w14:paraId="7036C9C0" w14:textId="77777777" w:rsidR="00BF57A3" w:rsidRPr="00652AA6" w:rsidRDefault="00BF57A3" w:rsidP="007E2C6E">
            <w:pPr>
              <w:rPr>
                <w:rFonts w:eastAsia="SimSun"/>
                <w:szCs w:val="26"/>
              </w:rPr>
            </w:pPr>
            <w:r w:rsidRPr="00652AA6">
              <w:rPr>
                <w:color w:val="000000"/>
                <w:szCs w:val="26"/>
              </w:rPr>
              <w:t>334982,04</w:t>
            </w:r>
          </w:p>
        </w:tc>
        <w:tc>
          <w:tcPr>
            <w:tcW w:w="1914" w:type="dxa"/>
            <w:tcBorders>
              <w:top w:val="single" w:sz="4" w:space="0" w:color="auto"/>
              <w:left w:val="single" w:sz="4" w:space="0" w:color="auto"/>
              <w:bottom w:val="single" w:sz="4" w:space="0" w:color="auto"/>
              <w:right w:val="single" w:sz="4" w:space="0" w:color="auto"/>
            </w:tcBorders>
            <w:vAlign w:val="bottom"/>
            <w:hideMark/>
          </w:tcPr>
          <w:p w14:paraId="00E6B47A" w14:textId="77777777" w:rsidR="00BF57A3" w:rsidRPr="00652AA6" w:rsidRDefault="00BF57A3" w:rsidP="007E2C6E">
            <w:pPr>
              <w:rPr>
                <w:rFonts w:eastAsia="SimSun"/>
                <w:szCs w:val="26"/>
              </w:rPr>
            </w:pPr>
            <w:r w:rsidRPr="00652AA6">
              <w:rPr>
                <w:color w:val="000000"/>
                <w:szCs w:val="26"/>
              </w:rPr>
              <w:t>2218601,31</w:t>
            </w:r>
          </w:p>
        </w:tc>
      </w:tr>
      <w:tr w:rsidR="00BF57A3" w:rsidRPr="00652AA6" w14:paraId="63ED667B"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646AD31F" w14:textId="77777777" w:rsidR="00BF57A3" w:rsidRPr="00652AA6" w:rsidRDefault="00BF57A3" w:rsidP="007E2C6E">
            <w:pPr>
              <w:rPr>
                <w:rFonts w:eastAsia="SimSun"/>
              </w:rPr>
            </w:pPr>
            <w:r w:rsidRPr="00652AA6">
              <w:rPr>
                <w:rFonts w:eastAsia="SimSun"/>
              </w:rPr>
              <w:t>44</w:t>
            </w:r>
          </w:p>
        </w:tc>
        <w:tc>
          <w:tcPr>
            <w:tcW w:w="1913" w:type="dxa"/>
            <w:tcBorders>
              <w:top w:val="single" w:sz="4" w:space="0" w:color="auto"/>
              <w:left w:val="single" w:sz="4" w:space="0" w:color="auto"/>
              <w:bottom w:val="single" w:sz="4" w:space="0" w:color="auto"/>
              <w:right w:val="single" w:sz="4" w:space="0" w:color="auto"/>
            </w:tcBorders>
            <w:vAlign w:val="bottom"/>
            <w:hideMark/>
          </w:tcPr>
          <w:p w14:paraId="71324AED" w14:textId="77777777" w:rsidR="00BF57A3" w:rsidRPr="00652AA6" w:rsidRDefault="00BF57A3" w:rsidP="007E2C6E">
            <w:pPr>
              <w:rPr>
                <w:rFonts w:eastAsia="SimSun"/>
                <w:szCs w:val="26"/>
              </w:rPr>
            </w:pPr>
            <w:r w:rsidRPr="00652AA6">
              <w:rPr>
                <w:color w:val="000000"/>
                <w:szCs w:val="26"/>
              </w:rPr>
              <w:t>334945,99</w:t>
            </w:r>
          </w:p>
        </w:tc>
        <w:tc>
          <w:tcPr>
            <w:tcW w:w="1914" w:type="dxa"/>
            <w:tcBorders>
              <w:top w:val="single" w:sz="4" w:space="0" w:color="auto"/>
              <w:left w:val="single" w:sz="4" w:space="0" w:color="auto"/>
              <w:bottom w:val="single" w:sz="4" w:space="0" w:color="auto"/>
              <w:right w:val="single" w:sz="4" w:space="0" w:color="auto"/>
            </w:tcBorders>
            <w:vAlign w:val="bottom"/>
            <w:hideMark/>
          </w:tcPr>
          <w:p w14:paraId="31715598" w14:textId="77777777" w:rsidR="00BF57A3" w:rsidRPr="00652AA6" w:rsidRDefault="00BF57A3" w:rsidP="007E2C6E">
            <w:pPr>
              <w:rPr>
                <w:rFonts w:eastAsia="SimSun"/>
                <w:szCs w:val="26"/>
              </w:rPr>
            </w:pPr>
            <w:r w:rsidRPr="00652AA6">
              <w:rPr>
                <w:color w:val="000000"/>
                <w:szCs w:val="26"/>
              </w:rPr>
              <w:t>2218615,95</w:t>
            </w:r>
          </w:p>
        </w:tc>
      </w:tr>
      <w:tr w:rsidR="00BF57A3" w:rsidRPr="00652AA6" w14:paraId="6EB9EE27"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5817AB7" w14:textId="77777777" w:rsidR="00BF57A3" w:rsidRPr="00652AA6" w:rsidRDefault="00BF57A3" w:rsidP="007E2C6E">
            <w:pPr>
              <w:rPr>
                <w:rFonts w:eastAsia="SimSun"/>
              </w:rPr>
            </w:pPr>
            <w:r w:rsidRPr="00652AA6">
              <w:rPr>
                <w:rFonts w:eastAsia="SimSun"/>
              </w:rPr>
              <w:t>45</w:t>
            </w:r>
          </w:p>
        </w:tc>
        <w:tc>
          <w:tcPr>
            <w:tcW w:w="1913" w:type="dxa"/>
            <w:tcBorders>
              <w:top w:val="single" w:sz="4" w:space="0" w:color="auto"/>
              <w:left w:val="single" w:sz="4" w:space="0" w:color="auto"/>
              <w:bottom w:val="single" w:sz="4" w:space="0" w:color="auto"/>
              <w:right w:val="single" w:sz="4" w:space="0" w:color="auto"/>
            </w:tcBorders>
            <w:vAlign w:val="bottom"/>
            <w:hideMark/>
          </w:tcPr>
          <w:p w14:paraId="734D85E2" w14:textId="77777777" w:rsidR="00BF57A3" w:rsidRPr="00652AA6" w:rsidRDefault="00BF57A3" w:rsidP="007E2C6E">
            <w:pPr>
              <w:rPr>
                <w:rFonts w:eastAsia="SimSun"/>
                <w:szCs w:val="26"/>
              </w:rPr>
            </w:pPr>
            <w:r w:rsidRPr="00652AA6">
              <w:rPr>
                <w:color w:val="000000"/>
                <w:szCs w:val="26"/>
              </w:rPr>
              <w:t>334925,86</w:t>
            </w:r>
          </w:p>
        </w:tc>
        <w:tc>
          <w:tcPr>
            <w:tcW w:w="1914" w:type="dxa"/>
            <w:tcBorders>
              <w:top w:val="single" w:sz="4" w:space="0" w:color="auto"/>
              <w:left w:val="single" w:sz="4" w:space="0" w:color="auto"/>
              <w:bottom w:val="single" w:sz="4" w:space="0" w:color="auto"/>
              <w:right w:val="single" w:sz="4" w:space="0" w:color="auto"/>
            </w:tcBorders>
            <w:vAlign w:val="bottom"/>
            <w:hideMark/>
          </w:tcPr>
          <w:p w14:paraId="00163347" w14:textId="77777777" w:rsidR="00BF57A3" w:rsidRPr="00652AA6" w:rsidRDefault="00BF57A3" w:rsidP="007E2C6E">
            <w:pPr>
              <w:rPr>
                <w:rFonts w:eastAsia="SimSun"/>
                <w:szCs w:val="26"/>
              </w:rPr>
            </w:pPr>
            <w:r w:rsidRPr="00652AA6">
              <w:rPr>
                <w:color w:val="000000"/>
                <w:szCs w:val="26"/>
              </w:rPr>
              <w:t>2218623,20</w:t>
            </w:r>
          </w:p>
        </w:tc>
      </w:tr>
      <w:tr w:rsidR="00BF57A3" w:rsidRPr="00652AA6" w14:paraId="7171DE15"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6DF23352" w14:textId="77777777" w:rsidR="00BF57A3" w:rsidRPr="00652AA6" w:rsidRDefault="00BF57A3" w:rsidP="007E2C6E">
            <w:pPr>
              <w:rPr>
                <w:rFonts w:eastAsia="SimSun"/>
              </w:rPr>
            </w:pPr>
            <w:r w:rsidRPr="00652AA6">
              <w:rPr>
                <w:rFonts w:eastAsia="SimSun"/>
              </w:rPr>
              <w:t>46</w:t>
            </w:r>
          </w:p>
        </w:tc>
        <w:tc>
          <w:tcPr>
            <w:tcW w:w="1913" w:type="dxa"/>
            <w:tcBorders>
              <w:top w:val="single" w:sz="4" w:space="0" w:color="auto"/>
              <w:left w:val="single" w:sz="4" w:space="0" w:color="auto"/>
              <w:bottom w:val="single" w:sz="4" w:space="0" w:color="auto"/>
              <w:right w:val="single" w:sz="4" w:space="0" w:color="auto"/>
            </w:tcBorders>
            <w:vAlign w:val="bottom"/>
            <w:hideMark/>
          </w:tcPr>
          <w:p w14:paraId="7FA7C0A7" w14:textId="77777777" w:rsidR="00BF57A3" w:rsidRPr="00652AA6" w:rsidRDefault="00BF57A3" w:rsidP="007E2C6E">
            <w:pPr>
              <w:rPr>
                <w:rFonts w:eastAsia="SimSun"/>
                <w:szCs w:val="26"/>
              </w:rPr>
            </w:pPr>
            <w:r w:rsidRPr="00652AA6">
              <w:rPr>
                <w:color w:val="000000"/>
                <w:szCs w:val="26"/>
              </w:rPr>
              <w:t>334908,30</w:t>
            </w:r>
          </w:p>
        </w:tc>
        <w:tc>
          <w:tcPr>
            <w:tcW w:w="1914" w:type="dxa"/>
            <w:tcBorders>
              <w:top w:val="single" w:sz="4" w:space="0" w:color="auto"/>
              <w:left w:val="single" w:sz="4" w:space="0" w:color="auto"/>
              <w:bottom w:val="single" w:sz="4" w:space="0" w:color="auto"/>
              <w:right w:val="single" w:sz="4" w:space="0" w:color="auto"/>
            </w:tcBorders>
            <w:vAlign w:val="bottom"/>
            <w:hideMark/>
          </w:tcPr>
          <w:p w14:paraId="6196CE36" w14:textId="77777777" w:rsidR="00BF57A3" w:rsidRPr="00652AA6" w:rsidRDefault="00BF57A3" w:rsidP="007E2C6E">
            <w:pPr>
              <w:rPr>
                <w:rFonts w:eastAsia="SimSun"/>
                <w:szCs w:val="26"/>
              </w:rPr>
            </w:pPr>
            <w:r w:rsidRPr="00652AA6">
              <w:rPr>
                <w:color w:val="000000"/>
                <w:szCs w:val="26"/>
              </w:rPr>
              <w:t>2218634,44</w:t>
            </w:r>
          </w:p>
        </w:tc>
      </w:tr>
      <w:tr w:rsidR="00BF57A3" w:rsidRPr="00652AA6" w14:paraId="785649A7"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3861BE1F" w14:textId="77777777" w:rsidR="00BF57A3" w:rsidRPr="00652AA6" w:rsidRDefault="00BF57A3" w:rsidP="007E2C6E">
            <w:pPr>
              <w:rPr>
                <w:rFonts w:eastAsia="SimSun"/>
              </w:rPr>
            </w:pPr>
            <w:r w:rsidRPr="00652AA6">
              <w:rPr>
                <w:rFonts w:eastAsia="SimSun"/>
              </w:rPr>
              <w:t>47</w:t>
            </w:r>
          </w:p>
        </w:tc>
        <w:tc>
          <w:tcPr>
            <w:tcW w:w="1913" w:type="dxa"/>
            <w:tcBorders>
              <w:top w:val="single" w:sz="4" w:space="0" w:color="auto"/>
              <w:left w:val="single" w:sz="4" w:space="0" w:color="auto"/>
              <w:bottom w:val="single" w:sz="4" w:space="0" w:color="auto"/>
              <w:right w:val="single" w:sz="4" w:space="0" w:color="auto"/>
            </w:tcBorders>
            <w:vAlign w:val="bottom"/>
            <w:hideMark/>
          </w:tcPr>
          <w:p w14:paraId="18C773B8" w14:textId="77777777" w:rsidR="00BF57A3" w:rsidRPr="00652AA6" w:rsidRDefault="00BF57A3" w:rsidP="007E2C6E">
            <w:pPr>
              <w:rPr>
                <w:rFonts w:eastAsia="SimSun"/>
                <w:szCs w:val="26"/>
              </w:rPr>
            </w:pPr>
            <w:r w:rsidRPr="00652AA6">
              <w:rPr>
                <w:color w:val="000000"/>
                <w:szCs w:val="26"/>
              </w:rPr>
              <w:t>334894,57</w:t>
            </w:r>
          </w:p>
        </w:tc>
        <w:tc>
          <w:tcPr>
            <w:tcW w:w="1914" w:type="dxa"/>
            <w:tcBorders>
              <w:top w:val="single" w:sz="4" w:space="0" w:color="auto"/>
              <w:left w:val="single" w:sz="4" w:space="0" w:color="auto"/>
              <w:bottom w:val="single" w:sz="4" w:space="0" w:color="auto"/>
              <w:right w:val="single" w:sz="4" w:space="0" w:color="auto"/>
            </w:tcBorders>
            <w:vAlign w:val="bottom"/>
            <w:hideMark/>
          </w:tcPr>
          <w:p w14:paraId="36AF261F" w14:textId="77777777" w:rsidR="00BF57A3" w:rsidRPr="00652AA6" w:rsidRDefault="00BF57A3" w:rsidP="007E2C6E">
            <w:pPr>
              <w:rPr>
                <w:rFonts w:eastAsia="SimSun"/>
                <w:szCs w:val="26"/>
              </w:rPr>
            </w:pPr>
            <w:r w:rsidRPr="00652AA6">
              <w:rPr>
                <w:color w:val="000000"/>
                <w:szCs w:val="26"/>
              </w:rPr>
              <w:t>2218628,55</w:t>
            </w:r>
          </w:p>
        </w:tc>
      </w:tr>
      <w:tr w:rsidR="00BF57A3" w:rsidRPr="00652AA6" w14:paraId="072803F4"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1547611" w14:textId="77777777" w:rsidR="00BF57A3" w:rsidRPr="00652AA6" w:rsidRDefault="00BF57A3" w:rsidP="007E2C6E">
            <w:pPr>
              <w:rPr>
                <w:rFonts w:eastAsia="SimSun"/>
              </w:rPr>
            </w:pPr>
            <w:r w:rsidRPr="00652AA6">
              <w:rPr>
                <w:rFonts w:eastAsia="SimSun"/>
              </w:rPr>
              <w:t>48</w:t>
            </w:r>
          </w:p>
        </w:tc>
        <w:tc>
          <w:tcPr>
            <w:tcW w:w="1913" w:type="dxa"/>
            <w:tcBorders>
              <w:top w:val="single" w:sz="4" w:space="0" w:color="auto"/>
              <w:left w:val="single" w:sz="4" w:space="0" w:color="auto"/>
              <w:bottom w:val="single" w:sz="4" w:space="0" w:color="auto"/>
              <w:right w:val="single" w:sz="4" w:space="0" w:color="auto"/>
            </w:tcBorders>
            <w:vAlign w:val="bottom"/>
            <w:hideMark/>
          </w:tcPr>
          <w:p w14:paraId="40424151" w14:textId="77777777" w:rsidR="00BF57A3" w:rsidRPr="00652AA6" w:rsidRDefault="00BF57A3" w:rsidP="007E2C6E">
            <w:pPr>
              <w:rPr>
                <w:rFonts w:eastAsia="SimSun"/>
                <w:szCs w:val="26"/>
              </w:rPr>
            </w:pPr>
            <w:r w:rsidRPr="00652AA6">
              <w:rPr>
                <w:color w:val="000000"/>
                <w:szCs w:val="26"/>
              </w:rPr>
              <w:t>334894,66</w:t>
            </w:r>
          </w:p>
        </w:tc>
        <w:tc>
          <w:tcPr>
            <w:tcW w:w="1914" w:type="dxa"/>
            <w:tcBorders>
              <w:top w:val="single" w:sz="4" w:space="0" w:color="auto"/>
              <w:left w:val="single" w:sz="4" w:space="0" w:color="auto"/>
              <w:bottom w:val="single" w:sz="4" w:space="0" w:color="auto"/>
              <w:right w:val="single" w:sz="4" w:space="0" w:color="auto"/>
            </w:tcBorders>
            <w:vAlign w:val="bottom"/>
            <w:hideMark/>
          </w:tcPr>
          <w:p w14:paraId="48D0A3C8" w14:textId="77777777" w:rsidR="00BF57A3" w:rsidRPr="00652AA6" w:rsidRDefault="00BF57A3" w:rsidP="007E2C6E">
            <w:pPr>
              <w:rPr>
                <w:rFonts w:eastAsia="SimSun"/>
                <w:szCs w:val="26"/>
              </w:rPr>
            </w:pPr>
            <w:r w:rsidRPr="00652AA6">
              <w:rPr>
                <w:color w:val="000000"/>
                <w:szCs w:val="26"/>
              </w:rPr>
              <w:t>2218622,34</w:t>
            </w:r>
          </w:p>
        </w:tc>
      </w:tr>
      <w:tr w:rsidR="00BF57A3" w:rsidRPr="00652AA6" w14:paraId="00B7E714"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52C6861" w14:textId="77777777" w:rsidR="00BF57A3" w:rsidRPr="00652AA6" w:rsidRDefault="00BF57A3" w:rsidP="007E2C6E">
            <w:pPr>
              <w:rPr>
                <w:rFonts w:eastAsia="SimSun"/>
              </w:rPr>
            </w:pPr>
            <w:r w:rsidRPr="00652AA6">
              <w:rPr>
                <w:rFonts w:eastAsia="SimSun"/>
              </w:rPr>
              <w:t>49</w:t>
            </w:r>
          </w:p>
        </w:tc>
        <w:tc>
          <w:tcPr>
            <w:tcW w:w="1913" w:type="dxa"/>
            <w:tcBorders>
              <w:top w:val="single" w:sz="4" w:space="0" w:color="auto"/>
              <w:left w:val="single" w:sz="4" w:space="0" w:color="auto"/>
              <w:bottom w:val="single" w:sz="4" w:space="0" w:color="auto"/>
              <w:right w:val="single" w:sz="4" w:space="0" w:color="auto"/>
            </w:tcBorders>
            <w:vAlign w:val="bottom"/>
            <w:hideMark/>
          </w:tcPr>
          <w:p w14:paraId="33AD28AE" w14:textId="77777777" w:rsidR="00BF57A3" w:rsidRPr="00652AA6" w:rsidRDefault="00BF57A3" w:rsidP="007E2C6E">
            <w:pPr>
              <w:rPr>
                <w:rFonts w:eastAsia="SimSun"/>
                <w:szCs w:val="26"/>
              </w:rPr>
            </w:pPr>
            <w:r w:rsidRPr="00652AA6">
              <w:rPr>
                <w:color w:val="000000"/>
                <w:szCs w:val="26"/>
              </w:rPr>
              <w:t>334890,05</w:t>
            </w:r>
          </w:p>
        </w:tc>
        <w:tc>
          <w:tcPr>
            <w:tcW w:w="1914" w:type="dxa"/>
            <w:tcBorders>
              <w:top w:val="single" w:sz="4" w:space="0" w:color="auto"/>
              <w:left w:val="single" w:sz="4" w:space="0" w:color="auto"/>
              <w:bottom w:val="single" w:sz="4" w:space="0" w:color="auto"/>
              <w:right w:val="single" w:sz="4" w:space="0" w:color="auto"/>
            </w:tcBorders>
            <w:vAlign w:val="bottom"/>
            <w:hideMark/>
          </w:tcPr>
          <w:p w14:paraId="14FE7414" w14:textId="77777777" w:rsidR="00BF57A3" w:rsidRPr="00652AA6" w:rsidRDefault="00BF57A3" w:rsidP="007E2C6E">
            <w:pPr>
              <w:rPr>
                <w:rFonts w:eastAsia="SimSun"/>
                <w:szCs w:val="26"/>
              </w:rPr>
            </w:pPr>
            <w:r w:rsidRPr="00652AA6">
              <w:rPr>
                <w:color w:val="000000"/>
                <w:szCs w:val="26"/>
              </w:rPr>
              <w:t>2218615,30</w:t>
            </w:r>
          </w:p>
        </w:tc>
      </w:tr>
      <w:tr w:rsidR="00BF57A3" w:rsidRPr="00652AA6" w14:paraId="5B41B471"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A28AC81" w14:textId="77777777" w:rsidR="00BF57A3" w:rsidRPr="00652AA6" w:rsidRDefault="00BF57A3" w:rsidP="007E2C6E">
            <w:pPr>
              <w:rPr>
                <w:rFonts w:eastAsia="SimSun"/>
              </w:rPr>
            </w:pPr>
            <w:r w:rsidRPr="00652AA6">
              <w:rPr>
                <w:rFonts w:eastAsia="SimSun"/>
              </w:rPr>
              <w:t>50</w:t>
            </w:r>
          </w:p>
        </w:tc>
        <w:tc>
          <w:tcPr>
            <w:tcW w:w="1913" w:type="dxa"/>
            <w:tcBorders>
              <w:top w:val="single" w:sz="4" w:space="0" w:color="auto"/>
              <w:left w:val="single" w:sz="4" w:space="0" w:color="auto"/>
              <w:bottom w:val="single" w:sz="4" w:space="0" w:color="auto"/>
              <w:right w:val="single" w:sz="4" w:space="0" w:color="auto"/>
            </w:tcBorders>
            <w:vAlign w:val="bottom"/>
            <w:hideMark/>
          </w:tcPr>
          <w:p w14:paraId="756E9A37" w14:textId="77777777" w:rsidR="00BF57A3" w:rsidRPr="00652AA6" w:rsidRDefault="00BF57A3" w:rsidP="007E2C6E">
            <w:pPr>
              <w:rPr>
                <w:rFonts w:eastAsia="SimSun"/>
                <w:szCs w:val="26"/>
              </w:rPr>
            </w:pPr>
            <w:r w:rsidRPr="00652AA6">
              <w:rPr>
                <w:color w:val="000000"/>
                <w:szCs w:val="26"/>
              </w:rPr>
              <w:t>334876,93</w:t>
            </w:r>
          </w:p>
        </w:tc>
        <w:tc>
          <w:tcPr>
            <w:tcW w:w="1914" w:type="dxa"/>
            <w:tcBorders>
              <w:top w:val="single" w:sz="4" w:space="0" w:color="auto"/>
              <w:left w:val="single" w:sz="4" w:space="0" w:color="auto"/>
              <w:bottom w:val="single" w:sz="4" w:space="0" w:color="auto"/>
              <w:right w:val="single" w:sz="4" w:space="0" w:color="auto"/>
            </w:tcBorders>
            <w:vAlign w:val="bottom"/>
            <w:hideMark/>
          </w:tcPr>
          <w:p w14:paraId="2F1F3504" w14:textId="77777777" w:rsidR="00BF57A3" w:rsidRPr="00652AA6" w:rsidRDefault="00BF57A3" w:rsidP="007E2C6E">
            <w:pPr>
              <w:rPr>
                <w:rFonts w:eastAsia="SimSun"/>
                <w:szCs w:val="26"/>
              </w:rPr>
            </w:pPr>
            <w:r w:rsidRPr="00652AA6">
              <w:rPr>
                <w:color w:val="000000"/>
                <w:szCs w:val="26"/>
              </w:rPr>
              <w:t>2218615,35</w:t>
            </w:r>
          </w:p>
        </w:tc>
      </w:tr>
      <w:tr w:rsidR="00BF57A3" w:rsidRPr="00652AA6" w14:paraId="54A472AB"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02B432AA" w14:textId="77777777" w:rsidR="00BF57A3" w:rsidRPr="00652AA6" w:rsidRDefault="00BF57A3" w:rsidP="007E2C6E">
            <w:pPr>
              <w:rPr>
                <w:rFonts w:eastAsia="SimSun"/>
              </w:rPr>
            </w:pPr>
            <w:r w:rsidRPr="00652AA6">
              <w:rPr>
                <w:rFonts w:eastAsia="SimSun"/>
              </w:rPr>
              <w:t>51</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6084E8A" w14:textId="77777777" w:rsidR="00BF57A3" w:rsidRPr="00652AA6" w:rsidRDefault="00BF57A3" w:rsidP="007E2C6E">
            <w:pPr>
              <w:rPr>
                <w:rFonts w:eastAsia="SimSun"/>
                <w:szCs w:val="26"/>
              </w:rPr>
            </w:pPr>
            <w:r w:rsidRPr="00652AA6">
              <w:rPr>
                <w:color w:val="000000"/>
                <w:szCs w:val="26"/>
              </w:rPr>
              <w:t>334865,81</w:t>
            </w:r>
          </w:p>
        </w:tc>
        <w:tc>
          <w:tcPr>
            <w:tcW w:w="1914" w:type="dxa"/>
            <w:tcBorders>
              <w:top w:val="single" w:sz="4" w:space="0" w:color="auto"/>
              <w:left w:val="single" w:sz="4" w:space="0" w:color="auto"/>
              <w:bottom w:val="single" w:sz="4" w:space="0" w:color="auto"/>
              <w:right w:val="single" w:sz="4" w:space="0" w:color="auto"/>
            </w:tcBorders>
            <w:vAlign w:val="bottom"/>
            <w:hideMark/>
          </w:tcPr>
          <w:p w14:paraId="17B9F97A" w14:textId="77777777" w:rsidR="00BF57A3" w:rsidRPr="00652AA6" w:rsidRDefault="00BF57A3" w:rsidP="007E2C6E">
            <w:pPr>
              <w:rPr>
                <w:rFonts w:eastAsia="SimSun"/>
                <w:szCs w:val="26"/>
              </w:rPr>
            </w:pPr>
            <w:r w:rsidRPr="00652AA6">
              <w:rPr>
                <w:color w:val="000000"/>
                <w:szCs w:val="26"/>
              </w:rPr>
              <w:t>2218623,30</w:t>
            </w:r>
          </w:p>
        </w:tc>
      </w:tr>
      <w:tr w:rsidR="00BF57A3" w:rsidRPr="00652AA6" w14:paraId="292B8179"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43CFF08C" w14:textId="77777777" w:rsidR="00BF57A3" w:rsidRPr="00652AA6" w:rsidRDefault="00BF57A3" w:rsidP="007E2C6E">
            <w:pPr>
              <w:rPr>
                <w:rFonts w:eastAsia="SimSun"/>
              </w:rPr>
            </w:pPr>
            <w:r w:rsidRPr="00652AA6">
              <w:rPr>
                <w:rFonts w:eastAsia="SimSun"/>
              </w:rPr>
              <w:t>52</w:t>
            </w:r>
          </w:p>
        </w:tc>
        <w:tc>
          <w:tcPr>
            <w:tcW w:w="1913" w:type="dxa"/>
            <w:tcBorders>
              <w:top w:val="single" w:sz="4" w:space="0" w:color="auto"/>
              <w:left w:val="single" w:sz="4" w:space="0" w:color="auto"/>
              <w:bottom w:val="single" w:sz="4" w:space="0" w:color="auto"/>
              <w:right w:val="single" w:sz="4" w:space="0" w:color="auto"/>
            </w:tcBorders>
            <w:vAlign w:val="bottom"/>
            <w:hideMark/>
          </w:tcPr>
          <w:p w14:paraId="1B4C1051" w14:textId="77777777" w:rsidR="00BF57A3" w:rsidRPr="00652AA6" w:rsidRDefault="00BF57A3" w:rsidP="007E2C6E">
            <w:pPr>
              <w:rPr>
                <w:rFonts w:eastAsia="SimSun"/>
                <w:szCs w:val="26"/>
              </w:rPr>
            </w:pPr>
            <w:r w:rsidRPr="00652AA6">
              <w:rPr>
                <w:color w:val="000000"/>
                <w:szCs w:val="26"/>
              </w:rPr>
              <w:t>334851,59</w:t>
            </w:r>
          </w:p>
        </w:tc>
        <w:tc>
          <w:tcPr>
            <w:tcW w:w="1914" w:type="dxa"/>
            <w:tcBorders>
              <w:top w:val="single" w:sz="4" w:space="0" w:color="auto"/>
              <w:left w:val="single" w:sz="4" w:space="0" w:color="auto"/>
              <w:bottom w:val="single" w:sz="4" w:space="0" w:color="auto"/>
              <w:right w:val="single" w:sz="4" w:space="0" w:color="auto"/>
            </w:tcBorders>
            <w:vAlign w:val="bottom"/>
            <w:hideMark/>
          </w:tcPr>
          <w:p w14:paraId="501AA4A7" w14:textId="77777777" w:rsidR="00BF57A3" w:rsidRPr="00652AA6" w:rsidRDefault="00BF57A3" w:rsidP="007E2C6E">
            <w:pPr>
              <w:rPr>
                <w:rFonts w:eastAsia="SimSun"/>
                <w:szCs w:val="26"/>
              </w:rPr>
            </w:pPr>
            <w:r w:rsidRPr="00652AA6">
              <w:rPr>
                <w:color w:val="000000"/>
                <w:szCs w:val="26"/>
              </w:rPr>
              <w:t>2218636,48</w:t>
            </w:r>
          </w:p>
        </w:tc>
      </w:tr>
      <w:tr w:rsidR="00BF57A3" w:rsidRPr="00652AA6" w14:paraId="34A045AB"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0512BA87" w14:textId="77777777" w:rsidR="00BF57A3" w:rsidRPr="00652AA6" w:rsidRDefault="00BF57A3" w:rsidP="007E2C6E">
            <w:pPr>
              <w:rPr>
                <w:rFonts w:eastAsia="SimSun"/>
              </w:rPr>
            </w:pPr>
            <w:r w:rsidRPr="00652AA6">
              <w:rPr>
                <w:rFonts w:eastAsia="SimSun"/>
              </w:rPr>
              <w:t>53</w:t>
            </w:r>
          </w:p>
        </w:tc>
        <w:tc>
          <w:tcPr>
            <w:tcW w:w="1913" w:type="dxa"/>
            <w:tcBorders>
              <w:top w:val="single" w:sz="4" w:space="0" w:color="auto"/>
              <w:left w:val="single" w:sz="4" w:space="0" w:color="auto"/>
              <w:bottom w:val="single" w:sz="4" w:space="0" w:color="auto"/>
              <w:right w:val="single" w:sz="4" w:space="0" w:color="auto"/>
            </w:tcBorders>
            <w:vAlign w:val="bottom"/>
            <w:hideMark/>
          </w:tcPr>
          <w:p w14:paraId="3A8A9008" w14:textId="77777777" w:rsidR="00BF57A3" w:rsidRPr="00652AA6" w:rsidRDefault="00BF57A3" w:rsidP="007E2C6E">
            <w:pPr>
              <w:rPr>
                <w:rFonts w:eastAsia="SimSun"/>
                <w:szCs w:val="26"/>
              </w:rPr>
            </w:pPr>
            <w:r w:rsidRPr="00652AA6">
              <w:rPr>
                <w:color w:val="000000"/>
                <w:szCs w:val="26"/>
              </w:rPr>
              <w:t>334837,43</w:t>
            </w:r>
          </w:p>
        </w:tc>
        <w:tc>
          <w:tcPr>
            <w:tcW w:w="1914" w:type="dxa"/>
            <w:tcBorders>
              <w:top w:val="single" w:sz="4" w:space="0" w:color="auto"/>
              <w:left w:val="single" w:sz="4" w:space="0" w:color="auto"/>
              <w:bottom w:val="single" w:sz="4" w:space="0" w:color="auto"/>
              <w:right w:val="single" w:sz="4" w:space="0" w:color="auto"/>
            </w:tcBorders>
            <w:vAlign w:val="bottom"/>
            <w:hideMark/>
          </w:tcPr>
          <w:p w14:paraId="70C44537" w14:textId="77777777" w:rsidR="00BF57A3" w:rsidRPr="00652AA6" w:rsidRDefault="00BF57A3" w:rsidP="007E2C6E">
            <w:pPr>
              <w:rPr>
                <w:rFonts w:eastAsia="SimSun"/>
                <w:szCs w:val="26"/>
              </w:rPr>
            </w:pPr>
            <w:r w:rsidRPr="00652AA6">
              <w:rPr>
                <w:color w:val="000000"/>
                <w:szCs w:val="26"/>
              </w:rPr>
              <w:t>2218628,64</w:t>
            </w:r>
          </w:p>
        </w:tc>
      </w:tr>
      <w:tr w:rsidR="00BF57A3" w:rsidRPr="00652AA6" w14:paraId="32A60535"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039D802D" w14:textId="77777777" w:rsidR="00BF57A3" w:rsidRPr="00652AA6" w:rsidRDefault="00BF57A3" w:rsidP="007E2C6E">
            <w:pPr>
              <w:rPr>
                <w:rFonts w:eastAsia="SimSun"/>
              </w:rPr>
            </w:pPr>
            <w:r w:rsidRPr="00652AA6">
              <w:rPr>
                <w:rFonts w:eastAsia="SimSun"/>
              </w:rPr>
              <w:t>54</w:t>
            </w:r>
          </w:p>
        </w:tc>
        <w:tc>
          <w:tcPr>
            <w:tcW w:w="1913" w:type="dxa"/>
            <w:tcBorders>
              <w:top w:val="single" w:sz="4" w:space="0" w:color="auto"/>
              <w:left w:val="single" w:sz="4" w:space="0" w:color="auto"/>
              <w:bottom w:val="single" w:sz="4" w:space="0" w:color="auto"/>
              <w:right w:val="single" w:sz="4" w:space="0" w:color="auto"/>
            </w:tcBorders>
            <w:vAlign w:val="bottom"/>
            <w:hideMark/>
          </w:tcPr>
          <w:p w14:paraId="4C4AE3A9" w14:textId="77777777" w:rsidR="00BF57A3" w:rsidRPr="00652AA6" w:rsidRDefault="00BF57A3" w:rsidP="007E2C6E">
            <w:pPr>
              <w:rPr>
                <w:rFonts w:eastAsia="SimSun"/>
                <w:szCs w:val="26"/>
              </w:rPr>
            </w:pPr>
            <w:r w:rsidRPr="00652AA6">
              <w:rPr>
                <w:color w:val="000000"/>
                <w:szCs w:val="26"/>
              </w:rPr>
              <w:t>334816,04</w:t>
            </w:r>
          </w:p>
        </w:tc>
        <w:tc>
          <w:tcPr>
            <w:tcW w:w="1914" w:type="dxa"/>
            <w:tcBorders>
              <w:top w:val="single" w:sz="4" w:space="0" w:color="auto"/>
              <w:left w:val="single" w:sz="4" w:space="0" w:color="auto"/>
              <w:bottom w:val="single" w:sz="4" w:space="0" w:color="auto"/>
              <w:right w:val="single" w:sz="4" w:space="0" w:color="auto"/>
            </w:tcBorders>
            <w:vAlign w:val="bottom"/>
            <w:hideMark/>
          </w:tcPr>
          <w:p w14:paraId="700CB5C4" w14:textId="77777777" w:rsidR="00BF57A3" w:rsidRPr="00652AA6" w:rsidRDefault="00BF57A3" w:rsidP="007E2C6E">
            <w:pPr>
              <w:rPr>
                <w:rFonts w:eastAsia="SimSun"/>
                <w:szCs w:val="26"/>
              </w:rPr>
            </w:pPr>
            <w:r w:rsidRPr="00652AA6">
              <w:rPr>
                <w:color w:val="000000"/>
                <w:szCs w:val="26"/>
              </w:rPr>
              <w:t>2218610,68</w:t>
            </w:r>
          </w:p>
        </w:tc>
      </w:tr>
      <w:tr w:rsidR="00BF57A3" w:rsidRPr="00652AA6" w14:paraId="6BED38A8"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6229666" w14:textId="77777777" w:rsidR="00BF57A3" w:rsidRPr="00652AA6" w:rsidRDefault="00BF57A3" w:rsidP="007E2C6E">
            <w:pPr>
              <w:rPr>
                <w:rFonts w:eastAsia="SimSun"/>
              </w:rPr>
            </w:pPr>
            <w:r w:rsidRPr="00652AA6">
              <w:rPr>
                <w:rFonts w:eastAsia="SimSun"/>
              </w:rPr>
              <w:t>55</w:t>
            </w:r>
          </w:p>
        </w:tc>
        <w:tc>
          <w:tcPr>
            <w:tcW w:w="1913" w:type="dxa"/>
            <w:tcBorders>
              <w:top w:val="single" w:sz="4" w:space="0" w:color="auto"/>
              <w:left w:val="single" w:sz="4" w:space="0" w:color="auto"/>
              <w:bottom w:val="single" w:sz="4" w:space="0" w:color="auto"/>
              <w:right w:val="single" w:sz="4" w:space="0" w:color="auto"/>
            </w:tcBorders>
            <w:vAlign w:val="bottom"/>
            <w:hideMark/>
          </w:tcPr>
          <w:p w14:paraId="17F0A039" w14:textId="77777777" w:rsidR="00BF57A3" w:rsidRPr="00652AA6" w:rsidRDefault="00BF57A3" w:rsidP="007E2C6E">
            <w:pPr>
              <w:rPr>
                <w:rFonts w:eastAsia="SimSun"/>
                <w:szCs w:val="26"/>
              </w:rPr>
            </w:pPr>
            <w:r w:rsidRPr="00652AA6">
              <w:rPr>
                <w:color w:val="000000"/>
                <w:szCs w:val="26"/>
              </w:rPr>
              <w:t>334813,02</w:t>
            </w:r>
          </w:p>
        </w:tc>
        <w:tc>
          <w:tcPr>
            <w:tcW w:w="1914" w:type="dxa"/>
            <w:tcBorders>
              <w:top w:val="single" w:sz="4" w:space="0" w:color="auto"/>
              <w:left w:val="single" w:sz="4" w:space="0" w:color="auto"/>
              <w:bottom w:val="single" w:sz="4" w:space="0" w:color="auto"/>
              <w:right w:val="single" w:sz="4" w:space="0" w:color="auto"/>
            </w:tcBorders>
            <w:vAlign w:val="bottom"/>
            <w:hideMark/>
          </w:tcPr>
          <w:p w14:paraId="053F6408" w14:textId="77777777" w:rsidR="00BF57A3" w:rsidRPr="00652AA6" w:rsidRDefault="00BF57A3" w:rsidP="007E2C6E">
            <w:pPr>
              <w:rPr>
                <w:rFonts w:eastAsia="SimSun"/>
                <w:szCs w:val="26"/>
              </w:rPr>
            </w:pPr>
            <w:r w:rsidRPr="00652AA6">
              <w:rPr>
                <w:color w:val="000000"/>
                <w:szCs w:val="26"/>
              </w:rPr>
              <w:t>2218608,14</w:t>
            </w:r>
          </w:p>
        </w:tc>
      </w:tr>
      <w:tr w:rsidR="00BF57A3" w:rsidRPr="00652AA6" w14:paraId="3291771C"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06A37640" w14:textId="77777777" w:rsidR="00BF57A3" w:rsidRPr="00652AA6" w:rsidRDefault="00BF57A3" w:rsidP="007E2C6E">
            <w:pPr>
              <w:rPr>
                <w:rFonts w:eastAsia="SimSun"/>
              </w:rPr>
            </w:pPr>
            <w:r w:rsidRPr="00652AA6">
              <w:rPr>
                <w:rFonts w:eastAsia="SimSun"/>
              </w:rPr>
              <w:t>56</w:t>
            </w:r>
          </w:p>
        </w:tc>
        <w:tc>
          <w:tcPr>
            <w:tcW w:w="1913" w:type="dxa"/>
            <w:tcBorders>
              <w:top w:val="single" w:sz="4" w:space="0" w:color="auto"/>
              <w:left w:val="single" w:sz="4" w:space="0" w:color="auto"/>
              <w:bottom w:val="single" w:sz="4" w:space="0" w:color="auto"/>
              <w:right w:val="single" w:sz="4" w:space="0" w:color="auto"/>
            </w:tcBorders>
            <w:vAlign w:val="bottom"/>
            <w:hideMark/>
          </w:tcPr>
          <w:p w14:paraId="47FC3A69" w14:textId="77777777" w:rsidR="00BF57A3" w:rsidRPr="00652AA6" w:rsidRDefault="00BF57A3" w:rsidP="007E2C6E">
            <w:pPr>
              <w:rPr>
                <w:rFonts w:eastAsia="SimSun"/>
                <w:szCs w:val="26"/>
              </w:rPr>
            </w:pPr>
            <w:r w:rsidRPr="00652AA6">
              <w:rPr>
                <w:color w:val="000000"/>
                <w:szCs w:val="26"/>
              </w:rPr>
              <w:t>334780,20</w:t>
            </w:r>
          </w:p>
        </w:tc>
        <w:tc>
          <w:tcPr>
            <w:tcW w:w="1914" w:type="dxa"/>
            <w:tcBorders>
              <w:top w:val="single" w:sz="4" w:space="0" w:color="auto"/>
              <w:left w:val="single" w:sz="4" w:space="0" w:color="auto"/>
              <w:bottom w:val="single" w:sz="4" w:space="0" w:color="auto"/>
              <w:right w:val="single" w:sz="4" w:space="0" w:color="auto"/>
            </w:tcBorders>
            <w:vAlign w:val="bottom"/>
            <w:hideMark/>
          </w:tcPr>
          <w:p w14:paraId="32599AB9" w14:textId="77777777" w:rsidR="00BF57A3" w:rsidRPr="00652AA6" w:rsidRDefault="00BF57A3" w:rsidP="007E2C6E">
            <w:pPr>
              <w:rPr>
                <w:rFonts w:eastAsia="SimSun"/>
                <w:szCs w:val="26"/>
              </w:rPr>
            </w:pPr>
            <w:r w:rsidRPr="00652AA6">
              <w:rPr>
                <w:color w:val="000000"/>
                <w:szCs w:val="26"/>
              </w:rPr>
              <w:t>2218596,24</w:t>
            </w:r>
          </w:p>
        </w:tc>
      </w:tr>
      <w:tr w:rsidR="00BF57A3" w:rsidRPr="00652AA6" w14:paraId="6C4D46DC"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11934717" w14:textId="77777777" w:rsidR="00BF57A3" w:rsidRPr="00652AA6" w:rsidRDefault="00BF57A3" w:rsidP="007E2C6E">
            <w:pPr>
              <w:rPr>
                <w:rFonts w:eastAsia="SimSun"/>
              </w:rPr>
            </w:pPr>
            <w:r w:rsidRPr="00652AA6">
              <w:rPr>
                <w:rFonts w:eastAsia="SimSun"/>
              </w:rPr>
              <w:t>57</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A1AEFA2" w14:textId="77777777" w:rsidR="00BF57A3" w:rsidRPr="00652AA6" w:rsidRDefault="00BF57A3" w:rsidP="007E2C6E">
            <w:pPr>
              <w:rPr>
                <w:rFonts w:eastAsia="SimSun"/>
                <w:szCs w:val="26"/>
              </w:rPr>
            </w:pPr>
            <w:r w:rsidRPr="00652AA6">
              <w:rPr>
                <w:color w:val="000000"/>
                <w:szCs w:val="26"/>
              </w:rPr>
              <w:t>334732,74</w:t>
            </w:r>
          </w:p>
        </w:tc>
        <w:tc>
          <w:tcPr>
            <w:tcW w:w="1914" w:type="dxa"/>
            <w:tcBorders>
              <w:top w:val="single" w:sz="4" w:space="0" w:color="auto"/>
              <w:left w:val="single" w:sz="4" w:space="0" w:color="auto"/>
              <w:bottom w:val="single" w:sz="4" w:space="0" w:color="auto"/>
              <w:right w:val="single" w:sz="4" w:space="0" w:color="auto"/>
            </w:tcBorders>
            <w:vAlign w:val="bottom"/>
            <w:hideMark/>
          </w:tcPr>
          <w:p w14:paraId="5667EF1E" w14:textId="77777777" w:rsidR="00BF57A3" w:rsidRPr="00652AA6" w:rsidRDefault="00BF57A3" w:rsidP="007E2C6E">
            <w:pPr>
              <w:rPr>
                <w:rFonts w:eastAsia="SimSun"/>
                <w:szCs w:val="26"/>
              </w:rPr>
            </w:pPr>
            <w:r w:rsidRPr="00652AA6">
              <w:rPr>
                <w:color w:val="000000"/>
                <w:szCs w:val="26"/>
              </w:rPr>
              <w:t>2218578,94</w:t>
            </w:r>
          </w:p>
        </w:tc>
      </w:tr>
      <w:tr w:rsidR="00BF57A3" w:rsidRPr="00652AA6" w14:paraId="05817A73"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6BA45484" w14:textId="77777777" w:rsidR="00BF57A3" w:rsidRPr="00652AA6" w:rsidRDefault="00BF57A3" w:rsidP="007E2C6E">
            <w:pPr>
              <w:rPr>
                <w:rFonts w:eastAsia="SimSun"/>
              </w:rPr>
            </w:pPr>
            <w:r w:rsidRPr="00652AA6">
              <w:rPr>
                <w:rFonts w:eastAsia="SimSun"/>
              </w:rPr>
              <w:t>58</w:t>
            </w:r>
          </w:p>
        </w:tc>
        <w:tc>
          <w:tcPr>
            <w:tcW w:w="1913" w:type="dxa"/>
            <w:tcBorders>
              <w:top w:val="single" w:sz="4" w:space="0" w:color="auto"/>
              <w:left w:val="single" w:sz="4" w:space="0" w:color="auto"/>
              <w:bottom w:val="single" w:sz="4" w:space="0" w:color="auto"/>
              <w:right w:val="single" w:sz="4" w:space="0" w:color="auto"/>
            </w:tcBorders>
            <w:vAlign w:val="bottom"/>
            <w:hideMark/>
          </w:tcPr>
          <w:p w14:paraId="1A4B29B1" w14:textId="77777777" w:rsidR="00BF57A3" w:rsidRPr="00652AA6" w:rsidRDefault="00BF57A3" w:rsidP="007E2C6E">
            <w:pPr>
              <w:rPr>
                <w:rFonts w:eastAsia="SimSun"/>
                <w:szCs w:val="26"/>
              </w:rPr>
            </w:pPr>
            <w:r w:rsidRPr="00652AA6">
              <w:rPr>
                <w:color w:val="000000"/>
                <w:szCs w:val="26"/>
              </w:rPr>
              <w:t>334695,12</w:t>
            </w:r>
          </w:p>
        </w:tc>
        <w:tc>
          <w:tcPr>
            <w:tcW w:w="1914" w:type="dxa"/>
            <w:tcBorders>
              <w:top w:val="single" w:sz="4" w:space="0" w:color="auto"/>
              <w:left w:val="single" w:sz="4" w:space="0" w:color="auto"/>
              <w:bottom w:val="single" w:sz="4" w:space="0" w:color="auto"/>
              <w:right w:val="single" w:sz="4" w:space="0" w:color="auto"/>
            </w:tcBorders>
            <w:vAlign w:val="bottom"/>
            <w:hideMark/>
          </w:tcPr>
          <w:p w14:paraId="508B27C4" w14:textId="77777777" w:rsidR="00BF57A3" w:rsidRPr="00652AA6" w:rsidRDefault="00BF57A3" w:rsidP="007E2C6E">
            <w:pPr>
              <w:rPr>
                <w:rFonts w:eastAsia="SimSun"/>
                <w:szCs w:val="26"/>
              </w:rPr>
            </w:pPr>
            <w:r w:rsidRPr="00652AA6">
              <w:rPr>
                <w:color w:val="000000"/>
                <w:szCs w:val="26"/>
              </w:rPr>
              <w:t>2218550,81</w:t>
            </w:r>
          </w:p>
        </w:tc>
      </w:tr>
      <w:tr w:rsidR="00BF57A3" w:rsidRPr="00652AA6" w14:paraId="7AF2F401"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53434500" w14:textId="77777777" w:rsidR="00BF57A3" w:rsidRPr="00652AA6" w:rsidRDefault="00BF57A3" w:rsidP="007E2C6E">
            <w:pPr>
              <w:rPr>
                <w:rFonts w:eastAsia="SimSun"/>
              </w:rPr>
            </w:pPr>
            <w:r w:rsidRPr="00652AA6">
              <w:rPr>
                <w:rFonts w:eastAsia="SimSun"/>
              </w:rPr>
              <w:t>59</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6BAE5D1" w14:textId="77777777" w:rsidR="00BF57A3" w:rsidRPr="00652AA6" w:rsidRDefault="00BF57A3" w:rsidP="007E2C6E">
            <w:pPr>
              <w:rPr>
                <w:rFonts w:eastAsia="SimSun"/>
                <w:szCs w:val="26"/>
              </w:rPr>
            </w:pPr>
            <w:r w:rsidRPr="00652AA6">
              <w:rPr>
                <w:color w:val="000000"/>
                <w:szCs w:val="26"/>
              </w:rPr>
              <w:t>334735,94</w:t>
            </w:r>
          </w:p>
        </w:tc>
        <w:tc>
          <w:tcPr>
            <w:tcW w:w="1914" w:type="dxa"/>
            <w:tcBorders>
              <w:top w:val="single" w:sz="4" w:space="0" w:color="auto"/>
              <w:left w:val="single" w:sz="4" w:space="0" w:color="auto"/>
              <w:bottom w:val="single" w:sz="4" w:space="0" w:color="auto"/>
              <w:right w:val="single" w:sz="4" w:space="0" w:color="auto"/>
            </w:tcBorders>
            <w:vAlign w:val="bottom"/>
            <w:hideMark/>
          </w:tcPr>
          <w:p w14:paraId="5B0F7471" w14:textId="77777777" w:rsidR="00BF57A3" w:rsidRPr="00652AA6" w:rsidRDefault="00BF57A3" w:rsidP="007E2C6E">
            <w:pPr>
              <w:rPr>
                <w:rFonts w:eastAsia="SimSun"/>
                <w:szCs w:val="26"/>
              </w:rPr>
            </w:pPr>
            <w:r w:rsidRPr="00652AA6">
              <w:rPr>
                <w:color w:val="000000"/>
                <w:szCs w:val="26"/>
              </w:rPr>
              <w:t>2218448,57</w:t>
            </w:r>
          </w:p>
        </w:tc>
      </w:tr>
      <w:tr w:rsidR="00BF57A3" w:rsidRPr="00652AA6" w14:paraId="106DC6C9"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5587CC37" w14:textId="77777777" w:rsidR="00BF57A3" w:rsidRPr="00652AA6" w:rsidRDefault="00BF57A3" w:rsidP="007E2C6E">
            <w:pPr>
              <w:rPr>
                <w:rFonts w:eastAsia="SimSun"/>
              </w:rPr>
            </w:pPr>
            <w:r w:rsidRPr="00652AA6">
              <w:rPr>
                <w:rFonts w:eastAsia="SimSun"/>
              </w:rPr>
              <w:lastRenderedPageBreak/>
              <w:t>60</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5B22B94" w14:textId="77777777" w:rsidR="00BF57A3" w:rsidRPr="00652AA6" w:rsidRDefault="00BF57A3" w:rsidP="007E2C6E">
            <w:pPr>
              <w:rPr>
                <w:rFonts w:eastAsia="SimSun"/>
                <w:szCs w:val="26"/>
              </w:rPr>
            </w:pPr>
            <w:r w:rsidRPr="00652AA6">
              <w:rPr>
                <w:color w:val="000000"/>
                <w:szCs w:val="26"/>
              </w:rPr>
              <w:t>334748,99</w:t>
            </w:r>
          </w:p>
        </w:tc>
        <w:tc>
          <w:tcPr>
            <w:tcW w:w="1914" w:type="dxa"/>
            <w:tcBorders>
              <w:top w:val="single" w:sz="4" w:space="0" w:color="auto"/>
              <w:left w:val="single" w:sz="4" w:space="0" w:color="auto"/>
              <w:bottom w:val="single" w:sz="4" w:space="0" w:color="auto"/>
              <w:right w:val="single" w:sz="4" w:space="0" w:color="auto"/>
            </w:tcBorders>
            <w:vAlign w:val="bottom"/>
            <w:hideMark/>
          </w:tcPr>
          <w:p w14:paraId="2F3E9F30" w14:textId="77777777" w:rsidR="00BF57A3" w:rsidRPr="00652AA6" w:rsidRDefault="00BF57A3" w:rsidP="007E2C6E">
            <w:pPr>
              <w:rPr>
                <w:rFonts w:eastAsia="SimSun"/>
                <w:szCs w:val="26"/>
              </w:rPr>
            </w:pPr>
            <w:r w:rsidRPr="00652AA6">
              <w:rPr>
                <w:color w:val="000000"/>
                <w:szCs w:val="26"/>
              </w:rPr>
              <w:t>2218415,24</w:t>
            </w:r>
          </w:p>
        </w:tc>
      </w:tr>
      <w:tr w:rsidR="00BF57A3" w:rsidRPr="00652AA6" w14:paraId="358426C4"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5E6FD865" w14:textId="77777777" w:rsidR="00BF57A3" w:rsidRPr="00652AA6" w:rsidRDefault="00BF57A3" w:rsidP="007E2C6E">
            <w:pPr>
              <w:rPr>
                <w:rFonts w:eastAsia="SimSun"/>
              </w:rPr>
            </w:pPr>
            <w:r w:rsidRPr="00652AA6">
              <w:rPr>
                <w:rFonts w:eastAsia="SimSun"/>
              </w:rPr>
              <w:t>61</w:t>
            </w:r>
          </w:p>
        </w:tc>
        <w:tc>
          <w:tcPr>
            <w:tcW w:w="1913" w:type="dxa"/>
            <w:tcBorders>
              <w:top w:val="single" w:sz="4" w:space="0" w:color="auto"/>
              <w:left w:val="single" w:sz="4" w:space="0" w:color="auto"/>
              <w:bottom w:val="single" w:sz="4" w:space="0" w:color="auto"/>
              <w:right w:val="single" w:sz="4" w:space="0" w:color="auto"/>
            </w:tcBorders>
            <w:vAlign w:val="bottom"/>
            <w:hideMark/>
          </w:tcPr>
          <w:p w14:paraId="03CD908F" w14:textId="77777777" w:rsidR="00BF57A3" w:rsidRPr="00652AA6" w:rsidRDefault="00BF57A3" w:rsidP="007E2C6E">
            <w:pPr>
              <w:rPr>
                <w:rFonts w:eastAsia="SimSun"/>
                <w:szCs w:val="26"/>
              </w:rPr>
            </w:pPr>
            <w:r w:rsidRPr="00652AA6">
              <w:rPr>
                <w:color w:val="000000"/>
                <w:szCs w:val="26"/>
              </w:rPr>
              <w:t>334765,35</w:t>
            </w:r>
          </w:p>
        </w:tc>
        <w:tc>
          <w:tcPr>
            <w:tcW w:w="1914" w:type="dxa"/>
            <w:tcBorders>
              <w:top w:val="single" w:sz="4" w:space="0" w:color="auto"/>
              <w:left w:val="single" w:sz="4" w:space="0" w:color="auto"/>
              <w:bottom w:val="single" w:sz="4" w:space="0" w:color="auto"/>
              <w:right w:val="single" w:sz="4" w:space="0" w:color="auto"/>
            </w:tcBorders>
            <w:vAlign w:val="bottom"/>
            <w:hideMark/>
          </w:tcPr>
          <w:p w14:paraId="002F66B7" w14:textId="77777777" w:rsidR="00BF57A3" w:rsidRPr="00652AA6" w:rsidRDefault="00BF57A3" w:rsidP="007E2C6E">
            <w:pPr>
              <w:rPr>
                <w:rFonts w:eastAsia="SimSun"/>
                <w:szCs w:val="26"/>
              </w:rPr>
            </w:pPr>
            <w:r w:rsidRPr="00652AA6">
              <w:rPr>
                <w:color w:val="000000"/>
                <w:szCs w:val="26"/>
              </w:rPr>
              <w:t>2218384,77</w:t>
            </w:r>
          </w:p>
        </w:tc>
      </w:tr>
      <w:tr w:rsidR="00BF57A3" w:rsidRPr="00652AA6" w14:paraId="695A0E4D"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9CFEE18" w14:textId="77777777" w:rsidR="00BF57A3" w:rsidRPr="00652AA6" w:rsidRDefault="00BF57A3" w:rsidP="007E2C6E">
            <w:pPr>
              <w:rPr>
                <w:rFonts w:eastAsia="SimSun"/>
              </w:rPr>
            </w:pPr>
            <w:r w:rsidRPr="00652AA6">
              <w:rPr>
                <w:rFonts w:eastAsia="SimSun"/>
              </w:rPr>
              <w:t>62</w:t>
            </w:r>
          </w:p>
        </w:tc>
        <w:tc>
          <w:tcPr>
            <w:tcW w:w="1913" w:type="dxa"/>
            <w:tcBorders>
              <w:top w:val="single" w:sz="4" w:space="0" w:color="auto"/>
              <w:left w:val="single" w:sz="4" w:space="0" w:color="auto"/>
              <w:bottom w:val="single" w:sz="4" w:space="0" w:color="auto"/>
              <w:right w:val="single" w:sz="4" w:space="0" w:color="auto"/>
            </w:tcBorders>
            <w:vAlign w:val="bottom"/>
            <w:hideMark/>
          </w:tcPr>
          <w:p w14:paraId="28EDDC1F" w14:textId="77777777" w:rsidR="00BF57A3" w:rsidRPr="00652AA6" w:rsidRDefault="00BF57A3" w:rsidP="007E2C6E">
            <w:pPr>
              <w:rPr>
                <w:rFonts w:eastAsia="SimSun"/>
                <w:szCs w:val="26"/>
              </w:rPr>
            </w:pPr>
            <w:r w:rsidRPr="00652AA6">
              <w:rPr>
                <w:color w:val="000000"/>
                <w:szCs w:val="26"/>
              </w:rPr>
              <w:t>334808,18</w:t>
            </w:r>
          </w:p>
        </w:tc>
        <w:tc>
          <w:tcPr>
            <w:tcW w:w="1914" w:type="dxa"/>
            <w:tcBorders>
              <w:top w:val="single" w:sz="4" w:space="0" w:color="auto"/>
              <w:left w:val="single" w:sz="4" w:space="0" w:color="auto"/>
              <w:bottom w:val="single" w:sz="4" w:space="0" w:color="auto"/>
              <w:right w:val="single" w:sz="4" w:space="0" w:color="auto"/>
            </w:tcBorders>
            <w:vAlign w:val="bottom"/>
            <w:hideMark/>
          </w:tcPr>
          <w:p w14:paraId="48225D17" w14:textId="77777777" w:rsidR="00BF57A3" w:rsidRPr="00652AA6" w:rsidRDefault="00BF57A3" w:rsidP="007E2C6E">
            <w:pPr>
              <w:rPr>
                <w:rFonts w:eastAsia="SimSun"/>
                <w:szCs w:val="26"/>
              </w:rPr>
            </w:pPr>
            <w:r w:rsidRPr="00652AA6">
              <w:rPr>
                <w:color w:val="000000"/>
                <w:szCs w:val="26"/>
              </w:rPr>
              <w:t>2218315,28</w:t>
            </w:r>
          </w:p>
        </w:tc>
      </w:tr>
      <w:tr w:rsidR="00BF57A3" w:rsidRPr="00652AA6" w14:paraId="6ED95491"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3EE37CBC" w14:textId="77777777" w:rsidR="00BF57A3" w:rsidRPr="00652AA6" w:rsidRDefault="00BF57A3" w:rsidP="007E2C6E">
            <w:pPr>
              <w:rPr>
                <w:rFonts w:eastAsia="SimSun"/>
              </w:rPr>
            </w:pPr>
            <w:r w:rsidRPr="00652AA6">
              <w:rPr>
                <w:rFonts w:eastAsia="SimSun"/>
              </w:rPr>
              <w:t>63</w:t>
            </w:r>
          </w:p>
        </w:tc>
        <w:tc>
          <w:tcPr>
            <w:tcW w:w="1913" w:type="dxa"/>
            <w:tcBorders>
              <w:top w:val="single" w:sz="4" w:space="0" w:color="auto"/>
              <w:left w:val="single" w:sz="4" w:space="0" w:color="auto"/>
              <w:bottom w:val="single" w:sz="4" w:space="0" w:color="auto"/>
              <w:right w:val="single" w:sz="4" w:space="0" w:color="auto"/>
            </w:tcBorders>
            <w:vAlign w:val="bottom"/>
            <w:hideMark/>
          </w:tcPr>
          <w:p w14:paraId="38350D31" w14:textId="77777777" w:rsidR="00BF57A3" w:rsidRPr="00652AA6" w:rsidRDefault="00BF57A3" w:rsidP="007E2C6E">
            <w:pPr>
              <w:rPr>
                <w:rFonts w:eastAsia="SimSun"/>
                <w:szCs w:val="26"/>
              </w:rPr>
            </w:pPr>
            <w:r w:rsidRPr="00652AA6">
              <w:rPr>
                <w:color w:val="000000"/>
                <w:szCs w:val="26"/>
              </w:rPr>
              <w:t>334837,69</w:t>
            </w:r>
          </w:p>
        </w:tc>
        <w:tc>
          <w:tcPr>
            <w:tcW w:w="1914" w:type="dxa"/>
            <w:tcBorders>
              <w:top w:val="single" w:sz="4" w:space="0" w:color="auto"/>
              <w:left w:val="single" w:sz="4" w:space="0" w:color="auto"/>
              <w:bottom w:val="single" w:sz="4" w:space="0" w:color="auto"/>
              <w:right w:val="single" w:sz="4" w:space="0" w:color="auto"/>
            </w:tcBorders>
            <w:vAlign w:val="bottom"/>
            <w:hideMark/>
          </w:tcPr>
          <w:p w14:paraId="6647E2EC" w14:textId="77777777" w:rsidR="00BF57A3" w:rsidRPr="00652AA6" w:rsidRDefault="00BF57A3" w:rsidP="007E2C6E">
            <w:pPr>
              <w:rPr>
                <w:rFonts w:eastAsia="SimSun"/>
                <w:szCs w:val="26"/>
              </w:rPr>
            </w:pPr>
            <w:r w:rsidRPr="00652AA6">
              <w:rPr>
                <w:color w:val="000000"/>
                <w:szCs w:val="26"/>
              </w:rPr>
              <w:t>2218254,17</w:t>
            </w:r>
          </w:p>
        </w:tc>
      </w:tr>
      <w:tr w:rsidR="00BF57A3" w:rsidRPr="00652AA6" w14:paraId="39208740"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28E40E7" w14:textId="77777777" w:rsidR="00BF57A3" w:rsidRPr="00652AA6" w:rsidRDefault="00BF57A3" w:rsidP="007E2C6E">
            <w:pPr>
              <w:rPr>
                <w:rFonts w:eastAsia="SimSun"/>
              </w:rPr>
            </w:pPr>
            <w:r w:rsidRPr="00652AA6">
              <w:rPr>
                <w:rFonts w:eastAsia="SimSun"/>
              </w:rPr>
              <w:t>64</w:t>
            </w:r>
          </w:p>
        </w:tc>
        <w:tc>
          <w:tcPr>
            <w:tcW w:w="1913" w:type="dxa"/>
            <w:tcBorders>
              <w:top w:val="single" w:sz="4" w:space="0" w:color="auto"/>
              <w:left w:val="single" w:sz="4" w:space="0" w:color="auto"/>
              <w:bottom w:val="single" w:sz="4" w:space="0" w:color="auto"/>
              <w:right w:val="single" w:sz="4" w:space="0" w:color="auto"/>
            </w:tcBorders>
            <w:vAlign w:val="bottom"/>
            <w:hideMark/>
          </w:tcPr>
          <w:p w14:paraId="465CAC11" w14:textId="77777777" w:rsidR="00BF57A3" w:rsidRPr="00652AA6" w:rsidRDefault="00BF57A3" w:rsidP="007E2C6E">
            <w:pPr>
              <w:rPr>
                <w:rFonts w:eastAsia="SimSun"/>
                <w:szCs w:val="26"/>
              </w:rPr>
            </w:pPr>
            <w:r w:rsidRPr="00652AA6">
              <w:rPr>
                <w:color w:val="000000"/>
                <w:szCs w:val="26"/>
              </w:rPr>
              <w:t>334854,64</w:t>
            </w:r>
          </w:p>
        </w:tc>
        <w:tc>
          <w:tcPr>
            <w:tcW w:w="1914" w:type="dxa"/>
            <w:tcBorders>
              <w:top w:val="single" w:sz="4" w:space="0" w:color="auto"/>
              <w:left w:val="single" w:sz="4" w:space="0" w:color="auto"/>
              <w:bottom w:val="single" w:sz="4" w:space="0" w:color="auto"/>
              <w:right w:val="single" w:sz="4" w:space="0" w:color="auto"/>
            </w:tcBorders>
            <w:vAlign w:val="bottom"/>
            <w:hideMark/>
          </w:tcPr>
          <w:p w14:paraId="6C41F352" w14:textId="77777777" w:rsidR="00BF57A3" w:rsidRPr="00652AA6" w:rsidRDefault="00BF57A3" w:rsidP="007E2C6E">
            <w:pPr>
              <w:rPr>
                <w:rFonts w:eastAsia="SimSun"/>
                <w:szCs w:val="26"/>
              </w:rPr>
            </w:pPr>
            <w:r w:rsidRPr="00652AA6">
              <w:rPr>
                <w:color w:val="000000"/>
                <w:szCs w:val="26"/>
              </w:rPr>
              <w:t>2218186,33</w:t>
            </w:r>
          </w:p>
        </w:tc>
      </w:tr>
      <w:tr w:rsidR="00BF57A3" w:rsidRPr="00652AA6" w14:paraId="729FD24C"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FF182D5" w14:textId="77777777" w:rsidR="00BF57A3" w:rsidRPr="00652AA6" w:rsidRDefault="00BF57A3" w:rsidP="007E2C6E">
            <w:pPr>
              <w:rPr>
                <w:rFonts w:eastAsia="SimSun"/>
              </w:rPr>
            </w:pPr>
            <w:r w:rsidRPr="00652AA6">
              <w:rPr>
                <w:rFonts w:eastAsia="SimSun"/>
              </w:rPr>
              <w:t>65</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F350463" w14:textId="77777777" w:rsidR="00BF57A3" w:rsidRPr="00652AA6" w:rsidRDefault="00BF57A3" w:rsidP="007E2C6E">
            <w:pPr>
              <w:rPr>
                <w:rFonts w:eastAsia="SimSun"/>
                <w:szCs w:val="26"/>
              </w:rPr>
            </w:pPr>
            <w:r w:rsidRPr="00652AA6">
              <w:rPr>
                <w:color w:val="000000"/>
                <w:szCs w:val="26"/>
              </w:rPr>
              <w:t>334857,44</w:t>
            </w:r>
          </w:p>
        </w:tc>
        <w:tc>
          <w:tcPr>
            <w:tcW w:w="1914" w:type="dxa"/>
            <w:tcBorders>
              <w:top w:val="single" w:sz="4" w:space="0" w:color="auto"/>
              <w:left w:val="single" w:sz="4" w:space="0" w:color="auto"/>
              <w:bottom w:val="single" w:sz="4" w:space="0" w:color="auto"/>
              <w:right w:val="single" w:sz="4" w:space="0" w:color="auto"/>
            </w:tcBorders>
            <w:vAlign w:val="bottom"/>
            <w:hideMark/>
          </w:tcPr>
          <w:p w14:paraId="0FF63018" w14:textId="77777777" w:rsidR="00BF57A3" w:rsidRPr="00652AA6" w:rsidRDefault="00BF57A3" w:rsidP="007E2C6E">
            <w:pPr>
              <w:rPr>
                <w:rFonts w:eastAsia="SimSun"/>
                <w:szCs w:val="26"/>
              </w:rPr>
            </w:pPr>
            <w:r w:rsidRPr="00652AA6">
              <w:rPr>
                <w:color w:val="000000"/>
                <w:szCs w:val="26"/>
              </w:rPr>
              <w:t>2218116,46</w:t>
            </w:r>
          </w:p>
        </w:tc>
      </w:tr>
      <w:tr w:rsidR="00BF57A3" w:rsidRPr="00652AA6" w14:paraId="5A568922"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785395AF" w14:textId="77777777" w:rsidR="00BF57A3" w:rsidRPr="00652AA6" w:rsidRDefault="00BF57A3" w:rsidP="007E2C6E">
            <w:pPr>
              <w:rPr>
                <w:rFonts w:eastAsia="SimSun"/>
              </w:rPr>
            </w:pPr>
            <w:r w:rsidRPr="00652AA6">
              <w:rPr>
                <w:rFonts w:eastAsia="SimSun"/>
              </w:rPr>
              <w:t>66</w:t>
            </w:r>
          </w:p>
        </w:tc>
        <w:tc>
          <w:tcPr>
            <w:tcW w:w="1913" w:type="dxa"/>
            <w:tcBorders>
              <w:top w:val="single" w:sz="4" w:space="0" w:color="auto"/>
              <w:left w:val="single" w:sz="4" w:space="0" w:color="auto"/>
              <w:bottom w:val="single" w:sz="4" w:space="0" w:color="auto"/>
              <w:right w:val="single" w:sz="4" w:space="0" w:color="auto"/>
            </w:tcBorders>
            <w:vAlign w:val="bottom"/>
            <w:hideMark/>
          </w:tcPr>
          <w:p w14:paraId="39A23FF4" w14:textId="77777777" w:rsidR="00BF57A3" w:rsidRPr="00652AA6" w:rsidRDefault="00BF57A3" w:rsidP="007E2C6E">
            <w:pPr>
              <w:rPr>
                <w:rFonts w:eastAsia="SimSun"/>
                <w:szCs w:val="26"/>
              </w:rPr>
            </w:pPr>
            <w:r w:rsidRPr="00652AA6">
              <w:rPr>
                <w:color w:val="000000"/>
                <w:szCs w:val="26"/>
              </w:rPr>
              <w:t>334845,97</w:t>
            </w:r>
          </w:p>
        </w:tc>
        <w:tc>
          <w:tcPr>
            <w:tcW w:w="1914" w:type="dxa"/>
            <w:tcBorders>
              <w:top w:val="single" w:sz="4" w:space="0" w:color="auto"/>
              <w:left w:val="single" w:sz="4" w:space="0" w:color="auto"/>
              <w:bottom w:val="single" w:sz="4" w:space="0" w:color="auto"/>
              <w:right w:val="single" w:sz="4" w:space="0" w:color="auto"/>
            </w:tcBorders>
            <w:vAlign w:val="bottom"/>
            <w:hideMark/>
          </w:tcPr>
          <w:p w14:paraId="207C4457" w14:textId="77777777" w:rsidR="00BF57A3" w:rsidRPr="00652AA6" w:rsidRDefault="00BF57A3" w:rsidP="007E2C6E">
            <w:pPr>
              <w:rPr>
                <w:rFonts w:eastAsia="SimSun"/>
                <w:szCs w:val="26"/>
              </w:rPr>
            </w:pPr>
            <w:r w:rsidRPr="00652AA6">
              <w:rPr>
                <w:color w:val="000000"/>
                <w:szCs w:val="26"/>
              </w:rPr>
              <w:t>2218047,48</w:t>
            </w:r>
          </w:p>
        </w:tc>
      </w:tr>
      <w:tr w:rsidR="00BF57A3" w:rsidRPr="00652AA6" w14:paraId="1D34214B"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44D7BACA" w14:textId="77777777" w:rsidR="00BF57A3" w:rsidRPr="00652AA6" w:rsidRDefault="00BF57A3" w:rsidP="007E2C6E">
            <w:pPr>
              <w:rPr>
                <w:rFonts w:eastAsia="SimSun"/>
              </w:rPr>
            </w:pPr>
            <w:r w:rsidRPr="00652AA6">
              <w:rPr>
                <w:rFonts w:eastAsia="SimSun"/>
              </w:rPr>
              <w:t>67</w:t>
            </w:r>
          </w:p>
        </w:tc>
        <w:tc>
          <w:tcPr>
            <w:tcW w:w="1913" w:type="dxa"/>
            <w:tcBorders>
              <w:top w:val="single" w:sz="4" w:space="0" w:color="auto"/>
              <w:left w:val="single" w:sz="4" w:space="0" w:color="auto"/>
              <w:bottom w:val="single" w:sz="4" w:space="0" w:color="auto"/>
              <w:right w:val="single" w:sz="4" w:space="0" w:color="auto"/>
            </w:tcBorders>
            <w:vAlign w:val="bottom"/>
            <w:hideMark/>
          </w:tcPr>
          <w:p w14:paraId="23259E44" w14:textId="77777777" w:rsidR="00BF57A3" w:rsidRPr="00652AA6" w:rsidRDefault="00BF57A3" w:rsidP="007E2C6E">
            <w:pPr>
              <w:rPr>
                <w:rFonts w:eastAsia="SimSun"/>
                <w:szCs w:val="26"/>
              </w:rPr>
            </w:pPr>
            <w:r w:rsidRPr="00652AA6">
              <w:rPr>
                <w:color w:val="000000"/>
                <w:szCs w:val="26"/>
              </w:rPr>
              <w:t>334820,70</w:t>
            </w:r>
          </w:p>
        </w:tc>
        <w:tc>
          <w:tcPr>
            <w:tcW w:w="1914" w:type="dxa"/>
            <w:tcBorders>
              <w:top w:val="single" w:sz="4" w:space="0" w:color="auto"/>
              <w:left w:val="single" w:sz="4" w:space="0" w:color="auto"/>
              <w:bottom w:val="single" w:sz="4" w:space="0" w:color="auto"/>
              <w:right w:val="single" w:sz="4" w:space="0" w:color="auto"/>
            </w:tcBorders>
            <w:vAlign w:val="bottom"/>
            <w:hideMark/>
          </w:tcPr>
          <w:p w14:paraId="75356A18" w14:textId="77777777" w:rsidR="00BF57A3" w:rsidRPr="00652AA6" w:rsidRDefault="00BF57A3" w:rsidP="007E2C6E">
            <w:pPr>
              <w:rPr>
                <w:rFonts w:eastAsia="SimSun"/>
                <w:szCs w:val="26"/>
              </w:rPr>
            </w:pPr>
            <w:r w:rsidRPr="00652AA6">
              <w:rPr>
                <w:color w:val="000000"/>
                <w:szCs w:val="26"/>
              </w:rPr>
              <w:t>2217982,28</w:t>
            </w:r>
          </w:p>
        </w:tc>
      </w:tr>
      <w:tr w:rsidR="00BF57A3" w:rsidRPr="00652AA6" w14:paraId="15A07F7B"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73EDF669" w14:textId="77777777" w:rsidR="00BF57A3" w:rsidRPr="00652AA6" w:rsidRDefault="00BF57A3" w:rsidP="007E2C6E">
            <w:pPr>
              <w:rPr>
                <w:rFonts w:eastAsia="SimSun"/>
              </w:rPr>
            </w:pPr>
            <w:r w:rsidRPr="00652AA6">
              <w:rPr>
                <w:rFonts w:eastAsia="SimSun"/>
              </w:rPr>
              <w:t>68</w:t>
            </w:r>
          </w:p>
        </w:tc>
        <w:tc>
          <w:tcPr>
            <w:tcW w:w="1913" w:type="dxa"/>
            <w:tcBorders>
              <w:top w:val="single" w:sz="4" w:space="0" w:color="auto"/>
              <w:left w:val="single" w:sz="4" w:space="0" w:color="auto"/>
              <w:bottom w:val="single" w:sz="4" w:space="0" w:color="auto"/>
              <w:right w:val="single" w:sz="4" w:space="0" w:color="auto"/>
            </w:tcBorders>
            <w:vAlign w:val="bottom"/>
            <w:hideMark/>
          </w:tcPr>
          <w:p w14:paraId="0B1314E1" w14:textId="77777777" w:rsidR="00BF57A3" w:rsidRPr="00652AA6" w:rsidRDefault="00BF57A3" w:rsidP="007E2C6E">
            <w:pPr>
              <w:rPr>
                <w:rFonts w:eastAsia="SimSun"/>
                <w:szCs w:val="26"/>
              </w:rPr>
            </w:pPr>
            <w:r w:rsidRPr="00652AA6">
              <w:rPr>
                <w:color w:val="000000"/>
                <w:szCs w:val="26"/>
              </w:rPr>
              <w:t>334783,13</w:t>
            </w:r>
          </w:p>
        </w:tc>
        <w:tc>
          <w:tcPr>
            <w:tcW w:w="1914" w:type="dxa"/>
            <w:tcBorders>
              <w:top w:val="single" w:sz="4" w:space="0" w:color="auto"/>
              <w:left w:val="single" w:sz="4" w:space="0" w:color="auto"/>
              <w:bottom w:val="single" w:sz="4" w:space="0" w:color="auto"/>
              <w:right w:val="single" w:sz="4" w:space="0" w:color="auto"/>
            </w:tcBorders>
            <w:vAlign w:val="bottom"/>
            <w:hideMark/>
          </w:tcPr>
          <w:p w14:paraId="7614C397" w14:textId="77777777" w:rsidR="00BF57A3" w:rsidRPr="00652AA6" w:rsidRDefault="00BF57A3" w:rsidP="007E2C6E">
            <w:pPr>
              <w:rPr>
                <w:rFonts w:eastAsia="SimSun"/>
                <w:szCs w:val="26"/>
              </w:rPr>
            </w:pPr>
            <w:r w:rsidRPr="00652AA6">
              <w:rPr>
                <w:color w:val="000000"/>
                <w:szCs w:val="26"/>
              </w:rPr>
              <w:t>2217924,26</w:t>
            </w:r>
          </w:p>
        </w:tc>
      </w:tr>
      <w:tr w:rsidR="00BF57A3" w:rsidRPr="00652AA6" w14:paraId="60D045E1"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49473C78" w14:textId="77777777" w:rsidR="00BF57A3" w:rsidRPr="00652AA6" w:rsidRDefault="00BF57A3" w:rsidP="007E2C6E">
            <w:pPr>
              <w:rPr>
                <w:rFonts w:eastAsia="SimSun"/>
              </w:rPr>
            </w:pPr>
            <w:r w:rsidRPr="00652AA6">
              <w:rPr>
                <w:rFonts w:eastAsia="SimSun"/>
              </w:rPr>
              <w:t>69</w:t>
            </w:r>
          </w:p>
        </w:tc>
        <w:tc>
          <w:tcPr>
            <w:tcW w:w="1913" w:type="dxa"/>
            <w:tcBorders>
              <w:top w:val="single" w:sz="4" w:space="0" w:color="auto"/>
              <w:left w:val="single" w:sz="4" w:space="0" w:color="auto"/>
              <w:bottom w:val="single" w:sz="4" w:space="0" w:color="auto"/>
              <w:right w:val="single" w:sz="4" w:space="0" w:color="auto"/>
            </w:tcBorders>
            <w:vAlign w:val="bottom"/>
            <w:hideMark/>
          </w:tcPr>
          <w:p w14:paraId="4CE79691" w14:textId="77777777" w:rsidR="00BF57A3" w:rsidRPr="00652AA6" w:rsidRDefault="00BF57A3" w:rsidP="007E2C6E">
            <w:pPr>
              <w:rPr>
                <w:rFonts w:eastAsia="SimSun"/>
                <w:szCs w:val="26"/>
              </w:rPr>
            </w:pPr>
            <w:r w:rsidRPr="00652AA6">
              <w:rPr>
                <w:color w:val="000000"/>
                <w:szCs w:val="26"/>
              </w:rPr>
              <w:t>334746,35</w:t>
            </w:r>
          </w:p>
        </w:tc>
        <w:tc>
          <w:tcPr>
            <w:tcW w:w="1914" w:type="dxa"/>
            <w:tcBorders>
              <w:top w:val="single" w:sz="4" w:space="0" w:color="auto"/>
              <w:left w:val="single" w:sz="4" w:space="0" w:color="auto"/>
              <w:bottom w:val="single" w:sz="4" w:space="0" w:color="auto"/>
              <w:right w:val="single" w:sz="4" w:space="0" w:color="auto"/>
            </w:tcBorders>
            <w:vAlign w:val="bottom"/>
            <w:hideMark/>
          </w:tcPr>
          <w:p w14:paraId="6B8823BF" w14:textId="77777777" w:rsidR="00BF57A3" w:rsidRPr="00652AA6" w:rsidRDefault="00BF57A3" w:rsidP="007E2C6E">
            <w:pPr>
              <w:rPr>
                <w:rFonts w:eastAsia="SimSun"/>
                <w:szCs w:val="26"/>
              </w:rPr>
            </w:pPr>
            <w:r w:rsidRPr="00652AA6">
              <w:rPr>
                <w:color w:val="000000"/>
                <w:szCs w:val="26"/>
              </w:rPr>
              <w:t>2217883,95</w:t>
            </w:r>
          </w:p>
        </w:tc>
      </w:tr>
      <w:tr w:rsidR="00BF57A3" w:rsidRPr="00652AA6" w14:paraId="7D8625B0"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3115AD5E" w14:textId="77777777" w:rsidR="00BF57A3" w:rsidRPr="00652AA6" w:rsidRDefault="00BF57A3" w:rsidP="007E2C6E">
            <w:pPr>
              <w:rPr>
                <w:rFonts w:eastAsia="SimSun"/>
              </w:rPr>
            </w:pPr>
            <w:r w:rsidRPr="00652AA6">
              <w:rPr>
                <w:rFonts w:eastAsia="SimSun"/>
              </w:rPr>
              <w:t>70</w:t>
            </w:r>
          </w:p>
        </w:tc>
        <w:tc>
          <w:tcPr>
            <w:tcW w:w="1913" w:type="dxa"/>
            <w:tcBorders>
              <w:top w:val="single" w:sz="4" w:space="0" w:color="auto"/>
              <w:left w:val="single" w:sz="4" w:space="0" w:color="auto"/>
              <w:bottom w:val="single" w:sz="4" w:space="0" w:color="auto"/>
              <w:right w:val="single" w:sz="4" w:space="0" w:color="auto"/>
            </w:tcBorders>
            <w:vAlign w:val="bottom"/>
            <w:hideMark/>
          </w:tcPr>
          <w:p w14:paraId="27A8C6D1" w14:textId="77777777" w:rsidR="00BF57A3" w:rsidRPr="00652AA6" w:rsidRDefault="00BF57A3" w:rsidP="007E2C6E">
            <w:pPr>
              <w:rPr>
                <w:rFonts w:eastAsia="SimSun"/>
                <w:szCs w:val="26"/>
              </w:rPr>
            </w:pPr>
            <w:r w:rsidRPr="00652AA6">
              <w:rPr>
                <w:color w:val="000000"/>
                <w:szCs w:val="26"/>
              </w:rPr>
              <w:t>334705,43</w:t>
            </w:r>
          </w:p>
        </w:tc>
        <w:tc>
          <w:tcPr>
            <w:tcW w:w="1914" w:type="dxa"/>
            <w:tcBorders>
              <w:top w:val="single" w:sz="4" w:space="0" w:color="auto"/>
              <w:left w:val="single" w:sz="4" w:space="0" w:color="auto"/>
              <w:bottom w:val="single" w:sz="4" w:space="0" w:color="auto"/>
              <w:right w:val="single" w:sz="4" w:space="0" w:color="auto"/>
            </w:tcBorders>
            <w:vAlign w:val="bottom"/>
            <w:hideMark/>
          </w:tcPr>
          <w:p w14:paraId="10E00756" w14:textId="77777777" w:rsidR="00BF57A3" w:rsidRPr="00652AA6" w:rsidRDefault="00BF57A3" w:rsidP="007E2C6E">
            <w:pPr>
              <w:rPr>
                <w:rFonts w:eastAsia="SimSun"/>
                <w:szCs w:val="26"/>
              </w:rPr>
            </w:pPr>
            <w:r w:rsidRPr="00652AA6">
              <w:rPr>
                <w:color w:val="000000"/>
                <w:szCs w:val="26"/>
              </w:rPr>
              <w:t>2217849,07</w:t>
            </w:r>
          </w:p>
        </w:tc>
      </w:tr>
      <w:tr w:rsidR="00BF57A3" w:rsidRPr="00652AA6" w14:paraId="32F9DE84"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1E60BAAA" w14:textId="77777777" w:rsidR="00BF57A3" w:rsidRPr="00652AA6" w:rsidRDefault="00BF57A3" w:rsidP="007E2C6E">
            <w:pPr>
              <w:rPr>
                <w:rFonts w:eastAsia="SimSun"/>
              </w:rPr>
            </w:pPr>
            <w:r w:rsidRPr="00652AA6">
              <w:rPr>
                <w:rFonts w:eastAsia="SimSun"/>
              </w:rPr>
              <w:t>71</w:t>
            </w:r>
          </w:p>
        </w:tc>
        <w:tc>
          <w:tcPr>
            <w:tcW w:w="1913" w:type="dxa"/>
            <w:tcBorders>
              <w:top w:val="single" w:sz="4" w:space="0" w:color="auto"/>
              <w:left w:val="single" w:sz="4" w:space="0" w:color="auto"/>
              <w:bottom w:val="single" w:sz="4" w:space="0" w:color="auto"/>
              <w:right w:val="single" w:sz="4" w:space="0" w:color="auto"/>
            </w:tcBorders>
            <w:vAlign w:val="bottom"/>
            <w:hideMark/>
          </w:tcPr>
          <w:p w14:paraId="7FE5CA9E" w14:textId="77777777" w:rsidR="00BF57A3" w:rsidRPr="00652AA6" w:rsidRDefault="00BF57A3" w:rsidP="007E2C6E">
            <w:pPr>
              <w:rPr>
                <w:rFonts w:eastAsia="SimSun"/>
                <w:szCs w:val="26"/>
              </w:rPr>
            </w:pPr>
            <w:r w:rsidRPr="00652AA6">
              <w:rPr>
                <w:color w:val="000000"/>
                <w:szCs w:val="26"/>
              </w:rPr>
              <w:t>334660,48</w:t>
            </w:r>
          </w:p>
        </w:tc>
        <w:tc>
          <w:tcPr>
            <w:tcW w:w="1914" w:type="dxa"/>
            <w:tcBorders>
              <w:top w:val="single" w:sz="4" w:space="0" w:color="auto"/>
              <w:left w:val="single" w:sz="4" w:space="0" w:color="auto"/>
              <w:bottom w:val="single" w:sz="4" w:space="0" w:color="auto"/>
              <w:right w:val="single" w:sz="4" w:space="0" w:color="auto"/>
            </w:tcBorders>
            <w:vAlign w:val="bottom"/>
            <w:hideMark/>
          </w:tcPr>
          <w:p w14:paraId="2D9B1ED0" w14:textId="77777777" w:rsidR="00BF57A3" w:rsidRPr="00652AA6" w:rsidRDefault="00BF57A3" w:rsidP="007E2C6E">
            <w:pPr>
              <w:rPr>
                <w:rFonts w:eastAsia="SimSun"/>
                <w:szCs w:val="26"/>
              </w:rPr>
            </w:pPr>
            <w:r w:rsidRPr="00652AA6">
              <w:rPr>
                <w:color w:val="000000"/>
                <w:szCs w:val="26"/>
              </w:rPr>
              <w:t>2217819,58</w:t>
            </w:r>
          </w:p>
        </w:tc>
      </w:tr>
      <w:tr w:rsidR="00BF57A3" w:rsidRPr="00652AA6" w14:paraId="20633B53"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36DA3656" w14:textId="77777777" w:rsidR="00BF57A3" w:rsidRPr="00652AA6" w:rsidRDefault="00BF57A3" w:rsidP="007E2C6E">
            <w:pPr>
              <w:rPr>
                <w:rFonts w:eastAsia="SimSun"/>
              </w:rPr>
            </w:pPr>
            <w:r w:rsidRPr="00652AA6">
              <w:rPr>
                <w:rFonts w:eastAsia="SimSun"/>
              </w:rPr>
              <w:t>72</w:t>
            </w:r>
          </w:p>
        </w:tc>
        <w:tc>
          <w:tcPr>
            <w:tcW w:w="1913" w:type="dxa"/>
            <w:tcBorders>
              <w:top w:val="single" w:sz="4" w:space="0" w:color="auto"/>
              <w:left w:val="single" w:sz="4" w:space="0" w:color="auto"/>
              <w:bottom w:val="single" w:sz="4" w:space="0" w:color="auto"/>
              <w:right w:val="single" w:sz="4" w:space="0" w:color="auto"/>
            </w:tcBorders>
            <w:vAlign w:val="bottom"/>
            <w:hideMark/>
          </w:tcPr>
          <w:p w14:paraId="6C63468C" w14:textId="77777777" w:rsidR="00BF57A3" w:rsidRPr="00652AA6" w:rsidRDefault="00BF57A3" w:rsidP="007E2C6E">
            <w:pPr>
              <w:rPr>
                <w:rFonts w:eastAsia="SimSun"/>
                <w:szCs w:val="26"/>
              </w:rPr>
            </w:pPr>
            <w:r w:rsidRPr="00652AA6">
              <w:rPr>
                <w:color w:val="000000"/>
                <w:szCs w:val="26"/>
              </w:rPr>
              <w:t>334612,29</w:t>
            </w:r>
          </w:p>
        </w:tc>
        <w:tc>
          <w:tcPr>
            <w:tcW w:w="1914" w:type="dxa"/>
            <w:tcBorders>
              <w:top w:val="single" w:sz="4" w:space="0" w:color="auto"/>
              <w:left w:val="single" w:sz="4" w:space="0" w:color="auto"/>
              <w:bottom w:val="single" w:sz="4" w:space="0" w:color="auto"/>
              <w:right w:val="single" w:sz="4" w:space="0" w:color="auto"/>
            </w:tcBorders>
            <w:vAlign w:val="bottom"/>
            <w:hideMark/>
          </w:tcPr>
          <w:p w14:paraId="379669BD" w14:textId="77777777" w:rsidR="00BF57A3" w:rsidRPr="00652AA6" w:rsidRDefault="00BF57A3" w:rsidP="007E2C6E">
            <w:pPr>
              <w:rPr>
                <w:rFonts w:eastAsia="SimSun"/>
                <w:szCs w:val="26"/>
              </w:rPr>
            </w:pPr>
            <w:r w:rsidRPr="00652AA6">
              <w:rPr>
                <w:color w:val="000000"/>
                <w:szCs w:val="26"/>
              </w:rPr>
              <w:t>2217795,97</w:t>
            </w:r>
          </w:p>
        </w:tc>
      </w:tr>
      <w:tr w:rsidR="00BF57A3" w:rsidRPr="00652AA6" w14:paraId="4D3B52FA"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19E79374" w14:textId="77777777" w:rsidR="00BF57A3" w:rsidRPr="00652AA6" w:rsidRDefault="00BF57A3" w:rsidP="007E2C6E">
            <w:pPr>
              <w:rPr>
                <w:rFonts w:eastAsia="SimSun"/>
              </w:rPr>
            </w:pPr>
            <w:r w:rsidRPr="00652AA6">
              <w:rPr>
                <w:rFonts w:eastAsia="SimSun"/>
              </w:rPr>
              <w:t>73</w:t>
            </w:r>
          </w:p>
        </w:tc>
        <w:tc>
          <w:tcPr>
            <w:tcW w:w="1913" w:type="dxa"/>
            <w:tcBorders>
              <w:top w:val="single" w:sz="4" w:space="0" w:color="auto"/>
              <w:left w:val="single" w:sz="4" w:space="0" w:color="auto"/>
              <w:bottom w:val="single" w:sz="4" w:space="0" w:color="auto"/>
              <w:right w:val="single" w:sz="4" w:space="0" w:color="auto"/>
            </w:tcBorders>
            <w:vAlign w:val="bottom"/>
            <w:hideMark/>
          </w:tcPr>
          <w:p w14:paraId="64109ABC" w14:textId="77777777" w:rsidR="00BF57A3" w:rsidRPr="00652AA6" w:rsidRDefault="00BF57A3" w:rsidP="007E2C6E">
            <w:pPr>
              <w:rPr>
                <w:rFonts w:eastAsia="SimSun"/>
                <w:szCs w:val="26"/>
              </w:rPr>
            </w:pPr>
            <w:r w:rsidRPr="00652AA6">
              <w:rPr>
                <w:color w:val="000000"/>
                <w:szCs w:val="26"/>
              </w:rPr>
              <w:t>334589,16</w:t>
            </w:r>
          </w:p>
        </w:tc>
        <w:tc>
          <w:tcPr>
            <w:tcW w:w="1914" w:type="dxa"/>
            <w:tcBorders>
              <w:top w:val="single" w:sz="4" w:space="0" w:color="auto"/>
              <w:left w:val="single" w:sz="4" w:space="0" w:color="auto"/>
              <w:bottom w:val="single" w:sz="4" w:space="0" w:color="auto"/>
              <w:right w:val="single" w:sz="4" w:space="0" w:color="auto"/>
            </w:tcBorders>
            <w:vAlign w:val="bottom"/>
            <w:hideMark/>
          </w:tcPr>
          <w:p w14:paraId="6C0D1714" w14:textId="77777777" w:rsidR="00BF57A3" w:rsidRPr="00652AA6" w:rsidRDefault="00BF57A3" w:rsidP="007E2C6E">
            <w:pPr>
              <w:rPr>
                <w:rFonts w:eastAsia="SimSun"/>
                <w:szCs w:val="26"/>
              </w:rPr>
            </w:pPr>
            <w:r w:rsidRPr="00652AA6">
              <w:rPr>
                <w:color w:val="000000"/>
                <w:szCs w:val="26"/>
              </w:rPr>
              <w:t>2217787,94</w:t>
            </w:r>
          </w:p>
        </w:tc>
      </w:tr>
      <w:tr w:rsidR="00BF57A3" w:rsidRPr="00652AA6" w14:paraId="46AD61B6"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77EB0C45" w14:textId="77777777" w:rsidR="00BF57A3" w:rsidRPr="00652AA6" w:rsidRDefault="00BF57A3" w:rsidP="007E2C6E">
            <w:pPr>
              <w:rPr>
                <w:rFonts w:eastAsia="SimSun"/>
              </w:rPr>
            </w:pPr>
            <w:r w:rsidRPr="00652AA6">
              <w:rPr>
                <w:rFonts w:eastAsia="SimSun"/>
              </w:rPr>
              <w:t>74</w:t>
            </w:r>
          </w:p>
        </w:tc>
        <w:tc>
          <w:tcPr>
            <w:tcW w:w="1913" w:type="dxa"/>
            <w:tcBorders>
              <w:top w:val="single" w:sz="4" w:space="0" w:color="auto"/>
              <w:left w:val="single" w:sz="4" w:space="0" w:color="auto"/>
              <w:bottom w:val="single" w:sz="4" w:space="0" w:color="auto"/>
              <w:right w:val="single" w:sz="4" w:space="0" w:color="auto"/>
            </w:tcBorders>
            <w:vAlign w:val="bottom"/>
            <w:hideMark/>
          </w:tcPr>
          <w:p w14:paraId="0F42AFE6" w14:textId="77777777" w:rsidR="00BF57A3" w:rsidRPr="00652AA6" w:rsidRDefault="00BF57A3" w:rsidP="007E2C6E">
            <w:pPr>
              <w:rPr>
                <w:rFonts w:eastAsia="SimSun"/>
                <w:szCs w:val="26"/>
              </w:rPr>
            </w:pPr>
            <w:r w:rsidRPr="00652AA6">
              <w:rPr>
                <w:color w:val="000000"/>
                <w:szCs w:val="26"/>
              </w:rPr>
              <w:t>334594,83</w:t>
            </w:r>
          </w:p>
        </w:tc>
        <w:tc>
          <w:tcPr>
            <w:tcW w:w="1914" w:type="dxa"/>
            <w:tcBorders>
              <w:top w:val="single" w:sz="4" w:space="0" w:color="auto"/>
              <w:left w:val="single" w:sz="4" w:space="0" w:color="auto"/>
              <w:bottom w:val="single" w:sz="4" w:space="0" w:color="auto"/>
              <w:right w:val="single" w:sz="4" w:space="0" w:color="auto"/>
            </w:tcBorders>
            <w:vAlign w:val="bottom"/>
            <w:hideMark/>
          </w:tcPr>
          <w:p w14:paraId="0C62D5B6" w14:textId="77777777" w:rsidR="00BF57A3" w:rsidRPr="00652AA6" w:rsidRDefault="00BF57A3" w:rsidP="007E2C6E">
            <w:pPr>
              <w:rPr>
                <w:rFonts w:eastAsia="SimSun"/>
                <w:szCs w:val="26"/>
              </w:rPr>
            </w:pPr>
            <w:r w:rsidRPr="00652AA6">
              <w:rPr>
                <w:color w:val="000000"/>
                <w:szCs w:val="26"/>
              </w:rPr>
              <w:t>2217785,31</w:t>
            </w:r>
          </w:p>
        </w:tc>
      </w:tr>
      <w:tr w:rsidR="00BF57A3" w:rsidRPr="00652AA6" w14:paraId="67FE58D8"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048A5E9C" w14:textId="77777777" w:rsidR="00BF57A3" w:rsidRPr="00652AA6" w:rsidRDefault="00BF57A3" w:rsidP="007E2C6E">
            <w:pPr>
              <w:rPr>
                <w:rFonts w:eastAsia="SimSun"/>
              </w:rPr>
            </w:pPr>
            <w:r w:rsidRPr="00652AA6">
              <w:rPr>
                <w:rFonts w:eastAsia="SimSun"/>
              </w:rPr>
              <w:t>75</w:t>
            </w:r>
          </w:p>
        </w:tc>
        <w:tc>
          <w:tcPr>
            <w:tcW w:w="1913" w:type="dxa"/>
            <w:tcBorders>
              <w:top w:val="single" w:sz="4" w:space="0" w:color="auto"/>
              <w:left w:val="single" w:sz="4" w:space="0" w:color="auto"/>
              <w:bottom w:val="single" w:sz="4" w:space="0" w:color="auto"/>
              <w:right w:val="single" w:sz="4" w:space="0" w:color="auto"/>
            </w:tcBorders>
            <w:vAlign w:val="bottom"/>
            <w:hideMark/>
          </w:tcPr>
          <w:p w14:paraId="4B5C31D5" w14:textId="77777777" w:rsidR="00BF57A3" w:rsidRPr="00652AA6" w:rsidRDefault="00BF57A3" w:rsidP="007E2C6E">
            <w:pPr>
              <w:rPr>
                <w:rFonts w:eastAsia="SimSun"/>
                <w:szCs w:val="26"/>
              </w:rPr>
            </w:pPr>
            <w:r w:rsidRPr="00652AA6">
              <w:rPr>
                <w:color w:val="000000"/>
                <w:szCs w:val="26"/>
              </w:rPr>
              <w:t>334687,23</w:t>
            </w:r>
          </w:p>
        </w:tc>
        <w:tc>
          <w:tcPr>
            <w:tcW w:w="1914" w:type="dxa"/>
            <w:tcBorders>
              <w:top w:val="single" w:sz="4" w:space="0" w:color="auto"/>
              <w:left w:val="single" w:sz="4" w:space="0" w:color="auto"/>
              <w:bottom w:val="single" w:sz="4" w:space="0" w:color="auto"/>
              <w:right w:val="single" w:sz="4" w:space="0" w:color="auto"/>
            </w:tcBorders>
            <w:vAlign w:val="bottom"/>
            <w:hideMark/>
          </w:tcPr>
          <w:p w14:paraId="2AF083D5" w14:textId="77777777" w:rsidR="00BF57A3" w:rsidRPr="00652AA6" w:rsidRDefault="00BF57A3" w:rsidP="007E2C6E">
            <w:pPr>
              <w:rPr>
                <w:rFonts w:eastAsia="SimSun"/>
                <w:szCs w:val="26"/>
              </w:rPr>
            </w:pPr>
            <w:r w:rsidRPr="00652AA6">
              <w:rPr>
                <w:color w:val="000000"/>
                <w:szCs w:val="26"/>
              </w:rPr>
              <w:t>2217707,89</w:t>
            </w:r>
          </w:p>
        </w:tc>
      </w:tr>
      <w:tr w:rsidR="00BF57A3" w:rsidRPr="00652AA6" w14:paraId="16D244D1"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3A347D6" w14:textId="77777777" w:rsidR="00BF57A3" w:rsidRPr="00652AA6" w:rsidRDefault="00BF57A3" w:rsidP="007E2C6E">
            <w:pPr>
              <w:rPr>
                <w:rFonts w:eastAsia="SimSun"/>
              </w:rPr>
            </w:pPr>
            <w:r w:rsidRPr="00652AA6">
              <w:rPr>
                <w:rFonts w:eastAsia="SimSun"/>
              </w:rPr>
              <w:t>76</w:t>
            </w:r>
          </w:p>
        </w:tc>
        <w:tc>
          <w:tcPr>
            <w:tcW w:w="1913" w:type="dxa"/>
            <w:tcBorders>
              <w:top w:val="single" w:sz="4" w:space="0" w:color="auto"/>
              <w:left w:val="single" w:sz="4" w:space="0" w:color="auto"/>
              <w:bottom w:val="single" w:sz="4" w:space="0" w:color="auto"/>
              <w:right w:val="single" w:sz="4" w:space="0" w:color="auto"/>
            </w:tcBorders>
            <w:vAlign w:val="bottom"/>
            <w:hideMark/>
          </w:tcPr>
          <w:p w14:paraId="4A07AFC3" w14:textId="77777777" w:rsidR="00BF57A3" w:rsidRPr="00652AA6" w:rsidRDefault="00BF57A3" w:rsidP="007E2C6E">
            <w:pPr>
              <w:rPr>
                <w:rFonts w:eastAsia="SimSun"/>
                <w:szCs w:val="26"/>
              </w:rPr>
            </w:pPr>
            <w:r w:rsidRPr="00652AA6">
              <w:rPr>
                <w:color w:val="000000"/>
                <w:szCs w:val="26"/>
              </w:rPr>
              <w:t>334697,40</w:t>
            </w:r>
          </w:p>
        </w:tc>
        <w:tc>
          <w:tcPr>
            <w:tcW w:w="1914" w:type="dxa"/>
            <w:tcBorders>
              <w:top w:val="single" w:sz="4" w:space="0" w:color="auto"/>
              <w:left w:val="single" w:sz="4" w:space="0" w:color="auto"/>
              <w:bottom w:val="single" w:sz="4" w:space="0" w:color="auto"/>
              <w:right w:val="single" w:sz="4" w:space="0" w:color="auto"/>
            </w:tcBorders>
            <w:vAlign w:val="bottom"/>
            <w:hideMark/>
          </w:tcPr>
          <w:p w14:paraId="23EEAF92" w14:textId="77777777" w:rsidR="00BF57A3" w:rsidRPr="00652AA6" w:rsidRDefault="00BF57A3" w:rsidP="007E2C6E">
            <w:pPr>
              <w:rPr>
                <w:rFonts w:eastAsia="SimSun"/>
                <w:szCs w:val="26"/>
              </w:rPr>
            </w:pPr>
            <w:r w:rsidRPr="00652AA6">
              <w:rPr>
                <w:color w:val="000000"/>
                <w:szCs w:val="26"/>
              </w:rPr>
              <w:t>2217619,45</w:t>
            </w:r>
          </w:p>
        </w:tc>
      </w:tr>
      <w:tr w:rsidR="00BF57A3" w:rsidRPr="00652AA6" w14:paraId="01F59EBF"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1BA6B210" w14:textId="77777777" w:rsidR="00BF57A3" w:rsidRPr="00652AA6" w:rsidRDefault="00BF57A3" w:rsidP="007E2C6E">
            <w:pPr>
              <w:rPr>
                <w:rFonts w:eastAsia="SimSun"/>
              </w:rPr>
            </w:pPr>
            <w:r w:rsidRPr="00652AA6">
              <w:rPr>
                <w:rFonts w:eastAsia="SimSun"/>
              </w:rPr>
              <w:t>77</w:t>
            </w:r>
          </w:p>
        </w:tc>
        <w:tc>
          <w:tcPr>
            <w:tcW w:w="1913" w:type="dxa"/>
            <w:tcBorders>
              <w:top w:val="single" w:sz="4" w:space="0" w:color="auto"/>
              <w:left w:val="single" w:sz="4" w:space="0" w:color="auto"/>
              <w:bottom w:val="single" w:sz="4" w:space="0" w:color="auto"/>
              <w:right w:val="single" w:sz="4" w:space="0" w:color="auto"/>
            </w:tcBorders>
            <w:vAlign w:val="bottom"/>
            <w:hideMark/>
          </w:tcPr>
          <w:p w14:paraId="6509C2C3" w14:textId="77777777" w:rsidR="00BF57A3" w:rsidRPr="00652AA6" w:rsidRDefault="00BF57A3" w:rsidP="007E2C6E">
            <w:pPr>
              <w:rPr>
                <w:rFonts w:eastAsia="SimSun"/>
                <w:szCs w:val="26"/>
              </w:rPr>
            </w:pPr>
            <w:r w:rsidRPr="00652AA6">
              <w:rPr>
                <w:color w:val="000000"/>
                <w:szCs w:val="26"/>
              </w:rPr>
              <w:t>334708,29</w:t>
            </w:r>
          </w:p>
        </w:tc>
        <w:tc>
          <w:tcPr>
            <w:tcW w:w="1914" w:type="dxa"/>
            <w:tcBorders>
              <w:top w:val="single" w:sz="4" w:space="0" w:color="auto"/>
              <w:left w:val="single" w:sz="4" w:space="0" w:color="auto"/>
              <w:bottom w:val="single" w:sz="4" w:space="0" w:color="auto"/>
              <w:right w:val="single" w:sz="4" w:space="0" w:color="auto"/>
            </w:tcBorders>
            <w:vAlign w:val="bottom"/>
            <w:hideMark/>
          </w:tcPr>
          <w:p w14:paraId="4281A076" w14:textId="77777777" w:rsidR="00BF57A3" w:rsidRPr="00652AA6" w:rsidRDefault="00BF57A3" w:rsidP="007E2C6E">
            <w:pPr>
              <w:rPr>
                <w:rFonts w:eastAsia="SimSun"/>
                <w:szCs w:val="26"/>
              </w:rPr>
            </w:pPr>
            <w:r w:rsidRPr="00652AA6">
              <w:rPr>
                <w:color w:val="000000"/>
                <w:szCs w:val="26"/>
              </w:rPr>
              <w:t>2217601,70</w:t>
            </w:r>
          </w:p>
        </w:tc>
      </w:tr>
      <w:tr w:rsidR="00BF57A3" w:rsidRPr="00652AA6" w14:paraId="0BC671B1"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46D7AAA0" w14:textId="77777777" w:rsidR="00BF57A3" w:rsidRPr="00652AA6" w:rsidRDefault="00BF57A3" w:rsidP="007E2C6E">
            <w:pPr>
              <w:rPr>
                <w:rFonts w:eastAsia="SimSun"/>
              </w:rPr>
            </w:pPr>
            <w:r w:rsidRPr="00652AA6">
              <w:rPr>
                <w:rFonts w:eastAsia="SimSun"/>
              </w:rPr>
              <w:t>78</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AB9A088" w14:textId="77777777" w:rsidR="00BF57A3" w:rsidRPr="00652AA6" w:rsidRDefault="00BF57A3" w:rsidP="007E2C6E">
            <w:pPr>
              <w:rPr>
                <w:rFonts w:eastAsia="SimSun"/>
                <w:szCs w:val="26"/>
              </w:rPr>
            </w:pPr>
            <w:r w:rsidRPr="00652AA6">
              <w:rPr>
                <w:color w:val="000000"/>
                <w:szCs w:val="26"/>
              </w:rPr>
              <w:t>334719,30</w:t>
            </w:r>
          </w:p>
        </w:tc>
        <w:tc>
          <w:tcPr>
            <w:tcW w:w="1914" w:type="dxa"/>
            <w:tcBorders>
              <w:top w:val="single" w:sz="4" w:space="0" w:color="auto"/>
              <w:left w:val="single" w:sz="4" w:space="0" w:color="auto"/>
              <w:bottom w:val="single" w:sz="4" w:space="0" w:color="auto"/>
              <w:right w:val="single" w:sz="4" w:space="0" w:color="auto"/>
            </w:tcBorders>
            <w:vAlign w:val="bottom"/>
            <w:hideMark/>
          </w:tcPr>
          <w:p w14:paraId="1E505B2C" w14:textId="77777777" w:rsidR="00BF57A3" w:rsidRPr="00652AA6" w:rsidRDefault="00BF57A3" w:rsidP="007E2C6E">
            <w:pPr>
              <w:rPr>
                <w:rFonts w:eastAsia="SimSun"/>
                <w:szCs w:val="26"/>
              </w:rPr>
            </w:pPr>
            <w:r w:rsidRPr="00652AA6">
              <w:rPr>
                <w:color w:val="000000"/>
                <w:szCs w:val="26"/>
              </w:rPr>
              <w:t>2217584,09</w:t>
            </w:r>
          </w:p>
        </w:tc>
      </w:tr>
      <w:tr w:rsidR="00BF57A3" w:rsidRPr="00652AA6" w14:paraId="2C2E6F6D"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57044A72" w14:textId="77777777" w:rsidR="00BF57A3" w:rsidRPr="00652AA6" w:rsidRDefault="00BF57A3" w:rsidP="007E2C6E">
            <w:pPr>
              <w:rPr>
                <w:rFonts w:eastAsia="SimSun"/>
              </w:rPr>
            </w:pPr>
            <w:r w:rsidRPr="00652AA6">
              <w:rPr>
                <w:rFonts w:eastAsia="SimSun"/>
              </w:rPr>
              <w:t>79</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AA8EBA0" w14:textId="77777777" w:rsidR="00BF57A3" w:rsidRPr="00652AA6" w:rsidRDefault="00BF57A3" w:rsidP="007E2C6E">
            <w:pPr>
              <w:rPr>
                <w:rFonts w:eastAsia="SimSun"/>
                <w:szCs w:val="26"/>
              </w:rPr>
            </w:pPr>
            <w:r w:rsidRPr="00652AA6">
              <w:rPr>
                <w:color w:val="000000"/>
                <w:szCs w:val="26"/>
              </w:rPr>
              <w:t>334728,00</w:t>
            </w:r>
          </w:p>
        </w:tc>
        <w:tc>
          <w:tcPr>
            <w:tcW w:w="1914" w:type="dxa"/>
            <w:tcBorders>
              <w:top w:val="single" w:sz="4" w:space="0" w:color="auto"/>
              <w:left w:val="single" w:sz="4" w:space="0" w:color="auto"/>
              <w:bottom w:val="single" w:sz="4" w:space="0" w:color="auto"/>
              <w:right w:val="single" w:sz="4" w:space="0" w:color="auto"/>
            </w:tcBorders>
            <w:vAlign w:val="bottom"/>
            <w:hideMark/>
          </w:tcPr>
          <w:p w14:paraId="1D644EC4" w14:textId="77777777" w:rsidR="00BF57A3" w:rsidRPr="00652AA6" w:rsidRDefault="00BF57A3" w:rsidP="007E2C6E">
            <w:pPr>
              <w:rPr>
                <w:rFonts w:eastAsia="SimSun"/>
                <w:szCs w:val="26"/>
              </w:rPr>
            </w:pPr>
            <w:r w:rsidRPr="00652AA6">
              <w:rPr>
                <w:color w:val="000000"/>
                <w:szCs w:val="26"/>
              </w:rPr>
              <w:t>2217571,32</w:t>
            </w:r>
          </w:p>
        </w:tc>
      </w:tr>
      <w:tr w:rsidR="00BF57A3" w:rsidRPr="00652AA6" w14:paraId="6FA17DF6"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0C75613F" w14:textId="77777777" w:rsidR="00BF57A3" w:rsidRPr="00652AA6" w:rsidRDefault="00BF57A3" w:rsidP="007E2C6E">
            <w:pPr>
              <w:rPr>
                <w:rFonts w:eastAsia="SimSun"/>
              </w:rPr>
            </w:pPr>
            <w:r w:rsidRPr="00652AA6">
              <w:rPr>
                <w:rFonts w:eastAsia="SimSun"/>
              </w:rPr>
              <w:t>80</w:t>
            </w:r>
          </w:p>
        </w:tc>
        <w:tc>
          <w:tcPr>
            <w:tcW w:w="1913" w:type="dxa"/>
            <w:tcBorders>
              <w:top w:val="single" w:sz="4" w:space="0" w:color="auto"/>
              <w:left w:val="single" w:sz="4" w:space="0" w:color="auto"/>
              <w:bottom w:val="single" w:sz="4" w:space="0" w:color="auto"/>
              <w:right w:val="single" w:sz="4" w:space="0" w:color="auto"/>
            </w:tcBorders>
            <w:vAlign w:val="bottom"/>
            <w:hideMark/>
          </w:tcPr>
          <w:p w14:paraId="0E206DA7" w14:textId="77777777" w:rsidR="00BF57A3" w:rsidRPr="00652AA6" w:rsidRDefault="00BF57A3" w:rsidP="007E2C6E">
            <w:pPr>
              <w:rPr>
                <w:rFonts w:eastAsia="SimSun"/>
                <w:szCs w:val="26"/>
              </w:rPr>
            </w:pPr>
            <w:r w:rsidRPr="00652AA6">
              <w:rPr>
                <w:color w:val="000000"/>
                <w:szCs w:val="26"/>
              </w:rPr>
              <w:t>334716,23</w:t>
            </w:r>
          </w:p>
        </w:tc>
        <w:tc>
          <w:tcPr>
            <w:tcW w:w="1914" w:type="dxa"/>
            <w:tcBorders>
              <w:top w:val="single" w:sz="4" w:space="0" w:color="auto"/>
              <w:left w:val="single" w:sz="4" w:space="0" w:color="auto"/>
              <w:bottom w:val="single" w:sz="4" w:space="0" w:color="auto"/>
              <w:right w:val="single" w:sz="4" w:space="0" w:color="auto"/>
            </w:tcBorders>
            <w:vAlign w:val="bottom"/>
            <w:hideMark/>
          </w:tcPr>
          <w:p w14:paraId="0D1B6940" w14:textId="77777777" w:rsidR="00BF57A3" w:rsidRPr="00652AA6" w:rsidRDefault="00BF57A3" w:rsidP="007E2C6E">
            <w:pPr>
              <w:rPr>
                <w:rFonts w:eastAsia="SimSun"/>
                <w:szCs w:val="26"/>
              </w:rPr>
            </w:pPr>
            <w:r w:rsidRPr="00652AA6">
              <w:rPr>
                <w:color w:val="000000"/>
                <w:szCs w:val="26"/>
              </w:rPr>
              <w:t>2217550,66</w:t>
            </w:r>
          </w:p>
        </w:tc>
      </w:tr>
      <w:tr w:rsidR="00BF57A3" w:rsidRPr="00652AA6" w14:paraId="66B433A8"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16A2BAC" w14:textId="77777777" w:rsidR="00BF57A3" w:rsidRPr="00652AA6" w:rsidRDefault="00BF57A3" w:rsidP="007E2C6E">
            <w:pPr>
              <w:rPr>
                <w:rFonts w:eastAsia="SimSun"/>
              </w:rPr>
            </w:pPr>
            <w:r w:rsidRPr="00652AA6">
              <w:rPr>
                <w:rFonts w:eastAsia="SimSun"/>
              </w:rPr>
              <w:t>81</w:t>
            </w:r>
          </w:p>
        </w:tc>
        <w:tc>
          <w:tcPr>
            <w:tcW w:w="1913" w:type="dxa"/>
            <w:tcBorders>
              <w:top w:val="single" w:sz="4" w:space="0" w:color="auto"/>
              <w:left w:val="single" w:sz="4" w:space="0" w:color="auto"/>
              <w:bottom w:val="single" w:sz="4" w:space="0" w:color="auto"/>
              <w:right w:val="single" w:sz="4" w:space="0" w:color="auto"/>
            </w:tcBorders>
            <w:vAlign w:val="bottom"/>
            <w:hideMark/>
          </w:tcPr>
          <w:p w14:paraId="011A2F25" w14:textId="77777777" w:rsidR="00BF57A3" w:rsidRPr="00652AA6" w:rsidRDefault="00BF57A3" w:rsidP="007E2C6E">
            <w:pPr>
              <w:rPr>
                <w:rFonts w:eastAsia="SimSun"/>
                <w:szCs w:val="26"/>
              </w:rPr>
            </w:pPr>
            <w:r w:rsidRPr="00652AA6">
              <w:rPr>
                <w:color w:val="000000"/>
                <w:szCs w:val="26"/>
              </w:rPr>
              <w:t>334713,68</w:t>
            </w:r>
          </w:p>
        </w:tc>
        <w:tc>
          <w:tcPr>
            <w:tcW w:w="1914" w:type="dxa"/>
            <w:tcBorders>
              <w:top w:val="single" w:sz="4" w:space="0" w:color="auto"/>
              <w:left w:val="single" w:sz="4" w:space="0" w:color="auto"/>
              <w:bottom w:val="single" w:sz="4" w:space="0" w:color="auto"/>
              <w:right w:val="single" w:sz="4" w:space="0" w:color="auto"/>
            </w:tcBorders>
            <w:vAlign w:val="bottom"/>
            <w:hideMark/>
          </w:tcPr>
          <w:p w14:paraId="648F40C2" w14:textId="77777777" w:rsidR="00BF57A3" w:rsidRPr="00652AA6" w:rsidRDefault="00BF57A3" w:rsidP="007E2C6E">
            <w:pPr>
              <w:rPr>
                <w:rFonts w:eastAsia="SimSun"/>
                <w:szCs w:val="26"/>
              </w:rPr>
            </w:pPr>
            <w:r w:rsidRPr="00652AA6">
              <w:rPr>
                <w:color w:val="000000"/>
                <w:szCs w:val="26"/>
              </w:rPr>
              <w:t>2217546,11</w:t>
            </w:r>
          </w:p>
        </w:tc>
      </w:tr>
      <w:tr w:rsidR="00BF57A3" w:rsidRPr="00652AA6" w14:paraId="440F7503"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A2EAFE4" w14:textId="77777777" w:rsidR="00BF57A3" w:rsidRPr="00652AA6" w:rsidRDefault="00BF57A3" w:rsidP="007E2C6E">
            <w:pPr>
              <w:rPr>
                <w:rFonts w:eastAsia="SimSun"/>
              </w:rPr>
            </w:pPr>
            <w:r w:rsidRPr="00652AA6">
              <w:rPr>
                <w:rFonts w:eastAsia="SimSun"/>
              </w:rPr>
              <w:t>82</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C1E7AF8" w14:textId="77777777" w:rsidR="00BF57A3" w:rsidRPr="00652AA6" w:rsidRDefault="00BF57A3" w:rsidP="007E2C6E">
            <w:pPr>
              <w:rPr>
                <w:rFonts w:eastAsia="SimSun"/>
                <w:szCs w:val="26"/>
              </w:rPr>
            </w:pPr>
            <w:r w:rsidRPr="00652AA6">
              <w:rPr>
                <w:color w:val="000000"/>
                <w:szCs w:val="26"/>
              </w:rPr>
              <w:t>334709,53</w:t>
            </w:r>
          </w:p>
        </w:tc>
        <w:tc>
          <w:tcPr>
            <w:tcW w:w="1914" w:type="dxa"/>
            <w:tcBorders>
              <w:top w:val="single" w:sz="4" w:space="0" w:color="auto"/>
              <w:left w:val="single" w:sz="4" w:space="0" w:color="auto"/>
              <w:bottom w:val="single" w:sz="4" w:space="0" w:color="auto"/>
              <w:right w:val="single" w:sz="4" w:space="0" w:color="auto"/>
            </w:tcBorders>
            <w:vAlign w:val="bottom"/>
            <w:hideMark/>
          </w:tcPr>
          <w:p w14:paraId="18605E54" w14:textId="77777777" w:rsidR="00BF57A3" w:rsidRPr="00652AA6" w:rsidRDefault="00BF57A3" w:rsidP="007E2C6E">
            <w:pPr>
              <w:rPr>
                <w:rFonts w:eastAsia="SimSun"/>
                <w:szCs w:val="26"/>
              </w:rPr>
            </w:pPr>
            <w:r w:rsidRPr="00652AA6">
              <w:rPr>
                <w:color w:val="000000"/>
                <w:szCs w:val="26"/>
              </w:rPr>
              <w:t>2217539,57</w:t>
            </w:r>
          </w:p>
        </w:tc>
      </w:tr>
      <w:tr w:rsidR="00BF57A3" w:rsidRPr="00652AA6" w14:paraId="71D64CC9"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008CC48" w14:textId="77777777" w:rsidR="00BF57A3" w:rsidRPr="00652AA6" w:rsidRDefault="00BF57A3" w:rsidP="007E2C6E">
            <w:pPr>
              <w:rPr>
                <w:rFonts w:eastAsia="SimSun"/>
              </w:rPr>
            </w:pPr>
            <w:r w:rsidRPr="00652AA6">
              <w:rPr>
                <w:rFonts w:eastAsia="SimSun"/>
              </w:rPr>
              <w:t>83</w:t>
            </w:r>
          </w:p>
        </w:tc>
        <w:tc>
          <w:tcPr>
            <w:tcW w:w="1913" w:type="dxa"/>
            <w:tcBorders>
              <w:top w:val="single" w:sz="4" w:space="0" w:color="auto"/>
              <w:left w:val="single" w:sz="4" w:space="0" w:color="auto"/>
              <w:bottom w:val="single" w:sz="4" w:space="0" w:color="auto"/>
              <w:right w:val="single" w:sz="4" w:space="0" w:color="auto"/>
            </w:tcBorders>
            <w:vAlign w:val="bottom"/>
            <w:hideMark/>
          </w:tcPr>
          <w:p w14:paraId="0C91B7FB" w14:textId="77777777" w:rsidR="00BF57A3" w:rsidRPr="00652AA6" w:rsidRDefault="00BF57A3" w:rsidP="007E2C6E">
            <w:pPr>
              <w:rPr>
                <w:rFonts w:eastAsia="SimSun"/>
                <w:szCs w:val="26"/>
              </w:rPr>
            </w:pPr>
            <w:r w:rsidRPr="00652AA6">
              <w:rPr>
                <w:color w:val="000000"/>
                <w:szCs w:val="26"/>
              </w:rPr>
              <w:t>334702,57</w:t>
            </w:r>
          </w:p>
        </w:tc>
        <w:tc>
          <w:tcPr>
            <w:tcW w:w="1914" w:type="dxa"/>
            <w:tcBorders>
              <w:top w:val="single" w:sz="4" w:space="0" w:color="auto"/>
              <w:left w:val="single" w:sz="4" w:space="0" w:color="auto"/>
              <w:bottom w:val="single" w:sz="4" w:space="0" w:color="auto"/>
              <w:right w:val="single" w:sz="4" w:space="0" w:color="auto"/>
            </w:tcBorders>
            <w:vAlign w:val="bottom"/>
            <w:hideMark/>
          </w:tcPr>
          <w:p w14:paraId="4D4BD925" w14:textId="77777777" w:rsidR="00BF57A3" w:rsidRPr="00652AA6" w:rsidRDefault="00BF57A3" w:rsidP="007E2C6E">
            <w:pPr>
              <w:rPr>
                <w:rFonts w:eastAsia="SimSun"/>
                <w:szCs w:val="26"/>
              </w:rPr>
            </w:pPr>
            <w:r w:rsidRPr="00652AA6">
              <w:rPr>
                <w:color w:val="000000"/>
                <w:szCs w:val="26"/>
              </w:rPr>
              <w:t>2217537,04</w:t>
            </w:r>
          </w:p>
        </w:tc>
      </w:tr>
      <w:tr w:rsidR="00BF57A3" w:rsidRPr="00652AA6" w14:paraId="42231183"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454CADE2" w14:textId="77777777" w:rsidR="00BF57A3" w:rsidRPr="00652AA6" w:rsidRDefault="00BF57A3" w:rsidP="007E2C6E">
            <w:pPr>
              <w:rPr>
                <w:rFonts w:eastAsia="SimSun"/>
              </w:rPr>
            </w:pPr>
            <w:r w:rsidRPr="00652AA6">
              <w:rPr>
                <w:rFonts w:eastAsia="SimSun"/>
              </w:rPr>
              <w:t>84</w:t>
            </w:r>
          </w:p>
        </w:tc>
        <w:tc>
          <w:tcPr>
            <w:tcW w:w="1913" w:type="dxa"/>
            <w:tcBorders>
              <w:top w:val="single" w:sz="4" w:space="0" w:color="auto"/>
              <w:left w:val="single" w:sz="4" w:space="0" w:color="auto"/>
              <w:bottom w:val="single" w:sz="4" w:space="0" w:color="auto"/>
              <w:right w:val="single" w:sz="4" w:space="0" w:color="auto"/>
            </w:tcBorders>
            <w:vAlign w:val="bottom"/>
            <w:hideMark/>
          </w:tcPr>
          <w:p w14:paraId="29B7A27A" w14:textId="77777777" w:rsidR="00BF57A3" w:rsidRPr="00652AA6" w:rsidRDefault="00BF57A3" w:rsidP="007E2C6E">
            <w:pPr>
              <w:rPr>
                <w:rFonts w:eastAsia="SimSun"/>
                <w:szCs w:val="26"/>
              </w:rPr>
            </w:pPr>
            <w:r w:rsidRPr="00652AA6">
              <w:rPr>
                <w:color w:val="000000"/>
                <w:szCs w:val="26"/>
              </w:rPr>
              <w:t>334691,01</w:t>
            </w:r>
          </w:p>
        </w:tc>
        <w:tc>
          <w:tcPr>
            <w:tcW w:w="1914" w:type="dxa"/>
            <w:tcBorders>
              <w:top w:val="single" w:sz="4" w:space="0" w:color="auto"/>
              <w:left w:val="single" w:sz="4" w:space="0" w:color="auto"/>
              <w:bottom w:val="single" w:sz="4" w:space="0" w:color="auto"/>
              <w:right w:val="single" w:sz="4" w:space="0" w:color="auto"/>
            </w:tcBorders>
            <w:vAlign w:val="bottom"/>
            <w:hideMark/>
          </w:tcPr>
          <w:p w14:paraId="04E0E0F7" w14:textId="77777777" w:rsidR="00BF57A3" w:rsidRPr="00652AA6" w:rsidRDefault="00BF57A3" w:rsidP="007E2C6E">
            <w:pPr>
              <w:rPr>
                <w:rFonts w:eastAsia="SimSun"/>
                <w:szCs w:val="26"/>
              </w:rPr>
            </w:pPr>
            <w:r w:rsidRPr="00652AA6">
              <w:rPr>
                <w:color w:val="000000"/>
                <w:szCs w:val="26"/>
              </w:rPr>
              <w:t>2217532,72</w:t>
            </w:r>
          </w:p>
        </w:tc>
      </w:tr>
      <w:tr w:rsidR="00BF57A3" w:rsidRPr="00652AA6" w14:paraId="3EB0A3ED"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5663A7C1" w14:textId="77777777" w:rsidR="00BF57A3" w:rsidRPr="00652AA6" w:rsidRDefault="00BF57A3" w:rsidP="007E2C6E">
            <w:pPr>
              <w:rPr>
                <w:rFonts w:eastAsia="SimSun"/>
              </w:rPr>
            </w:pPr>
            <w:r w:rsidRPr="00652AA6">
              <w:rPr>
                <w:rFonts w:eastAsia="SimSun"/>
              </w:rPr>
              <w:t>85</w:t>
            </w:r>
          </w:p>
        </w:tc>
        <w:tc>
          <w:tcPr>
            <w:tcW w:w="1913" w:type="dxa"/>
            <w:tcBorders>
              <w:top w:val="single" w:sz="4" w:space="0" w:color="auto"/>
              <w:left w:val="single" w:sz="4" w:space="0" w:color="auto"/>
              <w:bottom w:val="single" w:sz="4" w:space="0" w:color="auto"/>
              <w:right w:val="single" w:sz="4" w:space="0" w:color="auto"/>
            </w:tcBorders>
            <w:vAlign w:val="bottom"/>
            <w:hideMark/>
          </w:tcPr>
          <w:p w14:paraId="482776CC" w14:textId="77777777" w:rsidR="00BF57A3" w:rsidRPr="00652AA6" w:rsidRDefault="00BF57A3" w:rsidP="007E2C6E">
            <w:pPr>
              <w:rPr>
                <w:rFonts w:eastAsia="SimSun"/>
                <w:szCs w:val="26"/>
              </w:rPr>
            </w:pPr>
            <w:r w:rsidRPr="00652AA6">
              <w:rPr>
                <w:color w:val="000000"/>
                <w:szCs w:val="26"/>
              </w:rPr>
              <w:t>334679,06</w:t>
            </w:r>
          </w:p>
        </w:tc>
        <w:tc>
          <w:tcPr>
            <w:tcW w:w="1914" w:type="dxa"/>
            <w:tcBorders>
              <w:top w:val="single" w:sz="4" w:space="0" w:color="auto"/>
              <w:left w:val="single" w:sz="4" w:space="0" w:color="auto"/>
              <w:bottom w:val="single" w:sz="4" w:space="0" w:color="auto"/>
              <w:right w:val="single" w:sz="4" w:space="0" w:color="auto"/>
            </w:tcBorders>
            <w:vAlign w:val="bottom"/>
            <w:hideMark/>
          </w:tcPr>
          <w:p w14:paraId="2D05483A" w14:textId="77777777" w:rsidR="00BF57A3" w:rsidRPr="00652AA6" w:rsidRDefault="00BF57A3" w:rsidP="007E2C6E">
            <w:pPr>
              <w:rPr>
                <w:rFonts w:eastAsia="SimSun"/>
                <w:szCs w:val="26"/>
              </w:rPr>
            </w:pPr>
            <w:r w:rsidRPr="00652AA6">
              <w:rPr>
                <w:color w:val="000000"/>
                <w:szCs w:val="26"/>
              </w:rPr>
              <w:t>2217528,56</w:t>
            </w:r>
          </w:p>
        </w:tc>
      </w:tr>
      <w:tr w:rsidR="00BF57A3" w:rsidRPr="00652AA6" w14:paraId="6289DC1F"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198D802F" w14:textId="77777777" w:rsidR="00BF57A3" w:rsidRPr="00652AA6" w:rsidRDefault="00BF57A3" w:rsidP="007E2C6E">
            <w:pPr>
              <w:rPr>
                <w:rFonts w:eastAsia="SimSun"/>
              </w:rPr>
            </w:pPr>
            <w:r w:rsidRPr="00652AA6">
              <w:rPr>
                <w:rFonts w:eastAsia="SimSun"/>
              </w:rPr>
              <w:t>86</w:t>
            </w:r>
          </w:p>
        </w:tc>
        <w:tc>
          <w:tcPr>
            <w:tcW w:w="1913" w:type="dxa"/>
            <w:tcBorders>
              <w:top w:val="single" w:sz="4" w:space="0" w:color="auto"/>
              <w:left w:val="single" w:sz="4" w:space="0" w:color="auto"/>
              <w:bottom w:val="single" w:sz="4" w:space="0" w:color="auto"/>
              <w:right w:val="single" w:sz="4" w:space="0" w:color="auto"/>
            </w:tcBorders>
            <w:vAlign w:val="bottom"/>
            <w:hideMark/>
          </w:tcPr>
          <w:p w14:paraId="647B50AE" w14:textId="77777777" w:rsidR="00BF57A3" w:rsidRPr="00652AA6" w:rsidRDefault="00BF57A3" w:rsidP="007E2C6E">
            <w:pPr>
              <w:rPr>
                <w:rFonts w:eastAsia="SimSun"/>
                <w:szCs w:val="26"/>
              </w:rPr>
            </w:pPr>
            <w:r w:rsidRPr="00652AA6">
              <w:rPr>
                <w:color w:val="000000"/>
                <w:szCs w:val="26"/>
              </w:rPr>
              <w:t>334653,43</w:t>
            </w:r>
          </w:p>
        </w:tc>
        <w:tc>
          <w:tcPr>
            <w:tcW w:w="1914" w:type="dxa"/>
            <w:tcBorders>
              <w:top w:val="single" w:sz="4" w:space="0" w:color="auto"/>
              <w:left w:val="single" w:sz="4" w:space="0" w:color="auto"/>
              <w:bottom w:val="single" w:sz="4" w:space="0" w:color="auto"/>
              <w:right w:val="single" w:sz="4" w:space="0" w:color="auto"/>
            </w:tcBorders>
            <w:vAlign w:val="bottom"/>
            <w:hideMark/>
          </w:tcPr>
          <w:p w14:paraId="69D31998" w14:textId="77777777" w:rsidR="00BF57A3" w:rsidRPr="00652AA6" w:rsidRDefault="00BF57A3" w:rsidP="007E2C6E">
            <w:pPr>
              <w:rPr>
                <w:rFonts w:eastAsia="SimSun"/>
                <w:szCs w:val="26"/>
              </w:rPr>
            </w:pPr>
            <w:r w:rsidRPr="00652AA6">
              <w:rPr>
                <w:color w:val="000000"/>
                <w:szCs w:val="26"/>
              </w:rPr>
              <w:t>2217519,25</w:t>
            </w:r>
          </w:p>
        </w:tc>
      </w:tr>
      <w:tr w:rsidR="00BF57A3" w:rsidRPr="00652AA6" w14:paraId="538D5965"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5DCE6D6C" w14:textId="77777777" w:rsidR="00BF57A3" w:rsidRPr="00652AA6" w:rsidRDefault="00BF57A3" w:rsidP="007E2C6E">
            <w:pPr>
              <w:rPr>
                <w:rFonts w:eastAsia="SimSun"/>
              </w:rPr>
            </w:pPr>
            <w:r w:rsidRPr="00652AA6">
              <w:rPr>
                <w:rFonts w:eastAsia="SimSun"/>
              </w:rPr>
              <w:t>87</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348B21B" w14:textId="77777777" w:rsidR="00BF57A3" w:rsidRPr="00652AA6" w:rsidRDefault="00BF57A3" w:rsidP="007E2C6E">
            <w:pPr>
              <w:rPr>
                <w:rFonts w:eastAsia="SimSun"/>
                <w:szCs w:val="26"/>
              </w:rPr>
            </w:pPr>
            <w:r w:rsidRPr="00652AA6">
              <w:rPr>
                <w:color w:val="000000"/>
                <w:szCs w:val="26"/>
              </w:rPr>
              <w:t>334642,63</w:t>
            </w:r>
          </w:p>
        </w:tc>
        <w:tc>
          <w:tcPr>
            <w:tcW w:w="1914" w:type="dxa"/>
            <w:tcBorders>
              <w:top w:val="single" w:sz="4" w:space="0" w:color="auto"/>
              <w:left w:val="single" w:sz="4" w:space="0" w:color="auto"/>
              <w:bottom w:val="single" w:sz="4" w:space="0" w:color="auto"/>
              <w:right w:val="single" w:sz="4" w:space="0" w:color="auto"/>
            </w:tcBorders>
            <w:vAlign w:val="bottom"/>
            <w:hideMark/>
          </w:tcPr>
          <w:p w14:paraId="26E5A8E6" w14:textId="77777777" w:rsidR="00BF57A3" w:rsidRPr="00652AA6" w:rsidRDefault="00BF57A3" w:rsidP="007E2C6E">
            <w:pPr>
              <w:rPr>
                <w:rFonts w:eastAsia="SimSun"/>
                <w:szCs w:val="26"/>
              </w:rPr>
            </w:pPr>
            <w:r w:rsidRPr="00652AA6">
              <w:rPr>
                <w:color w:val="000000"/>
                <w:szCs w:val="26"/>
              </w:rPr>
              <w:t>2217515,33</w:t>
            </w:r>
          </w:p>
        </w:tc>
      </w:tr>
      <w:tr w:rsidR="00BF57A3" w:rsidRPr="00652AA6" w14:paraId="0CD4CD1B"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70AB495C" w14:textId="77777777" w:rsidR="00BF57A3" w:rsidRPr="00652AA6" w:rsidRDefault="00BF57A3" w:rsidP="007E2C6E">
            <w:pPr>
              <w:rPr>
                <w:rFonts w:eastAsia="SimSun"/>
              </w:rPr>
            </w:pPr>
            <w:r w:rsidRPr="00652AA6">
              <w:rPr>
                <w:rFonts w:eastAsia="SimSun"/>
              </w:rPr>
              <w:t>88</w:t>
            </w:r>
          </w:p>
        </w:tc>
        <w:tc>
          <w:tcPr>
            <w:tcW w:w="1913" w:type="dxa"/>
            <w:tcBorders>
              <w:top w:val="single" w:sz="4" w:space="0" w:color="auto"/>
              <w:left w:val="single" w:sz="4" w:space="0" w:color="auto"/>
              <w:bottom w:val="single" w:sz="4" w:space="0" w:color="auto"/>
              <w:right w:val="single" w:sz="4" w:space="0" w:color="auto"/>
            </w:tcBorders>
            <w:vAlign w:val="bottom"/>
            <w:hideMark/>
          </w:tcPr>
          <w:p w14:paraId="762A4E2C" w14:textId="77777777" w:rsidR="00BF57A3" w:rsidRPr="00652AA6" w:rsidRDefault="00BF57A3" w:rsidP="007E2C6E">
            <w:pPr>
              <w:rPr>
                <w:rFonts w:eastAsia="SimSun"/>
                <w:szCs w:val="26"/>
              </w:rPr>
            </w:pPr>
            <w:r w:rsidRPr="00652AA6">
              <w:rPr>
                <w:color w:val="000000"/>
                <w:szCs w:val="26"/>
              </w:rPr>
              <w:t>334624,58</w:t>
            </w:r>
          </w:p>
        </w:tc>
        <w:tc>
          <w:tcPr>
            <w:tcW w:w="1914" w:type="dxa"/>
            <w:tcBorders>
              <w:top w:val="single" w:sz="4" w:space="0" w:color="auto"/>
              <w:left w:val="single" w:sz="4" w:space="0" w:color="auto"/>
              <w:bottom w:val="single" w:sz="4" w:space="0" w:color="auto"/>
              <w:right w:val="single" w:sz="4" w:space="0" w:color="auto"/>
            </w:tcBorders>
            <w:vAlign w:val="bottom"/>
            <w:hideMark/>
          </w:tcPr>
          <w:p w14:paraId="5005E2A6" w14:textId="77777777" w:rsidR="00BF57A3" w:rsidRPr="00652AA6" w:rsidRDefault="00BF57A3" w:rsidP="007E2C6E">
            <w:pPr>
              <w:rPr>
                <w:rFonts w:eastAsia="SimSun"/>
                <w:szCs w:val="26"/>
              </w:rPr>
            </w:pPr>
            <w:r w:rsidRPr="00652AA6">
              <w:rPr>
                <w:color w:val="000000"/>
                <w:szCs w:val="26"/>
              </w:rPr>
              <w:t>2217509,22</w:t>
            </w:r>
          </w:p>
        </w:tc>
      </w:tr>
      <w:tr w:rsidR="00BF57A3" w:rsidRPr="00652AA6" w14:paraId="5B814F38"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5ACD2D45" w14:textId="77777777" w:rsidR="00BF57A3" w:rsidRPr="00652AA6" w:rsidRDefault="00BF57A3" w:rsidP="007E2C6E">
            <w:pPr>
              <w:rPr>
                <w:rFonts w:eastAsia="SimSun"/>
              </w:rPr>
            </w:pPr>
            <w:r w:rsidRPr="00652AA6">
              <w:rPr>
                <w:rFonts w:eastAsia="SimSun"/>
              </w:rPr>
              <w:t>89</w:t>
            </w:r>
          </w:p>
        </w:tc>
        <w:tc>
          <w:tcPr>
            <w:tcW w:w="1913" w:type="dxa"/>
            <w:tcBorders>
              <w:top w:val="single" w:sz="4" w:space="0" w:color="auto"/>
              <w:left w:val="single" w:sz="4" w:space="0" w:color="auto"/>
              <w:bottom w:val="single" w:sz="4" w:space="0" w:color="auto"/>
              <w:right w:val="single" w:sz="4" w:space="0" w:color="auto"/>
            </w:tcBorders>
            <w:vAlign w:val="bottom"/>
            <w:hideMark/>
          </w:tcPr>
          <w:p w14:paraId="0C4E8D35" w14:textId="77777777" w:rsidR="00BF57A3" w:rsidRPr="00652AA6" w:rsidRDefault="00BF57A3" w:rsidP="007E2C6E">
            <w:pPr>
              <w:rPr>
                <w:rFonts w:eastAsia="SimSun"/>
                <w:szCs w:val="26"/>
              </w:rPr>
            </w:pPr>
            <w:r w:rsidRPr="00652AA6">
              <w:rPr>
                <w:color w:val="000000"/>
                <w:szCs w:val="26"/>
              </w:rPr>
              <w:t>334617,53</w:t>
            </w:r>
          </w:p>
        </w:tc>
        <w:tc>
          <w:tcPr>
            <w:tcW w:w="1914" w:type="dxa"/>
            <w:tcBorders>
              <w:top w:val="single" w:sz="4" w:space="0" w:color="auto"/>
              <w:left w:val="single" w:sz="4" w:space="0" w:color="auto"/>
              <w:bottom w:val="single" w:sz="4" w:space="0" w:color="auto"/>
              <w:right w:val="single" w:sz="4" w:space="0" w:color="auto"/>
            </w:tcBorders>
            <w:vAlign w:val="bottom"/>
            <w:hideMark/>
          </w:tcPr>
          <w:p w14:paraId="3C8BD543" w14:textId="77777777" w:rsidR="00BF57A3" w:rsidRPr="00652AA6" w:rsidRDefault="00BF57A3" w:rsidP="007E2C6E">
            <w:pPr>
              <w:rPr>
                <w:rFonts w:eastAsia="SimSun"/>
                <w:szCs w:val="26"/>
              </w:rPr>
            </w:pPr>
            <w:r w:rsidRPr="00652AA6">
              <w:rPr>
                <w:color w:val="000000"/>
                <w:szCs w:val="26"/>
              </w:rPr>
              <w:t>2217510,68</w:t>
            </w:r>
          </w:p>
        </w:tc>
      </w:tr>
      <w:tr w:rsidR="00BF57A3" w:rsidRPr="00652AA6" w14:paraId="5CA406B2"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0AC8F60F" w14:textId="77777777" w:rsidR="00BF57A3" w:rsidRPr="00652AA6" w:rsidRDefault="00BF57A3" w:rsidP="007E2C6E">
            <w:pPr>
              <w:rPr>
                <w:rFonts w:eastAsia="SimSun"/>
              </w:rPr>
            </w:pPr>
            <w:r w:rsidRPr="00652AA6">
              <w:rPr>
                <w:rFonts w:eastAsia="SimSun"/>
              </w:rPr>
              <w:t>90</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A944157" w14:textId="77777777" w:rsidR="00BF57A3" w:rsidRPr="00652AA6" w:rsidRDefault="00BF57A3" w:rsidP="007E2C6E">
            <w:pPr>
              <w:rPr>
                <w:rFonts w:eastAsia="SimSun"/>
                <w:szCs w:val="26"/>
              </w:rPr>
            </w:pPr>
            <w:r w:rsidRPr="00652AA6">
              <w:rPr>
                <w:color w:val="000000"/>
                <w:szCs w:val="26"/>
              </w:rPr>
              <w:t>334605,04</w:t>
            </w:r>
          </w:p>
        </w:tc>
        <w:tc>
          <w:tcPr>
            <w:tcW w:w="1914" w:type="dxa"/>
            <w:tcBorders>
              <w:top w:val="single" w:sz="4" w:space="0" w:color="auto"/>
              <w:left w:val="single" w:sz="4" w:space="0" w:color="auto"/>
              <w:bottom w:val="single" w:sz="4" w:space="0" w:color="auto"/>
              <w:right w:val="single" w:sz="4" w:space="0" w:color="auto"/>
            </w:tcBorders>
            <w:vAlign w:val="bottom"/>
            <w:hideMark/>
          </w:tcPr>
          <w:p w14:paraId="049B80AC" w14:textId="77777777" w:rsidR="00BF57A3" w:rsidRPr="00652AA6" w:rsidRDefault="00BF57A3" w:rsidP="007E2C6E">
            <w:pPr>
              <w:rPr>
                <w:rFonts w:eastAsia="SimSun"/>
                <w:szCs w:val="26"/>
              </w:rPr>
            </w:pPr>
            <w:r w:rsidRPr="00652AA6">
              <w:rPr>
                <w:color w:val="000000"/>
                <w:szCs w:val="26"/>
              </w:rPr>
              <w:t>2217513,39</w:t>
            </w:r>
          </w:p>
        </w:tc>
      </w:tr>
      <w:tr w:rsidR="00BF57A3" w:rsidRPr="00652AA6" w14:paraId="6C545F43"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1BA1CE0E" w14:textId="77777777" w:rsidR="00BF57A3" w:rsidRPr="00652AA6" w:rsidRDefault="00BF57A3" w:rsidP="007E2C6E">
            <w:pPr>
              <w:rPr>
                <w:rFonts w:eastAsia="SimSun"/>
              </w:rPr>
            </w:pPr>
            <w:r w:rsidRPr="00652AA6">
              <w:rPr>
                <w:rFonts w:eastAsia="SimSun"/>
              </w:rPr>
              <w:t>91</w:t>
            </w:r>
          </w:p>
        </w:tc>
        <w:tc>
          <w:tcPr>
            <w:tcW w:w="1913" w:type="dxa"/>
            <w:tcBorders>
              <w:top w:val="single" w:sz="4" w:space="0" w:color="auto"/>
              <w:left w:val="single" w:sz="4" w:space="0" w:color="auto"/>
              <w:bottom w:val="single" w:sz="4" w:space="0" w:color="auto"/>
              <w:right w:val="single" w:sz="4" w:space="0" w:color="auto"/>
            </w:tcBorders>
            <w:vAlign w:val="bottom"/>
            <w:hideMark/>
          </w:tcPr>
          <w:p w14:paraId="296ABE70" w14:textId="77777777" w:rsidR="00BF57A3" w:rsidRPr="00652AA6" w:rsidRDefault="00BF57A3" w:rsidP="007E2C6E">
            <w:pPr>
              <w:rPr>
                <w:rFonts w:eastAsia="SimSun"/>
                <w:szCs w:val="26"/>
              </w:rPr>
            </w:pPr>
            <w:r w:rsidRPr="00652AA6">
              <w:rPr>
                <w:color w:val="000000"/>
                <w:szCs w:val="26"/>
              </w:rPr>
              <w:t>334599,19</w:t>
            </w:r>
          </w:p>
        </w:tc>
        <w:tc>
          <w:tcPr>
            <w:tcW w:w="1914" w:type="dxa"/>
            <w:tcBorders>
              <w:top w:val="single" w:sz="4" w:space="0" w:color="auto"/>
              <w:left w:val="single" w:sz="4" w:space="0" w:color="auto"/>
              <w:bottom w:val="single" w:sz="4" w:space="0" w:color="auto"/>
              <w:right w:val="single" w:sz="4" w:space="0" w:color="auto"/>
            </w:tcBorders>
            <w:vAlign w:val="bottom"/>
            <w:hideMark/>
          </w:tcPr>
          <w:p w14:paraId="7F188FDF" w14:textId="77777777" w:rsidR="00BF57A3" w:rsidRPr="00652AA6" w:rsidRDefault="00BF57A3" w:rsidP="007E2C6E">
            <w:pPr>
              <w:rPr>
                <w:rFonts w:eastAsia="SimSun"/>
                <w:szCs w:val="26"/>
              </w:rPr>
            </w:pPr>
            <w:r w:rsidRPr="00652AA6">
              <w:rPr>
                <w:color w:val="000000"/>
                <w:szCs w:val="26"/>
              </w:rPr>
              <w:t>2217514,58</w:t>
            </w:r>
          </w:p>
        </w:tc>
      </w:tr>
      <w:tr w:rsidR="00BF57A3" w:rsidRPr="00652AA6" w14:paraId="5BDEBBBB"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7BD773EA" w14:textId="77777777" w:rsidR="00BF57A3" w:rsidRPr="00652AA6" w:rsidRDefault="00BF57A3" w:rsidP="007E2C6E">
            <w:pPr>
              <w:rPr>
                <w:rFonts w:eastAsia="SimSun"/>
              </w:rPr>
            </w:pPr>
            <w:r w:rsidRPr="00652AA6">
              <w:rPr>
                <w:rFonts w:eastAsia="SimSun"/>
              </w:rPr>
              <w:t>92</w:t>
            </w:r>
          </w:p>
        </w:tc>
        <w:tc>
          <w:tcPr>
            <w:tcW w:w="1913" w:type="dxa"/>
            <w:tcBorders>
              <w:top w:val="single" w:sz="4" w:space="0" w:color="auto"/>
              <w:left w:val="single" w:sz="4" w:space="0" w:color="auto"/>
              <w:bottom w:val="single" w:sz="4" w:space="0" w:color="auto"/>
              <w:right w:val="single" w:sz="4" w:space="0" w:color="auto"/>
            </w:tcBorders>
            <w:vAlign w:val="bottom"/>
            <w:hideMark/>
          </w:tcPr>
          <w:p w14:paraId="1386CB7A" w14:textId="77777777" w:rsidR="00BF57A3" w:rsidRPr="00652AA6" w:rsidRDefault="00BF57A3" w:rsidP="007E2C6E">
            <w:pPr>
              <w:rPr>
                <w:rFonts w:eastAsia="SimSun"/>
                <w:szCs w:val="26"/>
              </w:rPr>
            </w:pPr>
            <w:r w:rsidRPr="00652AA6">
              <w:rPr>
                <w:color w:val="000000"/>
                <w:szCs w:val="26"/>
              </w:rPr>
              <w:t>334592,55</w:t>
            </w:r>
          </w:p>
        </w:tc>
        <w:tc>
          <w:tcPr>
            <w:tcW w:w="1914" w:type="dxa"/>
            <w:tcBorders>
              <w:top w:val="single" w:sz="4" w:space="0" w:color="auto"/>
              <w:left w:val="single" w:sz="4" w:space="0" w:color="auto"/>
              <w:bottom w:val="single" w:sz="4" w:space="0" w:color="auto"/>
              <w:right w:val="single" w:sz="4" w:space="0" w:color="auto"/>
            </w:tcBorders>
            <w:vAlign w:val="bottom"/>
            <w:hideMark/>
          </w:tcPr>
          <w:p w14:paraId="3538B75A" w14:textId="77777777" w:rsidR="00BF57A3" w:rsidRPr="00652AA6" w:rsidRDefault="00BF57A3" w:rsidP="007E2C6E">
            <w:pPr>
              <w:rPr>
                <w:rFonts w:eastAsia="SimSun"/>
                <w:szCs w:val="26"/>
              </w:rPr>
            </w:pPr>
            <w:r w:rsidRPr="00652AA6">
              <w:rPr>
                <w:color w:val="000000"/>
                <w:szCs w:val="26"/>
              </w:rPr>
              <w:t>2217515,94</w:t>
            </w:r>
          </w:p>
        </w:tc>
      </w:tr>
      <w:tr w:rsidR="00BF57A3" w:rsidRPr="00652AA6" w14:paraId="0C56AE2C"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0AD4CC14" w14:textId="77777777" w:rsidR="00BF57A3" w:rsidRPr="00652AA6" w:rsidRDefault="00BF57A3" w:rsidP="007E2C6E">
            <w:pPr>
              <w:rPr>
                <w:rFonts w:eastAsia="SimSun"/>
              </w:rPr>
            </w:pPr>
            <w:r w:rsidRPr="00652AA6">
              <w:rPr>
                <w:rFonts w:eastAsia="SimSun"/>
              </w:rPr>
              <w:t>93</w:t>
            </w:r>
          </w:p>
        </w:tc>
        <w:tc>
          <w:tcPr>
            <w:tcW w:w="1913" w:type="dxa"/>
            <w:tcBorders>
              <w:top w:val="single" w:sz="4" w:space="0" w:color="auto"/>
              <w:left w:val="single" w:sz="4" w:space="0" w:color="auto"/>
              <w:bottom w:val="single" w:sz="4" w:space="0" w:color="auto"/>
              <w:right w:val="single" w:sz="4" w:space="0" w:color="auto"/>
            </w:tcBorders>
            <w:vAlign w:val="bottom"/>
            <w:hideMark/>
          </w:tcPr>
          <w:p w14:paraId="20A5D842" w14:textId="77777777" w:rsidR="00BF57A3" w:rsidRPr="00652AA6" w:rsidRDefault="00BF57A3" w:rsidP="007E2C6E">
            <w:pPr>
              <w:rPr>
                <w:rFonts w:eastAsia="SimSun"/>
                <w:szCs w:val="26"/>
              </w:rPr>
            </w:pPr>
            <w:r w:rsidRPr="00652AA6">
              <w:rPr>
                <w:color w:val="000000"/>
                <w:szCs w:val="26"/>
              </w:rPr>
              <w:t>334586,77</w:t>
            </w:r>
          </w:p>
        </w:tc>
        <w:tc>
          <w:tcPr>
            <w:tcW w:w="1914" w:type="dxa"/>
            <w:tcBorders>
              <w:top w:val="single" w:sz="4" w:space="0" w:color="auto"/>
              <w:left w:val="single" w:sz="4" w:space="0" w:color="auto"/>
              <w:bottom w:val="single" w:sz="4" w:space="0" w:color="auto"/>
              <w:right w:val="single" w:sz="4" w:space="0" w:color="auto"/>
            </w:tcBorders>
            <w:vAlign w:val="bottom"/>
            <w:hideMark/>
          </w:tcPr>
          <w:p w14:paraId="15663046" w14:textId="77777777" w:rsidR="00BF57A3" w:rsidRPr="00652AA6" w:rsidRDefault="00BF57A3" w:rsidP="007E2C6E">
            <w:pPr>
              <w:rPr>
                <w:rFonts w:eastAsia="SimSun"/>
                <w:szCs w:val="26"/>
              </w:rPr>
            </w:pPr>
            <w:r w:rsidRPr="00652AA6">
              <w:rPr>
                <w:color w:val="000000"/>
                <w:szCs w:val="26"/>
              </w:rPr>
              <w:t>2217519,62</w:t>
            </w:r>
          </w:p>
        </w:tc>
      </w:tr>
      <w:tr w:rsidR="00BF57A3" w:rsidRPr="00652AA6" w14:paraId="7405AC28"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74647F0F" w14:textId="77777777" w:rsidR="00BF57A3" w:rsidRPr="00652AA6" w:rsidRDefault="00BF57A3" w:rsidP="007E2C6E">
            <w:pPr>
              <w:rPr>
                <w:rFonts w:eastAsia="SimSun"/>
              </w:rPr>
            </w:pPr>
            <w:r w:rsidRPr="00652AA6">
              <w:rPr>
                <w:rFonts w:eastAsia="SimSun"/>
              </w:rPr>
              <w:t>94</w:t>
            </w:r>
          </w:p>
        </w:tc>
        <w:tc>
          <w:tcPr>
            <w:tcW w:w="1913" w:type="dxa"/>
            <w:tcBorders>
              <w:top w:val="single" w:sz="4" w:space="0" w:color="auto"/>
              <w:left w:val="single" w:sz="4" w:space="0" w:color="auto"/>
              <w:bottom w:val="single" w:sz="4" w:space="0" w:color="auto"/>
              <w:right w:val="single" w:sz="4" w:space="0" w:color="auto"/>
            </w:tcBorders>
            <w:vAlign w:val="bottom"/>
            <w:hideMark/>
          </w:tcPr>
          <w:p w14:paraId="4E6B61AD" w14:textId="77777777" w:rsidR="00BF57A3" w:rsidRPr="00652AA6" w:rsidRDefault="00BF57A3" w:rsidP="007E2C6E">
            <w:pPr>
              <w:rPr>
                <w:rFonts w:eastAsia="SimSun"/>
                <w:szCs w:val="26"/>
              </w:rPr>
            </w:pPr>
            <w:r w:rsidRPr="00652AA6">
              <w:rPr>
                <w:color w:val="000000"/>
                <w:szCs w:val="26"/>
              </w:rPr>
              <w:t>334580,95</w:t>
            </w:r>
          </w:p>
        </w:tc>
        <w:tc>
          <w:tcPr>
            <w:tcW w:w="1914" w:type="dxa"/>
            <w:tcBorders>
              <w:top w:val="single" w:sz="4" w:space="0" w:color="auto"/>
              <w:left w:val="single" w:sz="4" w:space="0" w:color="auto"/>
              <w:bottom w:val="single" w:sz="4" w:space="0" w:color="auto"/>
              <w:right w:val="single" w:sz="4" w:space="0" w:color="auto"/>
            </w:tcBorders>
            <w:vAlign w:val="bottom"/>
            <w:hideMark/>
          </w:tcPr>
          <w:p w14:paraId="088F142D" w14:textId="77777777" w:rsidR="00BF57A3" w:rsidRPr="00652AA6" w:rsidRDefault="00BF57A3" w:rsidP="007E2C6E">
            <w:pPr>
              <w:rPr>
                <w:rFonts w:eastAsia="SimSun"/>
                <w:szCs w:val="26"/>
              </w:rPr>
            </w:pPr>
            <w:r w:rsidRPr="00652AA6">
              <w:rPr>
                <w:color w:val="000000"/>
                <w:szCs w:val="26"/>
              </w:rPr>
              <w:t>2217523,51</w:t>
            </w:r>
          </w:p>
        </w:tc>
      </w:tr>
      <w:tr w:rsidR="00BF57A3" w:rsidRPr="00652AA6" w14:paraId="283F8840"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18AA6203" w14:textId="77777777" w:rsidR="00BF57A3" w:rsidRPr="00652AA6" w:rsidRDefault="00BF57A3" w:rsidP="007E2C6E">
            <w:pPr>
              <w:rPr>
                <w:rFonts w:eastAsia="SimSun"/>
              </w:rPr>
            </w:pPr>
            <w:r w:rsidRPr="00652AA6">
              <w:rPr>
                <w:rFonts w:eastAsia="SimSun"/>
              </w:rPr>
              <w:t>95</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B7EBAB8" w14:textId="77777777" w:rsidR="00BF57A3" w:rsidRPr="00652AA6" w:rsidRDefault="00BF57A3" w:rsidP="007E2C6E">
            <w:pPr>
              <w:rPr>
                <w:rFonts w:eastAsia="SimSun"/>
                <w:szCs w:val="26"/>
              </w:rPr>
            </w:pPr>
            <w:r w:rsidRPr="00652AA6">
              <w:rPr>
                <w:color w:val="000000"/>
                <w:szCs w:val="26"/>
              </w:rPr>
              <w:t>334581,20</w:t>
            </w:r>
          </w:p>
        </w:tc>
        <w:tc>
          <w:tcPr>
            <w:tcW w:w="1914" w:type="dxa"/>
            <w:tcBorders>
              <w:top w:val="single" w:sz="4" w:space="0" w:color="auto"/>
              <w:left w:val="single" w:sz="4" w:space="0" w:color="auto"/>
              <w:bottom w:val="single" w:sz="4" w:space="0" w:color="auto"/>
              <w:right w:val="single" w:sz="4" w:space="0" w:color="auto"/>
            </w:tcBorders>
            <w:vAlign w:val="bottom"/>
            <w:hideMark/>
          </w:tcPr>
          <w:p w14:paraId="27CE1670" w14:textId="77777777" w:rsidR="00BF57A3" w:rsidRPr="00652AA6" w:rsidRDefault="00BF57A3" w:rsidP="007E2C6E">
            <w:pPr>
              <w:rPr>
                <w:rFonts w:eastAsia="SimSun"/>
                <w:szCs w:val="26"/>
              </w:rPr>
            </w:pPr>
            <w:r w:rsidRPr="00652AA6">
              <w:rPr>
                <w:color w:val="000000"/>
                <w:szCs w:val="26"/>
              </w:rPr>
              <w:t>2217524,07</w:t>
            </w:r>
          </w:p>
        </w:tc>
      </w:tr>
      <w:tr w:rsidR="00BF57A3" w:rsidRPr="00652AA6" w14:paraId="2EAC1A5C"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85AD69E" w14:textId="77777777" w:rsidR="00BF57A3" w:rsidRPr="00652AA6" w:rsidRDefault="00BF57A3" w:rsidP="007E2C6E">
            <w:pPr>
              <w:rPr>
                <w:rFonts w:eastAsia="SimSun"/>
              </w:rPr>
            </w:pPr>
            <w:r w:rsidRPr="00652AA6">
              <w:rPr>
                <w:rFonts w:eastAsia="SimSun"/>
              </w:rPr>
              <w:t>96</w:t>
            </w:r>
          </w:p>
        </w:tc>
        <w:tc>
          <w:tcPr>
            <w:tcW w:w="1913" w:type="dxa"/>
            <w:tcBorders>
              <w:top w:val="single" w:sz="4" w:space="0" w:color="auto"/>
              <w:left w:val="single" w:sz="4" w:space="0" w:color="auto"/>
              <w:bottom w:val="single" w:sz="4" w:space="0" w:color="auto"/>
              <w:right w:val="single" w:sz="4" w:space="0" w:color="auto"/>
            </w:tcBorders>
            <w:vAlign w:val="bottom"/>
            <w:hideMark/>
          </w:tcPr>
          <w:p w14:paraId="3FE83D4C" w14:textId="77777777" w:rsidR="00BF57A3" w:rsidRPr="00652AA6" w:rsidRDefault="00BF57A3" w:rsidP="007E2C6E">
            <w:pPr>
              <w:rPr>
                <w:rFonts w:eastAsia="SimSun"/>
                <w:szCs w:val="26"/>
              </w:rPr>
            </w:pPr>
            <w:r w:rsidRPr="00652AA6">
              <w:rPr>
                <w:color w:val="000000"/>
                <w:szCs w:val="26"/>
              </w:rPr>
              <w:t>334580,51</w:t>
            </w:r>
          </w:p>
        </w:tc>
        <w:tc>
          <w:tcPr>
            <w:tcW w:w="1914" w:type="dxa"/>
            <w:tcBorders>
              <w:top w:val="single" w:sz="4" w:space="0" w:color="auto"/>
              <w:left w:val="single" w:sz="4" w:space="0" w:color="auto"/>
              <w:bottom w:val="single" w:sz="4" w:space="0" w:color="auto"/>
              <w:right w:val="single" w:sz="4" w:space="0" w:color="auto"/>
            </w:tcBorders>
            <w:vAlign w:val="bottom"/>
            <w:hideMark/>
          </w:tcPr>
          <w:p w14:paraId="4B84548A" w14:textId="77777777" w:rsidR="00BF57A3" w:rsidRPr="00652AA6" w:rsidRDefault="00BF57A3" w:rsidP="007E2C6E">
            <w:pPr>
              <w:rPr>
                <w:rFonts w:eastAsia="SimSun"/>
                <w:szCs w:val="26"/>
              </w:rPr>
            </w:pPr>
            <w:r w:rsidRPr="00652AA6">
              <w:rPr>
                <w:color w:val="000000"/>
                <w:szCs w:val="26"/>
              </w:rPr>
              <w:t>2217524,52</w:t>
            </w:r>
          </w:p>
        </w:tc>
      </w:tr>
      <w:tr w:rsidR="00BF57A3" w:rsidRPr="00652AA6" w14:paraId="3FDCCAD5"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1B7C084D" w14:textId="77777777" w:rsidR="00BF57A3" w:rsidRPr="00652AA6" w:rsidRDefault="00BF57A3" w:rsidP="007E2C6E">
            <w:pPr>
              <w:rPr>
                <w:rFonts w:eastAsia="SimSun"/>
              </w:rPr>
            </w:pPr>
            <w:r w:rsidRPr="00652AA6">
              <w:rPr>
                <w:rFonts w:eastAsia="SimSun"/>
              </w:rPr>
              <w:t>97</w:t>
            </w:r>
          </w:p>
        </w:tc>
        <w:tc>
          <w:tcPr>
            <w:tcW w:w="1913" w:type="dxa"/>
            <w:tcBorders>
              <w:top w:val="single" w:sz="4" w:space="0" w:color="auto"/>
              <w:left w:val="single" w:sz="4" w:space="0" w:color="auto"/>
              <w:bottom w:val="single" w:sz="4" w:space="0" w:color="auto"/>
              <w:right w:val="single" w:sz="4" w:space="0" w:color="auto"/>
            </w:tcBorders>
            <w:vAlign w:val="bottom"/>
            <w:hideMark/>
          </w:tcPr>
          <w:p w14:paraId="00573364" w14:textId="77777777" w:rsidR="00BF57A3" w:rsidRPr="00652AA6" w:rsidRDefault="00BF57A3" w:rsidP="007E2C6E">
            <w:pPr>
              <w:rPr>
                <w:rFonts w:eastAsia="SimSun"/>
                <w:szCs w:val="26"/>
              </w:rPr>
            </w:pPr>
            <w:r w:rsidRPr="00652AA6">
              <w:rPr>
                <w:color w:val="000000"/>
                <w:szCs w:val="26"/>
              </w:rPr>
              <w:t>334570,20</w:t>
            </w:r>
          </w:p>
        </w:tc>
        <w:tc>
          <w:tcPr>
            <w:tcW w:w="1914" w:type="dxa"/>
            <w:tcBorders>
              <w:top w:val="single" w:sz="4" w:space="0" w:color="auto"/>
              <w:left w:val="single" w:sz="4" w:space="0" w:color="auto"/>
              <w:bottom w:val="single" w:sz="4" w:space="0" w:color="auto"/>
              <w:right w:val="single" w:sz="4" w:space="0" w:color="auto"/>
            </w:tcBorders>
            <w:vAlign w:val="bottom"/>
            <w:hideMark/>
          </w:tcPr>
          <w:p w14:paraId="2C5B2665" w14:textId="77777777" w:rsidR="00BF57A3" w:rsidRPr="00652AA6" w:rsidRDefault="00BF57A3" w:rsidP="007E2C6E">
            <w:pPr>
              <w:rPr>
                <w:rFonts w:eastAsia="SimSun"/>
                <w:szCs w:val="26"/>
              </w:rPr>
            </w:pPr>
            <w:r w:rsidRPr="00652AA6">
              <w:rPr>
                <w:color w:val="000000"/>
                <w:szCs w:val="26"/>
              </w:rPr>
              <w:t>2217531,88</w:t>
            </w:r>
          </w:p>
        </w:tc>
      </w:tr>
      <w:tr w:rsidR="00BF57A3" w:rsidRPr="00652AA6" w14:paraId="01D1E424"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145E22F3" w14:textId="77777777" w:rsidR="00BF57A3" w:rsidRPr="00652AA6" w:rsidRDefault="00BF57A3" w:rsidP="007E2C6E">
            <w:pPr>
              <w:rPr>
                <w:rFonts w:eastAsia="SimSun"/>
              </w:rPr>
            </w:pPr>
            <w:r w:rsidRPr="00652AA6">
              <w:rPr>
                <w:rFonts w:eastAsia="SimSun"/>
              </w:rPr>
              <w:t>98</w:t>
            </w:r>
          </w:p>
        </w:tc>
        <w:tc>
          <w:tcPr>
            <w:tcW w:w="1913" w:type="dxa"/>
            <w:tcBorders>
              <w:top w:val="single" w:sz="4" w:space="0" w:color="auto"/>
              <w:left w:val="single" w:sz="4" w:space="0" w:color="auto"/>
              <w:bottom w:val="single" w:sz="4" w:space="0" w:color="auto"/>
              <w:right w:val="single" w:sz="4" w:space="0" w:color="auto"/>
            </w:tcBorders>
            <w:vAlign w:val="bottom"/>
            <w:hideMark/>
          </w:tcPr>
          <w:p w14:paraId="7A6F8862" w14:textId="77777777" w:rsidR="00BF57A3" w:rsidRPr="00652AA6" w:rsidRDefault="00BF57A3" w:rsidP="007E2C6E">
            <w:pPr>
              <w:rPr>
                <w:rFonts w:eastAsia="SimSun"/>
                <w:szCs w:val="26"/>
              </w:rPr>
            </w:pPr>
            <w:r w:rsidRPr="00652AA6">
              <w:rPr>
                <w:color w:val="000000"/>
                <w:szCs w:val="26"/>
              </w:rPr>
              <w:t>334566,91</w:t>
            </w:r>
          </w:p>
        </w:tc>
        <w:tc>
          <w:tcPr>
            <w:tcW w:w="1914" w:type="dxa"/>
            <w:tcBorders>
              <w:top w:val="single" w:sz="4" w:space="0" w:color="auto"/>
              <w:left w:val="single" w:sz="4" w:space="0" w:color="auto"/>
              <w:bottom w:val="single" w:sz="4" w:space="0" w:color="auto"/>
              <w:right w:val="single" w:sz="4" w:space="0" w:color="auto"/>
            </w:tcBorders>
            <w:vAlign w:val="bottom"/>
            <w:hideMark/>
          </w:tcPr>
          <w:p w14:paraId="23D01C14" w14:textId="77777777" w:rsidR="00BF57A3" w:rsidRPr="00652AA6" w:rsidRDefault="00BF57A3" w:rsidP="007E2C6E">
            <w:pPr>
              <w:rPr>
                <w:rFonts w:eastAsia="SimSun"/>
                <w:szCs w:val="26"/>
              </w:rPr>
            </w:pPr>
            <w:r w:rsidRPr="00652AA6">
              <w:rPr>
                <w:color w:val="000000"/>
                <w:szCs w:val="26"/>
              </w:rPr>
              <w:t>2217527,24</w:t>
            </w:r>
          </w:p>
        </w:tc>
      </w:tr>
      <w:tr w:rsidR="00BF57A3" w:rsidRPr="00652AA6" w14:paraId="74B8A4AD"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6C29E762" w14:textId="77777777" w:rsidR="00BF57A3" w:rsidRPr="00652AA6" w:rsidRDefault="00BF57A3" w:rsidP="007E2C6E">
            <w:pPr>
              <w:rPr>
                <w:rFonts w:eastAsia="SimSun"/>
              </w:rPr>
            </w:pPr>
            <w:r w:rsidRPr="00652AA6">
              <w:rPr>
                <w:rFonts w:eastAsia="SimSun"/>
              </w:rPr>
              <w:t>99</w:t>
            </w:r>
          </w:p>
        </w:tc>
        <w:tc>
          <w:tcPr>
            <w:tcW w:w="1913" w:type="dxa"/>
            <w:tcBorders>
              <w:top w:val="single" w:sz="4" w:space="0" w:color="auto"/>
              <w:left w:val="single" w:sz="4" w:space="0" w:color="auto"/>
              <w:bottom w:val="single" w:sz="4" w:space="0" w:color="auto"/>
              <w:right w:val="single" w:sz="4" w:space="0" w:color="auto"/>
            </w:tcBorders>
            <w:vAlign w:val="bottom"/>
            <w:hideMark/>
          </w:tcPr>
          <w:p w14:paraId="1E9E7E30" w14:textId="77777777" w:rsidR="00BF57A3" w:rsidRPr="00652AA6" w:rsidRDefault="00BF57A3" w:rsidP="007E2C6E">
            <w:pPr>
              <w:rPr>
                <w:rFonts w:eastAsia="SimSun"/>
                <w:szCs w:val="26"/>
              </w:rPr>
            </w:pPr>
            <w:r w:rsidRPr="00652AA6">
              <w:rPr>
                <w:color w:val="000000"/>
                <w:szCs w:val="26"/>
              </w:rPr>
              <w:t>334461,64</w:t>
            </w:r>
          </w:p>
        </w:tc>
        <w:tc>
          <w:tcPr>
            <w:tcW w:w="1914" w:type="dxa"/>
            <w:tcBorders>
              <w:top w:val="single" w:sz="4" w:space="0" w:color="auto"/>
              <w:left w:val="single" w:sz="4" w:space="0" w:color="auto"/>
              <w:bottom w:val="single" w:sz="4" w:space="0" w:color="auto"/>
              <w:right w:val="single" w:sz="4" w:space="0" w:color="auto"/>
            </w:tcBorders>
            <w:vAlign w:val="bottom"/>
            <w:hideMark/>
          </w:tcPr>
          <w:p w14:paraId="415BAAEA" w14:textId="77777777" w:rsidR="00BF57A3" w:rsidRPr="00652AA6" w:rsidRDefault="00BF57A3" w:rsidP="007E2C6E">
            <w:pPr>
              <w:rPr>
                <w:rFonts w:eastAsia="SimSun"/>
                <w:szCs w:val="26"/>
              </w:rPr>
            </w:pPr>
            <w:r w:rsidRPr="00652AA6">
              <w:rPr>
                <w:color w:val="000000"/>
                <w:szCs w:val="26"/>
              </w:rPr>
              <w:t>2217255,46</w:t>
            </w:r>
          </w:p>
        </w:tc>
      </w:tr>
      <w:tr w:rsidR="00BF57A3" w:rsidRPr="00652AA6" w14:paraId="340F7187"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6A928099" w14:textId="77777777" w:rsidR="00BF57A3" w:rsidRPr="00652AA6" w:rsidRDefault="00BF57A3" w:rsidP="007E2C6E">
            <w:pPr>
              <w:rPr>
                <w:rFonts w:eastAsia="SimSun"/>
              </w:rPr>
            </w:pPr>
            <w:r w:rsidRPr="00652AA6">
              <w:rPr>
                <w:rFonts w:eastAsia="SimSun"/>
              </w:rPr>
              <w:t>100</w:t>
            </w:r>
          </w:p>
        </w:tc>
        <w:tc>
          <w:tcPr>
            <w:tcW w:w="1913" w:type="dxa"/>
            <w:tcBorders>
              <w:top w:val="single" w:sz="4" w:space="0" w:color="auto"/>
              <w:left w:val="single" w:sz="4" w:space="0" w:color="auto"/>
              <w:bottom w:val="single" w:sz="4" w:space="0" w:color="auto"/>
              <w:right w:val="single" w:sz="4" w:space="0" w:color="auto"/>
            </w:tcBorders>
            <w:vAlign w:val="bottom"/>
            <w:hideMark/>
          </w:tcPr>
          <w:p w14:paraId="115C6240" w14:textId="77777777" w:rsidR="00BF57A3" w:rsidRPr="00652AA6" w:rsidRDefault="00BF57A3" w:rsidP="007E2C6E">
            <w:pPr>
              <w:rPr>
                <w:rFonts w:eastAsia="SimSun"/>
                <w:szCs w:val="26"/>
              </w:rPr>
            </w:pPr>
            <w:r w:rsidRPr="00652AA6">
              <w:rPr>
                <w:color w:val="000000"/>
                <w:szCs w:val="26"/>
              </w:rPr>
              <w:t>334434,06</w:t>
            </w:r>
          </w:p>
        </w:tc>
        <w:tc>
          <w:tcPr>
            <w:tcW w:w="1914" w:type="dxa"/>
            <w:tcBorders>
              <w:top w:val="single" w:sz="4" w:space="0" w:color="auto"/>
              <w:left w:val="single" w:sz="4" w:space="0" w:color="auto"/>
              <w:bottom w:val="single" w:sz="4" w:space="0" w:color="auto"/>
              <w:right w:val="single" w:sz="4" w:space="0" w:color="auto"/>
            </w:tcBorders>
            <w:vAlign w:val="bottom"/>
            <w:hideMark/>
          </w:tcPr>
          <w:p w14:paraId="2031DD9C" w14:textId="77777777" w:rsidR="00BF57A3" w:rsidRPr="00652AA6" w:rsidRDefault="00BF57A3" w:rsidP="007E2C6E">
            <w:pPr>
              <w:rPr>
                <w:rFonts w:eastAsia="SimSun"/>
                <w:szCs w:val="26"/>
              </w:rPr>
            </w:pPr>
            <w:r w:rsidRPr="00652AA6">
              <w:rPr>
                <w:color w:val="000000"/>
                <w:szCs w:val="26"/>
              </w:rPr>
              <w:t>2217209,33</w:t>
            </w:r>
          </w:p>
        </w:tc>
      </w:tr>
      <w:tr w:rsidR="00BF57A3" w:rsidRPr="00652AA6" w14:paraId="21FE7917"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4F83294D" w14:textId="77777777" w:rsidR="00BF57A3" w:rsidRPr="00652AA6" w:rsidRDefault="00BF57A3" w:rsidP="007E2C6E">
            <w:pPr>
              <w:rPr>
                <w:rFonts w:eastAsia="SimSun"/>
              </w:rPr>
            </w:pPr>
            <w:r w:rsidRPr="00652AA6">
              <w:rPr>
                <w:rFonts w:eastAsia="SimSun"/>
              </w:rPr>
              <w:t>101</w:t>
            </w:r>
          </w:p>
        </w:tc>
        <w:tc>
          <w:tcPr>
            <w:tcW w:w="1913" w:type="dxa"/>
            <w:tcBorders>
              <w:top w:val="single" w:sz="4" w:space="0" w:color="auto"/>
              <w:left w:val="single" w:sz="4" w:space="0" w:color="auto"/>
              <w:bottom w:val="single" w:sz="4" w:space="0" w:color="auto"/>
              <w:right w:val="single" w:sz="4" w:space="0" w:color="auto"/>
            </w:tcBorders>
            <w:vAlign w:val="bottom"/>
            <w:hideMark/>
          </w:tcPr>
          <w:p w14:paraId="75D43FF8" w14:textId="77777777" w:rsidR="00BF57A3" w:rsidRPr="00652AA6" w:rsidRDefault="00BF57A3" w:rsidP="007E2C6E">
            <w:pPr>
              <w:rPr>
                <w:rFonts w:eastAsia="SimSun"/>
                <w:szCs w:val="26"/>
              </w:rPr>
            </w:pPr>
            <w:r w:rsidRPr="00652AA6">
              <w:rPr>
                <w:color w:val="000000"/>
                <w:szCs w:val="26"/>
              </w:rPr>
              <w:t>334408,75</w:t>
            </w:r>
          </w:p>
        </w:tc>
        <w:tc>
          <w:tcPr>
            <w:tcW w:w="1914" w:type="dxa"/>
            <w:tcBorders>
              <w:top w:val="single" w:sz="4" w:space="0" w:color="auto"/>
              <w:left w:val="single" w:sz="4" w:space="0" w:color="auto"/>
              <w:bottom w:val="single" w:sz="4" w:space="0" w:color="auto"/>
              <w:right w:val="single" w:sz="4" w:space="0" w:color="auto"/>
            </w:tcBorders>
            <w:vAlign w:val="bottom"/>
            <w:hideMark/>
          </w:tcPr>
          <w:p w14:paraId="6AA6F47E" w14:textId="77777777" w:rsidR="00BF57A3" w:rsidRPr="00652AA6" w:rsidRDefault="00BF57A3" w:rsidP="007E2C6E">
            <w:pPr>
              <w:rPr>
                <w:rFonts w:eastAsia="SimSun"/>
                <w:szCs w:val="26"/>
              </w:rPr>
            </w:pPr>
            <w:r w:rsidRPr="00652AA6">
              <w:rPr>
                <w:color w:val="000000"/>
                <w:szCs w:val="26"/>
              </w:rPr>
              <w:t>2217204,81</w:t>
            </w:r>
          </w:p>
        </w:tc>
      </w:tr>
      <w:tr w:rsidR="00BF57A3" w:rsidRPr="00652AA6" w14:paraId="01369256"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3A782FBD" w14:textId="77777777" w:rsidR="00BF57A3" w:rsidRPr="00652AA6" w:rsidRDefault="00BF57A3" w:rsidP="007E2C6E">
            <w:pPr>
              <w:rPr>
                <w:rFonts w:eastAsia="SimSun"/>
              </w:rPr>
            </w:pPr>
            <w:r w:rsidRPr="00652AA6">
              <w:rPr>
                <w:rFonts w:eastAsia="SimSun"/>
              </w:rPr>
              <w:t>102</w:t>
            </w:r>
          </w:p>
        </w:tc>
        <w:tc>
          <w:tcPr>
            <w:tcW w:w="1913" w:type="dxa"/>
            <w:tcBorders>
              <w:top w:val="single" w:sz="4" w:space="0" w:color="auto"/>
              <w:left w:val="single" w:sz="4" w:space="0" w:color="auto"/>
              <w:bottom w:val="single" w:sz="4" w:space="0" w:color="auto"/>
              <w:right w:val="single" w:sz="4" w:space="0" w:color="auto"/>
            </w:tcBorders>
            <w:vAlign w:val="bottom"/>
            <w:hideMark/>
          </w:tcPr>
          <w:p w14:paraId="2FCC2AF8" w14:textId="77777777" w:rsidR="00BF57A3" w:rsidRPr="00652AA6" w:rsidRDefault="00BF57A3" w:rsidP="007E2C6E">
            <w:pPr>
              <w:rPr>
                <w:rFonts w:eastAsia="SimSun"/>
                <w:szCs w:val="26"/>
              </w:rPr>
            </w:pPr>
            <w:r w:rsidRPr="00652AA6">
              <w:rPr>
                <w:color w:val="000000"/>
                <w:szCs w:val="26"/>
              </w:rPr>
              <w:t>334355,59</w:t>
            </w:r>
          </w:p>
        </w:tc>
        <w:tc>
          <w:tcPr>
            <w:tcW w:w="1914" w:type="dxa"/>
            <w:tcBorders>
              <w:top w:val="single" w:sz="4" w:space="0" w:color="auto"/>
              <w:left w:val="single" w:sz="4" w:space="0" w:color="auto"/>
              <w:bottom w:val="single" w:sz="4" w:space="0" w:color="auto"/>
              <w:right w:val="single" w:sz="4" w:space="0" w:color="auto"/>
            </w:tcBorders>
            <w:vAlign w:val="bottom"/>
            <w:hideMark/>
          </w:tcPr>
          <w:p w14:paraId="4699469B" w14:textId="77777777" w:rsidR="00BF57A3" w:rsidRPr="00652AA6" w:rsidRDefault="00BF57A3" w:rsidP="007E2C6E">
            <w:pPr>
              <w:rPr>
                <w:rFonts w:eastAsia="SimSun"/>
                <w:szCs w:val="26"/>
              </w:rPr>
            </w:pPr>
            <w:r w:rsidRPr="00652AA6">
              <w:rPr>
                <w:color w:val="000000"/>
                <w:szCs w:val="26"/>
              </w:rPr>
              <w:t>2217224,40</w:t>
            </w:r>
          </w:p>
        </w:tc>
      </w:tr>
      <w:tr w:rsidR="00BF57A3" w:rsidRPr="00652AA6" w14:paraId="0D60CD9D"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598A18B" w14:textId="77777777" w:rsidR="00BF57A3" w:rsidRPr="00652AA6" w:rsidRDefault="00BF57A3" w:rsidP="007E2C6E">
            <w:pPr>
              <w:rPr>
                <w:rFonts w:eastAsia="SimSun"/>
              </w:rPr>
            </w:pPr>
            <w:r w:rsidRPr="00652AA6">
              <w:rPr>
                <w:rFonts w:eastAsia="SimSun"/>
              </w:rPr>
              <w:t>103</w:t>
            </w:r>
          </w:p>
        </w:tc>
        <w:tc>
          <w:tcPr>
            <w:tcW w:w="1913" w:type="dxa"/>
            <w:tcBorders>
              <w:top w:val="single" w:sz="4" w:space="0" w:color="auto"/>
              <w:left w:val="single" w:sz="4" w:space="0" w:color="auto"/>
              <w:bottom w:val="single" w:sz="4" w:space="0" w:color="auto"/>
              <w:right w:val="single" w:sz="4" w:space="0" w:color="auto"/>
            </w:tcBorders>
            <w:vAlign w:val="bottom"/>
            <w:hideMark/>
          </w:tcPr>
          <w:p w14:paraId="6B7A2318" w14:textId="77777777" w:rsidR="00BF57A3" w:rsidRPr="00652AA6" w:rsidRDefault="00BF57A3" w:rsidP="007E2C6E">
            <w:pPr>
              <w:rPr>
                <w:rFonts w:eastAsia="SimSun"/>
                <w:szCs w:val="26"/>
              </w:rPr>
            </w:pPr>
            <w:r w:rsidRPr="00652AA6">
              <w:rPr>
                <w:color w:val="000000"/>
                <w:szCs w:val="26"/>
              </w:rPr>
              <w:t>334324,94</w:t>
            </w:r>
          </w:p>
        </w:tc>
        <w:tc>
          <w:tcPr>
            <w:tcW w:w="1914" w:type="dxa"/>
            <w:tcBorders>
              <w:top w:val="single" w:sz="4" w:space="0" w:color="auto"/>
              <w:left w:val="single" w:sz="4" w:space="0" w:color="auto"/>
              <w:bottom w:val="single" w:sz="4" w:space="0" w:color="auto"/>
              <w:right w:val="single" w:sz="4" w:space="0" w:color="auto"/>
            </w:tcBorders>
            <w:vAlign w:val="bottom"/>
            <w:hideMark/>
          </w:tcPr>
          <w:p w14:paraId="47A12DA4" w14:textId="77777777" w:rsidR="00BF57A3" w:rsidRPr="00652AA6" w:rsidRDefault="00BF57A3" w:rsidP="007E2C6E">
            <w:pPr>
              <w:rPr>
                <w:rFonts w:eastAsia="SimSun"/>
                <w:szCs w:val="26"/>
              </w:rPr>
            </w:pPr>
            <w:r w:rsidRPr="00652AA6">
              <w:rPr>
                <w:color w:val="000000"/>
                <w:szCs w:val="26"/>
              </w:rPr>
              <w:t>2217202,61</w:t>
            </w:r>
          </w:p>
        </w:tc>
      </w:tr>
      <w:tr w:rsidR="00BF57A3" w:rsidRPr="00652AA6" w14:paraId="035C1C7B"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55BCBC20" w14:textId="77777777" w:rsidR="00BF57A3" w:rsidRPr="00652AA6" w:rsidRDefault="00BF57A3" w:rsidP="007E2C6E">
            <w:pPr>
              <w:rPr>
                <w:rFonts w:eastAsia="SimSun"/>
              </w:rPr>
            </w:pPr>
            <w:r w:rsidRPr="00652AA6">
              <w:rPr>
                <w:rFonts w:eastAsia="SimSun"/>
              </w:rPr>
              <w:t>104</w:t>
            </w:r>
          </w:p>
        </w:tc>
        <w:tc>
          <w:tcPr>
            <w:tcW w:w="1913" w:type="dxa"/>
            <w:tcBorders>
              <w:top w:val="single" w:sz="4" w:space="0" w:color="auto"/>
              <w:left w:val="single" w:sz="4" w:space="0" w:color="auto"/>
              <w:bottom w:val="single" w:sz="4" w:space="0" w:color="auto"/>
              <w:right w:val="single" w:sz="4" w:space="0" w:color="auto"/>
            </w:tcBorders>
            <w:vAlign w:val="bottom"/>
            <w:hideMark/>
          </w:tcPr>
          <w:p w14:paraId="448A0B64" w14:textId="77777777" w:rsidR="00BF57A3" w:rsidRPr="00652AA6" w:rsidRDefault="00BF57A3" w:rsidP="007E2C6E">
            <w:pPr>
              <w:rPr>
                <w:rFonts w:eastAsia="SimSun"/>
                <w:szCs w:val="26"/>
              </w:rPr>
            </w:pPr>
            <w:r w:rsidRPr="00652AA6">
              <w:rPr>
                <w:color w:val="000000"/>
                <w:szCs w:val="26"/>
              </w:rPr>
              <w:t>334305,79</w:t>
            </w:r>
          </w:p>
        </w:tc>
        <w:tc>
          <w:tcPr>
            <w:tcW w:w="1914" w:type="dxa"/>
            <w:tcBorders>
              <w:top w:val="single" w:sz="4" w:space="0" w:color="auto"/>
              <w:left w:val="single" w:sz="4" w:space="0" w:color="auto"/>
              <w:bottom w:val="single" w:sz="4" w:space="0" w:color="auto"/>
              <w:right w:val="single" w:sz="4" w:space="0" w:color="auto"/>
            </w:tcBorders>
            <w:vAlign w:val="bottom"/>
            <w:hideMark/>
          </w:tcPr>
          <w:p w14:paraId="7EE3C727" w14:textId="77777777" w:rsidR="00BF57A3" w:rsidRPr="00652AA6" w:rsidRDefault="00BF57A3" w:rsidP="007E2C6E">
            <w:pPr>
              <w:rPr>
                <w:rFonts w:eastAsia="SimSun"/>
                <w:szCs w:val="26"/>
              </w:rPr>
            </w:pPr>
            <w:r w:rsidRPr="00652AA6">
              <w:rPr>
                <w:color w:val="000000"/>
                <w:szCs w:val="26"/>
              </w:rPr>
              <w:t>2217188,52</w:t>
            </w:r>
          </w:p>
        </w:tc>
      </w:tr>
      <w:tr w:rsidR="00BF57A3" w:rsidRPr="00652AA6" w14:paraId="15AD1241"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7FBD5127" w14:textId="77777777" w:rsidR="00BF57A3" w:rsidRPr="00652AA6" w:rsidRDefault="00BF57A3" w:rsidP="007E2C6E">
            <w:pPr>
              <w:rPr>
                <w:rFonts w:eastAsia="SimSun"/>
              </w:rPr>
            </w:pPr>
            <w:r w:rsidRPr="00652AA6">
              <w:rPr>
                <w:rFonts w:eastAsia="SimSun"/>
              </w:rPr>
              <w:t>105</w:t>
            </w:r>
          </w:p>
        </w:tc>
        <w:tc>
          <w:tcPr>
            <w:tcW w:w="1913" w:type="dxa"/>
            <w:tcBorders>
              <w:top w:val="single" w:sz="4" w:space="0" w:color="auto"/>
              <w:left w:val="single" w:sz="4" w:space="0" w:color="auto"/>
              <w:bottom w:val="single" w:sz="4" w:space="0" w:color="auto"/>
              <w:right w:val="single" w:sz="4" w:space="0" w:color="auto"/>
            </w:tcBorders>
            <w:vAlign w:val="bottom"/>
            <w:hideMark/>
          </w:tcPr>
          <w:p w14:paraId="1CDF4765" w14:textId="77777777" w:rsidR="00BF57A3" w:rsidRPr="00652AA6" w:rsidRDefault="00BF57A3" w:rsidP="007E2C6E">
            <w:pPr>
              <w:rPr>
                <w:rFonts w:eastAsia="SimSun"/>
                <w:szCs w:val="26"/>
              </w:rPr>
            </w:pPr>
            <w:r w:rsidRPr="00652AA6">
              <w:rPr>
                <w:color w:val="000000"/>
                <w:szCs w:val="26"/>
              </w:rPr>
              <w:t>334277,75</w:t>
            </w:r>
          </w:p>
        </w:tc>
        <w:tc>
          <w:tcPr>
            <w:tcW w:w="1914" w:type="dxa"/>
            <w:tcBorders>
              <w:top w:val="single" w:sz="4" w:space="0" w:color="auto"/>
              <w:left w:val="single" w:sz="4" w:space="0" w:color="auto"/>
              <w:bottom w:val="single" w:sz="4" w:space="0" w:color="auto"/>
              <w:right w:val="single" w:sz="4" w:space="0" w:color="auto"/>
            </w:tcBorders>
            <w:vAlign w:val="bottom"/>
            <w:hideMark/>
          </w:tcPr>
          <w:p w14:paraId="3CC2BBD8" w14:textId="77777777" w:rsidR="00BF57A3" w:rsidRPr="00652AA6" w:rsidRDefault="00BF57A3" w:rsidP="007E2C6E">
            <w:pPr>
              <w:rPr>
                <w:rFonts w:eastAsia="SimSun"/>
                <w:szCs w:val="26"/>
              </w:rPr>
            </w:pPr>
            <w:r w:rsidRPr="00652AA6">
              <w:rPr>
                <w:color w:val="000000"/>
                <w:szCs w:val="26"/>
              </w:rPr>
              <w:t>2217161,10</w:t>
            </w:r>
          </w:p>
        </w:tc>
      </w:tr>
      <w:tr w:rsidR="00BF57A3" w:rsidRPr="00652AA6" w14:paraId="3055C882"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BA217B7" w14:textId="77777777" w:rsidR="00BF57A3" w:rsidRPr="00652AA6" w:rsidRDefault="00BF57A3" w:rsidP="007E2C6E">
            <w:pPr>
              <w:rPr>
                <w:rFonts w:eastAsia="SimSun"/>
              </w:rPr>
            </w:pPr>
            <w:r w:rsidRPr="00652AA6">
              <w:rPr>
                <w:rFonts w:eastAsia="SimSun"/>
              </w:rPr>
              <w:t>106</w:t>
            </w:r>
          </w:p>
        </w:tc>
        <w:tc>
          <w:tcPr>
            <w:tcW w:w="1913" w:type="dxa"/>
            <w:tcBorders>
              <w:top w:val="single" w:sz="4" w:space="0" w:color="auto"/>
              <w:left w:val="single" w:sz="4" w:space="0" w:color="auto"/>
              <w:bottom w:val="single" w:sz="4" w:space="0" w:color="auto"/>
              <w:right w:val="single" w:sz="4" w:space="0" w:color="auto"/>
            </w:tcBorders>
            <w:vAlign w:val="bottom"/>
            <w:hideMark/>
          </w:tcPr>
          <w:p w14:paraId="047481A1" w14:textId="77777777" w:rsidR="00BF57A3" w:rsidRPr="00652AA6" w:rsidRDefault="00BF57A3" w:rsidP="007E2C6E">
            <w:pPr>
              <w:rPr>
                <w:rFonts w:eastAsia="SimSun"/>
                <w:szCs w:val="26"/>
              </w:rPr>
            </w:pPr>
            <w:r w:rsidRPr="00652AA6">
              <w:rPr>
                <w:color w:val="000000"/>
                <w:szCs w:val="26"/>
              </w:rPr>
              <w:t>334254,90</w:t>
            </w:r>
          </w:p>
        </w:tc>
        <w:tc>
          <w:tcPr>
            <w:tcW w:w="1914" w:type="dxa"/>
            <w:tcBorders>
              <w:top w:val="single" w:sz="4" w:space="0" w:color="auto"/>
              <w:left w:val="single" w:sz="4" w:space="0" w:color="auto"/>
              <w:bottom w:val="single" w:sz="4" w:space="0" w:color="auto"/>
              <w:right w:val="single" w:sz="4" w:space="0" w:color="auto"/>
            </w:tcBorders>
            <w:vAlign w:val="bottom"/>
            <w:hideMark/>
          </w:tcPr>
          <w:p w14:paraId="049DAF2B" w14:textId="77777777" w:rsidR="00BF57A3" w:rsidRPr="00652AA6" w:rsidRDefault="00BF57A3" w:rsidP="007E2C6E">
            <w:pPr>
              <w:rPr>
                <w:rFonts w:eastAsia="SimSun"/>
                <w:szCs w:val="26"/>
              </w:rPr>
            </w:pPr>
            <w:r w:rsidRPr="00652AA6">
              <w:rPr>
                <w:color w:val="000000"/>
                <w:szCs w:val="26"/>
              </w:rPr>
              <w:t>2217129,22</w:t>
            </w:r>
          </w:p>
        </w:tc>
      </w:tr>
      <w:tr w:rsidR="00BF57A3" w:rsidRPr="00652AA6" w14:paraId="2699E7EB"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65F9EC6E" w14:textId="77777777" w:rsidR="00BF57A3" w:rsidRPr="00652AA6" w:rsidRDefault="00BF57A3" w:rsidP="007E2C6E">
            <w:pPr>
              <w:rPr>
                <w:rFonts w:eastAsia="SimSun"/>
              </w:rPr>
            </w:pPr>
            <w:r w:rsidRPr="00652AA6">
              <w:rPr>
                <w:rFonts w:eastAsia="SimSun"/>
              </w:rPr>
              <w:t>107</w:t>
            </w:r>
          </w:p>
        </w:tc>
        <w:tc>
          <w:tcPr>
            <w:tcW w:w="1913" w:type="dxa"/>
            <w:tcBorders>
              <w:top w:val="single" w:sz="4" w:space="0" w:color="auto"/>
              <w:left w:val="single" w:sz="4" w:space="0" w:color="auto"/>
              <w:bottom w:val="single" w:sz="4" w:space="0" w:color="auto"/>
              <w:right w:val="single" w:sz="4" w:space="0" w:color="auto"/>
            </w:tcBorders>
            <w:vAlign w:val="bottom"/>
            <w:hideMark/>
          </w:tcPr>
          <w:p w14:paraId="3FF0238F" w14:textId="77777777" w:rsidR="00BF57A3" w:rsidRPr="00652AA6" w:rsidRDefault="00BF57A3" w:rsidP="007E2C6E">
            <w:pPr>
              <w:rPr>
                <w:rFonts w:eastAsia="SimSun"/>
                <w:szCs w:val="26"/>
              </w:rPr>
            </w:pPr>
            <w:r w:rsidRPr="00652AA6">
              <w:rPr>
                <w:color w:val="000000"/>
                <w:szCs w:val="26"/>
              </w:rPr>
              <w:t>334237,93</w:t>
            </w:r>
          </w:p>
        </w:tc>
        <w:tc>
          <w:tcPr>
            <w:tcW w:w="1914" w:type="dxa"/>
            <w:tcBorders>
              <w:top w:val="single" w:sz="4" w:space="0" w:color="auto"/>
              <w:left w:val="single" w:sz="4" w:space="0" w:color="auto"/>
              <w:bottom w:val="single" w:sz="4" w:space="0" w:color="auto"/>
              <w:right w:val="single" w:sz="4" w:space="0" w:color="auto"/>
            </w:tcBorders>
            <w:vAlign w:val="bottom"/>
            <w:hideMark/>
          </w:tcPr>
          <w:p w14:paraId="7A90F87E" w14:textId="77777777" w:rsidR="00BF57A3" w:rsidRPr="00652AA6" w:rsidRDefault="00BF57A3" w:rsidP="007E2C6E">
            <w:pPr>
              <w:rPr>
                <w:rFonts w:eastAsia="SimSun"/>
                <w:szCs w:val="26"/>
              </w:rPr>
            </w:pPr>
            <w:r w:rsidRPr="00652AA6">
              <w:rPr>
                <w:color w:val="000000"/>
                <w:szCs w:val="26"/>
              </w:rPr>
              <w:t>2217093,87</w:t>
            </w:r>
          </w:p>
        </w:tc>
      </w:tr>
      <w:tr w:rsidR="00BF57A3" w:rsidRPr="00652AA6" w14:paraId="0D109A06"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7962FCCE" w14:textId="77777777" w:rsidR="00BF57A3" w:rsidRPr="00652AA6" w:rsidRDefault="00BF57A3" w:rsidP="007E2C6E">
            <w:pPr>
              <w:rPr>
                <w:rFonts w:eastAsia="SimSun"/>
              </w:rPr>
            </w:pPr>
            <w:r w:rsidRPr="00652AA6">
              <w:rPr>
                <w:rFonts w:eastAsia="SimSun"/>
              </w:rPr>
              <w:lastRenderedPageBreak/>
              <w:t>108</w:t>
            </w:r>
          </w:p>
        </w:tc>
        <w:tc>
          <w:tcPr>
            <w:tcW w:w="1913" w:type="dxa"/>
            <w:tcBorders>
              <w:top w:val="single" w:sz="4" w:space="0" w:color="auto"/>
              <w:left w:val="single" w:sz="4" w:space="0" w:color="auto"/>
              <w:bottom w:val="single" w:sz="4" w:space="0" w:color="auto"/>
              <w:right w:val="single" w:sz="4" w:space="0" w:color="auto"/>
            </w:tcBorders>
            <w:vAlign w:val="bottom"/>
            <w:hideMark/>
          </w:tcPr>
          <w:p w14:paraId="65897441" w14:textId="77777777" w:rsidR="00BF57A3" w:rsidRPr="00652AA6" w:rsidRDefault="00BF57A3" w:rsidP="007E2C6E">
            <w:pPr>
              <w:rPr>
                <w:rFonts w:eastAsia="SimSun"/>
                <w:szCs w:val="26"/>
              </w:rPr>
            </w:pPr>
            <w:r w:rsidRPr="00652AA6">
              <w:rPr>
                <w:color w:val="000000"/>
                <w:szCs w:val="26"/>
              </w:rPr>
              <w:t>334235,33</w:t>
            </w:r>
          </w:p>
        </w:tc>
        <w:tc>
          <w:tcPr>
            <w:tcW w:w="1914" w:type="dxa"/>
            <w:tcBorders>
              <w:top w:val="single" w:sz="4" w:space="0" w:color="auto"/>
              <w:left w:val="single" w:sz="4" w:space="0" w:color="auto"/>
              <w:bottom w:val="single" w:sz="4" w:space="0" w:color="auto"/>
              <w:right w:val="single" w:sz="4" w:space="0" w:color="auto"/>
            </w:tcBorders>
            <w:vAlign w:val="bottom"/>
            <w:hideMark/>
          </w:tcPr>
          <w:p w14:paraId="653DC08C" w14:textId="77777777" w:rsidR="00BF57A3" w:rsidRPr="00652AA6" w:rsidRDefault="00BF57A3" w:rsidP="007E2C6E">
            <w:pPr>
              <w:rPr>
                <w:rFonts w:eastAsia="SimSun"/>
                <w:szCs w:val="26"/>
              </w:rPr>
            </w:pPr>
            <w:r w:rsidRPr="00652AA6">
              <w:rPr>
                <w:color w:val="000000"/>
                <w:szCs w:val="26"/>
              </w:rPr>
              <w:t>2217086,96</w:t>
            </w:r>
          </w:p>
        </w:tc>
      </w:tr>
      <w:tr w:rsidR="00BF57A3" w:rsidRPr="00652AA6" w14:paraId="052D750A"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50F17F84" w14:textId="77777777" w:rsidR="00BF57A3" w:rsidRPr="00652AA6" w:rsidRDefault="00BF57A3" w:rsidP="007E2C6E">
            <w:pPr>
              <w:rPr>
                <w:rFonts w:eastAsia="SimSun"/>
              </w:rPr>
            </w:pPr>
            <w:r w:rsidRPr="00652AA6">
              <w:rPr>
                <w:rFonts w:eastAsia="SimSun"/>
              </w:rPr>
              <w:t>109</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BB5D2A7" w14:textId="77777777" w:rsidR="00BF57A3" w:rsidRPr="00652AA6" w:rsidRDefault="00BF57A3" w:rsidP="007E2C6E">
            <w:pPr>
              <w:rPr>
                <w:rFonts w:eastAsia="SimSun"/>
                <w:szCs w:val="26"/>
              </w:rPr>
            </w:pPr>
            <w:r w:rsidRPr="00652AA6">
              <w:rPr>
                <w:color w:val="000000"/>
                <w:szCs w:val="26"/>
              </w:rPr>
              <w:t>334214,59</w:t>
            </w:r>
          </w:p>
        </w:tc>
        <w:tc>
          <w:tcPr>
            <w:tcW w:w="1914" w:type="dxa"/>
            <w:tcBorders>
              <w:top w:val="single" w:sz="4" w:space="0" w:color="auto"/>
              <w:left w:val="single" w:sz="4" w:space="0" w:color="auto"/>
              <w:bottom w:val="single" w:sz="4" w:space="0" w:color="auto"/>
              <w:right w:val="single" w:sz="4" w:space="0" w:color="auto"/>
            </w:tcBorders>
            <w:vAlign w:val="bottom"/>
            <w:hideMark/>
          </w:tcPr>
          <w:p w14:paraId="695F397E" w14:textId="77777777" w:rsidR="00BF57A3" w:rsidRPr="00652AA6" w:rsidRDefault="00BF57A3" w:rsidP="007E2C6E">
            <w:pPr>
              <w:rPr>
                <w:rFonts w:eastAsia="SimSun"/>
                <w:szCs w:val="26"/>
              </w:rPr>
            </w:pPr>
            <w:r w:rsidRPr="00652AA6">
              <w:rPr>
                <w:color w:val="000000"/>
                <w:szCs w:val="26"/>
              </w:rPr>
              <w:t>2217043,75</w:t>
            </w:r>
          </w:p>
        </w:tc>
      </w:tr>
      <w:tr w:rsidR="00BF57A3" w:rsidRPr="00652AA6" w14:paraId="43EE0CB8"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3BEFA114" w14:textId="77777777" w:rsidR="00BF57A3" w:rsidRPr="00652AA6" w:rsidRDefault="00BF57A3" w:rsidP="007E2C6E">
            <w:pPr>
              <w:rPr>
                <w:rFonts w:eastAsia="SimSun"/>
              </w:rPr>
            </w:pPr>
            <w:r w:rsidRPr="00652AA6">
              <w:rPr>
                <w:rFonts w:eastAsia="SimSun"/>
              </w:rPr>
              <w:t>110</w:t>
            </w:r>
          </w:p>
        </w:tc>
        <w:tc>
          <w:tcPr>
            <w:tcW w:w="1913" w:type="dxa"/>
            <w:tcBorders>
              <w:top w:val="single" w:sz="4" w:space="0" w:color="auto"/>
              <w:left w:val="single" w:sz="4" w:space="0" w:color="auto"/>
              <w:bottom w:val="single" w:sz="4" w:space="0" w:color="auto"/>
              <w:right w:val="single" w:sz="4" w:space="0" w:color="auto"/>
            </w:tcBorders>
            <w:vAlign w:val="bottom"/>
            <w:hideMark/>
          </w:tcPr>
          <w:p w14:paraId="730348B1" w14:textId="77777777" w:rsidR="00BF57A3" w:rsidRPr="00652AA6" w:rsidRDefault="00BF57A3" w:rsidP="007E2C6E">
            <w:pPr>
              <w:rPr>
                <w:rFonts w:eastAsia="SimSun"/>
                <w:szCs w:val="26"/>
              </w:rPr>
            </w:pPr>
            <w:r w:rsidRPr="00652AA6">
              <w:rPr>
                <w:color w:val="000000"/>
                <w:szCs w:val="26"/>
              </w:rPr>
              <w:t>334240,30</w:t>
            </w:r>
          </w:p>
        </w:tc>
        <w:tc>
          <w:tcPr>
            <w:tcW w:w="1914" w:type="dxa"/>
            <w:tcBorders>
              <w:top w:val="single" w:sz="4" w:space="0" w:color="auto"/>
              <w:left w:val="single" w:sz="4" w:space="0" w:color="auto"/>
              <w:bottom w:val="single" w:sz="4" w:space="0" w:color="auto"/>
              <w:right w:val="single" w:sz="4" w:space="0" w:color="auto"/>
            </w:tcBorders>
            <w:vAlign w:val="bottom"/>
            <w:hideMark/>
          </w:tcPr>
          <w:p w14:paraId="600892A1" w14:textId="77777777" w:rsidR="00BF57A3" w:rsidRPr="00652AA6" w:rsidRDefault="00BF57A3" w:rsidP="007E2C6E">
            <w:pPr>
              <w:rPr>
                <w:rFonts w:eastAsia="SimSun"/>
                <w:szCs w:val="26"/>
              </w:rPr>
            </w:pPr>
            <w:r w:rsidRPr="00652AA6">
              <w:rPr>
                <w:color w:val="000000"/>
                <w:szCs w:val="26"/>
              </w:rPr>
              <w:t>2217025,77</w:t>
            </w:r>
          </w:p>
        </w:tc>
      </w:tr>
      <w:tr w:rsidR="00BF57A3" w:rsidRPr="00652AA6" w14:paraId="5441DC9B"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1E6ACDB5" w14:textId="77777777" w:rsidR="00BF57A3" w:rsidRPr="00652AA6" w:rsidRDefault="00BF57A3" w:rsidP="007E2C6E">
            <w:pPr>
              <w:rPr>
                <w:rFonts w:eastAsia="SimSun"/>
              </w:rPr>
            </w:pPr>
            <w:r w:rsidRPr="00652AA6">
              <w:rPr>
                <w:rFonts w:eastAsia="SimSun"/>
              </w:rPr>
              <w:t>111</w:t>
            </w:r>
          </w:p>
        </w:tc>
        <w:tc>
          <w:tcPr>
            <w:tcW w:w="1913" w:type="dxa"/>
            <w:tcBorders>
              <w:top w:val="single" w:sz="4" w:space="0" w:color="auto"/>
              <w:left w:val="single" w:sz="4" w:space="0" w:color="auto"/>
              <w:bottom w:val="single" w:sz="4" w:space="0" w:color="auto"/>
              <w:right w:val="single" w:sz="4" w:space="0" w:color="auto"/>
            </w:tcBorders>
            <w:vAlign w:val="bottom"/>
            <w:hideMark/>
          </w:tcPr>
          <w:p w14:paraId="02624A96" w14:textId="77777777" w:rsidR="00BF57A3" w:rsidRPr="00652AA6" w:rsidRDefault="00BF57A3" w:rsidP="007E2C6E">
            <w:pPr>
              <w:rPr>
                <w:rFonts w:eastAsia="SimSun"/>
                <w:szCs w:val="26"/>
              </w:rPr>
            </w:pPr>
            <w:r w:rsidRPr="00652AA6">
              <w:rPr>
                <w:color w:val="000000"/>
                <w:szCs w:val="26"/>
              </w:rPr>
              <w:t>334258,93</w:t>
            </w:r>
          </w:p>
        </w:tc>
        <w:tc>
          <w:tcPr>
            <w:tcW w:w="1914" w:type="dxa"/>
            <w:tcBorders>
              <w:top w:val="single" w:sz="4" w:space="0" w:color="auto"/>
              <w:left w:val="single" w:sz="4" w:space="0" w:color="auto"/>
              <w:bottom w:val="single" w:sz="4" w:space="0" w:color="auto"/>
              <w:right w:val="single" w:sz="4" w:space="0" w:color="auto"/>
            </w:tcBorders>
            <w:vAlign w:val="bottom"/>
            <w:hideMark/>
          </w:tcPr>
          <w:p w14:paraId="0FD407F4" w14:textId="77777777" w:rsidR="00BF57A3" w:rsidRPr="00652AA6" w:rsidRDefault="00BF57A3" w:rsidP="007E2C6E">
            <w:pPr>
              <w:rPr>
                <w:rFonts w:eastAsia="SimSun"/>
                <w:szCs w:val="26"/>
              </w:rPr>
            </w:pPr>
            <w:r w:rsidRPr="00652AA6">
              <w:rPr>
                <w:color w:val="000000"/>
                <w:szCs w:val="26"/>
              </w:rPr>
              <w:t>2217021,95</w:t>
            </w:r>
          </w:p>
        </w:tc>
      </w:tr>
      <w:tr w:rsidR="00BF57A3" w:rsidRPr="00652AA6" w14:paraId="44BF14DC"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7DB9034B" w14:textId="77777777" w:rsidR="00BF57A3" w:rsidRPr="00652AA6" w:rsidRDefault="00BF57A3" w:rsidP="007E2C6E">
            <w:pPr>
              <w:rPr>
                <w:rFonts w:eastAsia="SimSun"/>
              </w:rPr>
            </w:pPr>
            <w:r w:rsidRPr="00652AA6">
              <w:rPr>
                <w:rFonts w:eastAsia="SimSun"/>
              </w:rPr>
              <w:t>112</w:t>
            </w:r>
          </w:p>
        </w:tc>
        <w:tc>
          <w:tcPr>
            <w:tcW w:w="1913" w:type="dxa"/>
            <w:tcBorders>
              <w:top w:val="single" w:sz="4" w:space="0" w:color="auto"/>
              <w:left w:val="single" w:sz="4" w:space="0" w:color="auto"/>
              <w:bottom w:val="single" w:sz="4" w:space="0" w:color="auto"/>
              <w:right w:val="single" w:sz="4" w:space="0" w:color="auto"/>
            </w:tcBorders>
            <w:vAlign w:val="bottom"/>
            <w:hideMark/>
          </w:tcPr>
          <w:p w14:paraId="3DC03E0C" w14:textId="77777777" w:rsidR="00BF57A3" w:rsidRPr="00652AA6" w:rsidRDefault="00BF57A3" w:rsidP="007E2C6E">
            <w:pPr>
              <w:rPr>
                <w:rFonts w:eastAsia="SimSun"/>
                <w:szCs w:val="26"/>
              </w:rPr>
            </w:pPr>
            <w:r w:rsidRPr="00652AA6">
              <w:rPr>
                <w:color w:val="000000"/>
                <w:szCs w:val="26"/>
              </w:rPr>
              <w:t>334283,26</w:t>
            </w:r>
          </w:p>
        </w:tc>
        <w:tc>
          <w:tcPr>
            <w:tcW w:w="1914" w:type="dxa"/>
            <w:tcBorders>
              <w:top w:val="single" w:sz="4" w:space="0" w:color="auto"/>
              <w:left w:val="single" w:sz="4" w:space="0" w:color="auto"/>
              <w:bottom w:val="single" w:sz="4" w:space="0" w:color="auto"/>
              <w:right w:val="single" w:sz="4" w:space="0" w:color="auto"/>
            </w:tcBorders>
            <w:vAlign w:val="bottom"/>
            <w:hideMark/>
          </w:tcPr>
          <w:p w14:paraId="1319181F" w14:textId="77777777" w:rsidR="00BF57A3" w:rsidRPr="00652AA6" w:rsidRDefault="00BF57A3" w:rsidP="007E2C6E">
            <w:pPr>
              <w:rPr>
                <w:rFonts w:eastAsia="SimSun"/>
                <w:szCs w:val="26"/>
              </w:rPr>
            </w:pPr>
            <w:r w:rsidRPr="00652AA6">
              <w:rPr>
                <w:color w:val="000000"/>
                <w:szCs w:val="26"/>
              </w:rPr>
              <w:t>2217021,54</w:t>
            </w:r>
          </w:p>
        </w:tc>
      </w:tr>
      <w:tr w:rsidR="00BF57A3" w:rsidRPr="00652AA6" w14:paraId="3ABB494B"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71900D37" w14:textId="77777777" w:rsidR="00BF57A3" w:rsidRPr="00652AA6" w:rsidRDefault="00BF57A3" w:rsidP="007E2C6E">
            <w:pPr>
              <w:rPr>
                <w:rFonts w:eastAsia="SimSun"/>
              </w:rPr>
            </w:pPr>
            <w:r w:rsidRPr="00652AA6">
              <w:rPr>
                <w:rFonts w:eastAsia="SimSun"/>
              </w:rPr>
              <w:t>113</w:t>
            </w:r>
          </w:p>
        </w:tc>
        <w:tc>
          <w:tcPr>
            <w:tcW w:w="1913" w:type="dxa"/>
            <w:tcBorders>
              <w:top w:val="single" w:sz="4" w:space="0" w:color="auto"/>
              <w:left w:val="single" w:sz="4" w:space="0" w:color="auto"/>
              <w:bottom w:val="single" w:sz="4" w:space="0" w:color="auto"/>
              <w:right w:val="single" w:sz="4" w:space="0" w:color="auto"/>
            </w:tcBorders>
            <w:vAlign w:val="bottom"/>
            <w:hideMark/>
          </w:tcPr>
          <w:p w14:paraId="3E57FA41" w14:textId="77777777" w:rsidR="00BF57A3" w:rsidRPr="00652AA6" w:rsidRDefault="00BF57A3" w:rsidP="007E2C6E">
            <w:pPr>
              <w:rPr>
                <w:rFonts w:eastAsia="SimSun"/>
                <w:szCs w:val="26"/>
              </w:rPr>
            </w:pPr>
            <w:r w:rsidRPr="00652AA6">
              <w:rPr>
                <w:color w:val="000000"/>
                <w:szCs w:val="26"/>
              </w:rPr>
              <w:t>334338,04</w:t>
            </w:r>
          </w:p>
        </w:tc>
        <w:tc>
          <w:tcPr>
            <w:tcW w:w="1914" w:type="dxa"/>
            <w:tcBorders>
              <w:top w:val="single" w:sz="4" w:space="0" w:color="auto"/>
              <w:left w:val="single" w:sz="4" w:space="0" w:color="auto"/>
              <w:bottom w:val="single" w:sz="4" w:space="0" w:color="auto"/>
              <w:right w:val="single" w:sz="4" w:space="0" w:color="auto"/>
            </w:tcBorders>
            <w:vAlign w:val="bottom"/>
            <w:hideMark/>
          </w:tcPr>
          <w:p w14:paraId="50287271" w14:textId="77777777" w:rsidR="00BF57A3" w:rsidRPr="00652AA6" w:rsidRDefault="00BF57A3" w:rsidP="007E2C6E">
            <w:pPr>
              <w:rPr>
                <w:rFonts w:eastAsia="SimSun"/>
                <w:szCs w:val="26"/>
              </w:rPr>
            </w:pPr>
            <w:r w:rsidRPr="00652AA6">
              <w:rPr>
                <w:color w:val="000000"/>
                <w:szCs w:val="26"/>
              </w:rPr>
              <w:t>2217024,52</w:t>
            </w:r>
          </w:p>
        </w:tc>
      </w:tr>
      <w:tr w:rsidR="00BF57A3" w:rsidRPr="00652AA6" w14:paraId="50FE222B"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3DF79FD5" w14:textId="77777777" w:rsidR="00BF57A3" w:rsidRPr="00652AA6" w:rsidRDefault="00BF57A3" w:rsidP="007E2C6E">
            <w:pPr>
              <w:rPr>
                <w:rFonts w:eastAsia="SimSun"/>
              </w:rPr>
            </w:pPr>
            <w:r w:rsidRPr="00652AA6">
              <w:rPr>
                <w:rFonts w:eastAsia="SimSun"/>
              </w:rPr>
              <w:t>114</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FBB8332" w14:textId="77777777" w:rsidR="00BF57A3" w:rsidRPr="00652AA6" w:rsidRDefault="00BF57A3" w:rsidP="007E2C6E">
            <w:pPr>
              <w:rPr>
                <w:rFonts w:eastAsia="SimSun"/>
                <w:szCs w:val="26"/>
              </w:rPr>
            </w:pPr>
            <w:r w:rsidRPr="00652AA6">
              <w:rPr>
                <w:color w:val="000000"/>
                <w:szCs w:val="26"/>
              </w:rPr>
              <w:t>334405,21</w:t>
            </w:r>
          </w:p>
        </w:tc>
        <w:tc>
          <w:tcPr>
            <w:tcW w:w="1914" w:type="dxa"/>
            <w:tcBorders>
              <w:top w:val="single" w:sz="4" w:space="0" w:color="auto"/>
              <w:left w:val="single" w:sz="4" w:space="0" w:color="auto"/>
              <w:bottom w:val="single" w:sz="4" w:space="0" w:color="auto"/>
              <w:right w:val="single" w:sz="4" w:space="0" w:color="auto"/>
            </w:tcBorders>
            <w:vAlign w:val="bottom"/>
            <w:hideMark/>
          </w:tcPr>
          <w:p w14:paraId="37A506AE" w14:textId="77777777" w:rsidR="00BF57A3" w:rsidRPr="00652AA6" w:rsidRDefault="00BF57A3" w:rsidP="007E2C6E">
            <w:pPr>
              <w:rPr>
                <w:rFonts w:eastAsia="SimSun"/>
                <w:szCs w:val="26"/>
              </w:rPr>
            </w:pPr>
            <w:r w:rsidRPr="00652AA6">
              <w:rPr>
                <w:color w:val="000000"/>
                <w:szCs w:val="26"/>
              </w:rPr>
              <w:t>2217013,82</w:t>
            </w:r>
          </w:p>
        </w:tc>
      </w:tr>
      <w:tr w:rsidR="00BF57A3" w:rsidRPr="00652AA6" w14:paraId="127A8B5E"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4071A71C" w14:textId="77777777" w:rsidR="00BF57A3" w:rsidRPr="00652AA6" w:rsidRDefault="00BF57A3" w:rsidP="007E2C6E">
            <w:pPr>
              <w:rPr>
                <w:rFonts w:eastAsia="SimSun"/>
              </w:rPr>
            </w:pPr>
            <w:r w:rsidRPr="00652AA6">
              <w:rPr>
                <w:rFonts w:eastAsia="SimSun"/>
              </w:rPr>
              <w:t>115</w:t>
            </w:r>
          </w:p>
        </w:tc>
        <w:tc>
          <w:tcPr>
            <w:tcW w:w="1913" w:type="dxa"/>
            <w:tcBorders>
              <w:top w:val="single" w:sz="4" w:space="0" w:color="auto"/>
              <w:left w:val="single" w:sz="4" w:space="0" w:color="auto"/>
              <w:bottom w:val="single" w:sz="4" w:space="0" w:color="auto"/>
              <w:right w:val="single" w:sz="4" w:space="0" w:color="auto"/>
            </w:tcBorders>
            <w:vAlign w:val="bottom"/>
            <w:hideMark/>
          </w:tcPr>
          <w:p w14:paraId="6324AEB1" w14:textId="77777777" w:rsidR="00BF57A3" w:rsidRPr="00652AA6" w:rsidRDefault="00BF57A3" w:rsidP="007E2C6E">
            <w:pPr>
              <w:rPr>
                <w:rFonts w:eastAsia="SimSun"/>
                <w:szCs w:val="26"/>
              </w:rPr>
            </w:pPr>
            <w:r w:rsidRPr="00652AA6">
              <w:rPr>
                <w:color w:val="000000"/>
                <w:szCs w:val="26"/>
              </w:rPr>
              <w:t>334461,94</w:t>
            </w:r>
          </w:p>
        </w:tc>
        <w:tc>
          <w:tcPr>
            <w:tcW w:w="1914" w:type="dxa"/>
            <w:tcBorders>
              <w:top w:val="single" w:sz="4" w:space="0" w:color="auto"/>
              <w:left w:val="single" w:sz="4" w:space="0" w:color="auto"/>
              <w:bottom w:val="single" w:sz="4" w:space="0" w:color="auto"/>
              <w:right w:val="single" w:sz="4" w:space="0" w:color="auto"/>
            </w:tcBorders>
            <w:vAlign w:val="bottom"/>
            <w:hideMark/>
          </w:tcPr>
          <w:p w14:paraId="114EAE1F" w14:textId="77777777" w:rsidR="00BF57A3" w:rsidRPr="00652AA6" w:rsidRDefault="00BF57A3" w:rsidP="007E2C6E">
            <w:pPr>
              <w:rPr>
                <w:rFonts w:eastAsia="SimSun"/>
                <w:szCs w:val="26"/>
              </w:rPr>
            </w:pPr>
            <w:r w:rsidRPr="00652AA6">
              <w:rPr>
                <w:color w:val="000000"/>
                <w:szCs w:val="26"/>
              </w:rPr>
              <w:t>2217004,36</w:t>
            </w:r>
          </w:p>
        </w:tc>
      </w:tr>
      <w:tr w:rsidR="00BF57A3" w:rsidRPr="00652AA6" w14:paraId="49AB1D66"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02416028" w14:textId="77777777" w:rsidR="00BF57A3" w:rsidRPr="00652AA6" w:rsidRDefault="00BF57A3" w:rsidP="007E2C6E">
            <w:pPr>
              <w:rPr>
                <w:rFonts w:eastAsia="SimSun"/>
              </w:rPr>
            </w:pPr>
            <w:r w:rsidRPr="00652AA6">
              <w:rPr>
                <w:rFonts w:eastAsia="SimSun"/>
              </w:rPr>
              <w:t>116</w:t>
            </w:r>
          </w:p>
        </w:tc>
        <w:tc>
          <w:tcPr>
            <w:tcW w:w="1913" w:type="dxa"/>
            <w:tcBorders>
              <w:top w:val="single" w:sz="4" w:space="0" w:color="auto"/>
              <w:left w:val="single" w:sz="4" w:space="0" w:color="auto"/>
              <w:bottom w:val="single" w:sz="4" w:space="0" w:color="auto"/>
              <w:right w:val="single" w:sz="4" w:space="0" w:color="auto"/>
            </w:tcBorders>
            <w:vAlign w:val="bottom"/>
            <w:hideMark/>
          </w:tcPr>
          <w:p w14:paraId="21128B31" w14:textId="77777777" w:rsidR="00BF57A3" w:rsidRPr="00652AA6" w:rsidRDefault="00BF57A3" w:rsidP="007E2C6E">
            <w:pPr>
              <w:rPr>
                <w:rFonts w:eastAsia="SimSun"/>
                <w:szCs w:val="26"/>
              </w:rPr>
            </w:pPr>
            <w:r w:rsidRPr="00652AA6">
              <w:rPr>
                <w:color w:val="000000"/>
                <w:szCs w:val="26"/>
              </w:rPr>
              <w:t>334464,40</w:t>
            </w:r>
          </w:p>
        </w:tc>
        <w:tc>
          <w:tcPr>
            <w:tcW w:w="1914" w:type="dxa"/>
            <w:tcBorders>
              <w:top w:val="single" w:sz="4" w:space="0" w:color="auto"/>
              <w:left w:val="single" w:sz="4" w:space="0" w:color="auto"/>
              <w:bottom w:val="single" w:sz="4" w:space="0" w:color="auto"/>
              <w:right w:val="single" w:sz="4" w:space="0" w:color="auto"/>
            </w:tcBorders>
            <w:vAlign w:val="bottom"/>
            <w:hideMark/>
          </w:tcPr>
          <w:p w14:paraId="5F72942B" w14:textId="77777777" w:rsidR="00BF57A3" w:rsidRPr="00652AA6" w:rsidRDefault="00BF57A3" w:rsidP="007E2C6E">
            <w:pPr>
              <w:rPr>
                <w:rFonts w:eastAsia="SimSun"/>
                <w:szCs w:val="26"/>
              </w:rPr>
            </w:pPr>
            <w:r w:rsidRPr="00652AA6">
              <w:rPr>
                <w:color w:val="000000"/>
                <w:szCs w:val="26"/>
              </w:rPr>
              <w:t>2217003,79</w:t>
            </w:r>
          </w:p>
        </w:tc>
      </w:tr>
      <w:tr w:rsidR="00BF57A3" w:rsidRPr="00652AA6" w14:paraId="22D0E2D2"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44939B7C" w14:textId="77777777" w:rsidR="00BF57A3" w:rsidRPr="00652AA6" w:rsidRDefault="00BF57A3" w:rsidP="007E2C6E">
            <w:pPr>
              <w:rPr>
                <w:rFonts w:eastAsia="SimSun"/>
              </w:rPr>
            </w:pPr>
            <w:r w:rsidRPr="00652AA6">
              <w:rPr>
                <w:rFonts w:eastAsia="SimSun"/>
              </w:rPr>
              <w:t>117</w:t>
            </w:r>
          </w:p>
        </w:tc>
        <w:tc>
          <w:tcPr>
            <w:tcW w:w="1913" w:type="dxa"/>
            <w:tcBorders>
              <w:top w:val="single" w:sz="4" w:space="0" w:color="auto"/>
              <w:left w:val="single" w:sz="4" w:space="0" w:color="auto"/>
              <w:bottom w:val="single" w:sz="4" w:space="0" w:color="auto"/>
              <w:right w:val="single" w:sz="4" w:space="0" w:color="auto"/>
            </w:tcBorders>
            <w:vAlign w:val="bottom"/>
            <w:hideMark/>
          </w:tcPr>
          <w:p w14:paraId="6DC0BE2F" w14:textId="77777777" w:rsidR="00BF57A3" w:rsidRPr="00652AA6" w:rsidRDefault="00BF57A3" w:rsidP="007E2C6E">
            <w:pPr>
              <w:rPr>
                <w:rFonts w:eastAsia="SimSun"/>
                <w:szCs w:val="26"/>
              </w:rPr>
            </w:pPr>
            <w:r w:rsidRPr="00652AA6">
              <w:rPr>
                <w:color w:val="000000"/>
                <w:szCs w:val="26"/>
              </w:rPr>
              <w:t>334523,52</w:t>
            </w:r>
          </w:p>
        </w:tc>
        <w:tc>
          <w:tcPr>
            <w:tcW w:w="1914" w:type="dxa"/>
            <w:tcBorders>
              <w:top w:val="single" w:sz="4" w:space="0" w:color="auto"/>
              <w:left w:val="single" w:sz="4" w:space="0" w:color="auto"/>
              <w:bottom w:val="single" w:sz="4" w:space="0" w:color="auto"/>
              <w:right w:val="single" w:sz="4" w:space="0" w:color="auto"/>
            </w:tcBorders>
            <w:vAlign w:val="bottom"/>
            <w:hideMark/>
          </w:tcPr>
          <w:p w14:paraId="164CFE9F" w14:textId="77777777" w:rsidR="00BF57A3" w:rsidRPr="00652AA6" w:rsidRDefault="00BF57A3" w:rsidP="007E2C6E">
            <w:pPr>
              <w:rPr>
                <w:rFonts w:eastAsia="SimSun"/>
                <w:szCs w:val="26"/>
              </w:rPr>
            </w:pPr>
            <w:r w:rsidRPr="00652AA6">
              <w:rPr>
                <w:color w:val="000000"/>
                <w:szCs w:val="26"/>
              </w:rPr>
              <w:t>2216986,05</w:t>
            </w:r>
          </w:p>
        </w:tc>
      </w:tr>
      <w:tr w:rsidR="00BF57A3" w:rsidRPr="00652AA6" w14:paraId="0271B2C6"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429A4996" w14:textId="77777777" w:rsidR="00BF57A3" w:rsidRPr="00652AA6" w:rsidRDefault="00BF57A3" w:rsidP="007E2C6E">
            <w:pPr>
              <w:rPr>
                <w:rFonts w:eastAsia="SimSun"/>
              </w:rPr>
            </w:pPr>
            <w:r w:rsidRPr="00652AA6">
              <w:rPr>
                <w:rFonts w:eastAsia="SimSun"/>
              </w:rPr>
              <w:t>118</w:t>
            </w:r>
          </w:p>
        </w:tc>
        <w:tc>
          <w:tcPr>
            <w:tcW w:w="1913" w:type="dxa"/>
            <w:tcBorders>
              <w:top w:val="single" w:sz="4" w:space="0" w:color="auto"/>
              <w:left w:val="single" w:sz="4" w:space="0" w:color="auto"/>
              <w:bottom w:val="single" w:sz="4" w:space="0" w:color="auto"/>
              <w:right w:val="single" w:sz="4" w:space="0" w:color="auto"/>
            </w:tcBorders>
            <w:vAlign w:val="bottom"/>
            <w:hideMark/>
          </w:tcPr>
          <w:p w14:paraId="3405DB48" w14:textId="77777777" w:rsidR="00BF57A3" w:rsidRPr="00652AA6" w:rsidRDefault="00BF57A3" w:rsidP="007E2C6E">
            <w:pPr>
              <w:rPr>
                <w:rFonts w:eastAsia="SimSun"/>
                <w:szCs w:val="26"/>
              </w:rPr>
            </w:pPr>
            <w:r w:rsidRPr="00652AA6">
              <w:rPr>
                <w:color w:val="000000"/>
                <w:szCs w:val="26"/>
              </w:rPr>
              <w:t>334618,50</w:t>
            </w:r>
          </w:p>
        </w:tc>
        <w:tc>
          <w:tcPr>
            <w:tcW w:w="1914" w:type="dxa"/>
            <w:tcBorders>
              <w:top w:val="single" w:sz="4" w:space="0" w:color="auto"/>
              <w:left w:val="single" w:sz="4" w:space="0" w:color="auto"/>
              <w:bottom w:val="single" w:sz="4" w:space="0" w:color="auto"/>
              <w:right w:val="single" w:sz="4" w:space="0" w:color="auto"/>
            </w:tcBorders>
            <w:vAlign w:val="bottom"/>
            <w:hideMark/>
          </w:tcPr>
          <w:p w14:paraId="5FBA2030" w14:textId="77777777" w:rsidR="00BF57A3" w:rsidRPr="00652AA6" w:rsidRDefault="00BF57A3" w:rsidP="007E2C6E">
            <w:pPr>
              <w:rPr>
                <w:rFonts w:eastAsia="SimSun"/>
                <w:szCs w:val="26"/>
              </w:rPr>
            </w:pPr>
            <w:r w:rsidRPr="00652AA6">
              <w:rPr>
                <w:color w:val="000000"/>
                <w:szCs w:val="26"/>
              </w:rPr>
              <w:t>2216964,29</w:t>
            </w:r>
          </w:p>
        </w:tc>
      </w:tr>
      <w:tr w:rsidR="00BF57A3" w:rsidRPr="00652AA6" w14:paraId="29B14DF0"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5EE40788" w14:textId="77777777" w:rsidR="00BF57A3" w:rsidRPr="00652AA6" w:rsidRDefault="00BF57A3" w:rsidP="007E2C6E">
            <w:pPr>
              <w:rPr>
                <w:rFonts w:eastAsia="SimSun"/>
              </w:rPr>
            </w:pPr>
            <w:r w:rsidRPr="00652AA6">
              <w:rPr>
                <w:rFonts w:eastAsia="SimSun"/>
              </w:rPr>
              <w:t>119</w:t>
            </w:r>
          </w:p>
        </w:tc>
        <w:tc>
          <w:tcPr>
            <w:tcW w:w="1913" w:type="dxa"/>
            <w:tcBorders>
              <w:top w:val="single" w:sz="4" w:space="0" w:color="auto"/>
              <w:left w:val="single" w:sz="4" w:space="0" w:color="auto"/>
              <w:bottom w:val="single" w:sz="4" w:space="0" w:color="auto"/>
              <w:right w:val="single" w:sz="4" w:space="0" w:color="auto"/>
            </w:tcBorders>
            <w:vAlign w:val="bottom"/>
            <w:hideMark/>
          </w:tcPr>
          <w:p w14:paraId="6D01CFB0" w14:textId="77777777" w:rsidR="00BF57A3" w:rsidRPr="00652AA6" w:rsidRDefault="00BF57A3" w:rsidP="007E2C6E">
            <w:pPr>
              <w:rPr>
                <w:rFonts w:eastAsia="SimSun"/>
                <w:szCs w:val="26"/>
              </w:rPr>
            </w:pPr>
            <w:r w:rsidRPr="00652AA6">
              <w:rPr>
                <w:color w:val="000000"/>
                <w:szCs w:val="26"/>
              </w:rPr>
              <w:t>334620,83</w:t>
            </w:r>
          </w:p>
        </w:tc>
        <w:tc>
          <w:tcPr>
            <w:tcW w:w="1914" w:type="dxa"/>
            <w:tcBorders>
              <w:top w:val="single" w:sz="4" w:space="0" w:color="auto"/>
              <w:left w:val="single" w:sz="4" w:space="0" w:color="auto"/>
              <w:bottom w:val="single" w:sz="4" w:space="0" w:color="auto"/>
              <w:right w:val="single" w:sz="4" w:space="0" w:color="auto"/>
            </w:tcBorders>
            <w:vAlign w:val="bottom"/>
            <w:hideMark/>
          </w:tcPr>
          <w:p w14:paraId="79897743" w14:textId="77777777" w:rsidR="00BF57A3" w:rsidRPr="00652AA6" w:rsidRDefault="00BF57A3" w:rsidP="007E2C6E">
            <w:pPr>
              <w:rPr>
                <w:rFonts w:eastAsia="SimSun"/>
                <w:szCs w:val="26"/>
              </w:rPr>
            </w:pPr>
            <w:r w:rsidRPr="00652AA6">
              <w:rPr>
                <w:color w:val="000000"/>
                <w:szCs w:val="26"/>
              </w:rPr>
              <w:t>2216963,60</w:t>
            </w:r>
          </w:p>
        </w:tc>
      </w:tr>
      <w:tr w:rsidR="00BF57A3" w:rsidRPr="00652AA6" w14:paraId="65938BB5"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1207A8C3" w14:textId="77777777" w:rsidR="00BF57A3" w:rsidRPr="00652AA6" w:rsidRDefault="00BF57A3" w:rsidP="007E2C6E">
            <w:pPr>
              <w:rPr>
                <w:rFonts w:eastAsia="SimSun"/>
              </w:rPr>
            </w:pPr>
            <w:r w:rsidRPr="00652AA6">
              <w:rPr>
                <w:rFonts w:eastAsia="SimSun"/>
              </w:rPr>
              <w:t>120</w:t>
            </w:r>
          </w:p>
        </w:tc>
        <w:tc>
          <w:tcPr>
            <w:tcW w:w="1913" w:type="dxa"/>
            <w:tcBorders>
              <w:top w:val="single" w:sz="4" w:space="0" w:color="auto"/>
              <w:left w:val="single" w:sz="4" w:space="0" w:color="auto"/>
              <w:bottom w:val="single" w:sz="4" w:space="0" w:color="auto"/>
              <w:right w:val="single" w:sz="4" w:space="0" w:color="auto"/>
            </w:tcBorders>
            <w:vAlign w:val="bottom"/>
            <w:hideMark/>
          </w:tcPr>
          <w:p w14:paraId="4AE1F9A3" w14:textId="77777777" w:rsidR="00BF57A3" w:rsidRPr="00652AA6" w:rsidRDefault="00BF57A3" w:rsidP="007E2C6E">
            <w:pPr>
              <w:rPr>
                <w:rFonts w:eastAsia="SimSun"/>
                <w:szCs w:val="26"/>
              </w:rPr>
            </w:pPr>
            <w:r w:rsidRPr="00652AA6">
              <w:rPr>
                <w:color w:val="000000"/>
                <w:szCs w:val="26"/>
              </w:rPr>
              <w:t>334713,93</w:t>
            </w:r>
          </w:p>
        </w:tc>
        <w:tc>
          <w:tcPr>
            <w:tcW w:w="1914" w:type="dxa"/>
            <w:tcBorders>
              <w:top w:val="single" w:sz="4" w:space="0" w:color="auto"/>
              <w:left w:val="single" w:sz="4" w:space="0" w:color="auto"/>
              <w:bottom w:val="single" w:sz="4" w:space="0" w:color="auto"/>
              <w:right w:val="single" w:sz="4" w:space="0" w:color="auto"/>
            </w:tcBorders>
            <w:vAlign w:val="bottom"/>
            <w:hideMark/>
          </w:tcPr>
          <w:p w14:paraId="5A32AFEA" w14:textId="77777777" w:rsidR="00BF57A3" w:rsidRPr="00652AA6" w:rsidRDefault="00BF57A3" w:rsidP="007E2C6E">
            <w:pPr>
              <w:rPr>
                <w:rFonts w:eastAsia="SimSun"/>
                <w:szCs w:val="26"/>
              </w:rPr>
            </w:pPr>
            <w:r w:rsidRPr="00652AA6">
              <w:rPr>
                <w:color w:val="000000"/>
                <w:szCs w:val="26"/>
              </w:rPr>
              <w:t>2216929,93</w:t>
            </w:r>
          </w:p>
        </w:tc>
      </w:tr>
      <w:tr w:rsidR="00BF57A3" w:rsidRPr="00652AA6" w14:paraId="2F3BFF20"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68638794" w14:textId="77777777" w:rsidR="00BF57A3" w:rsidRPr="00652AA6" w:rsidRDefault="00BF57A3" w:rsidP="007E2C6E">
            <w:pPr>
              <w:rPr>
                <w:rFonts w:eastAsia="SimSun"/>
              </w:rPr>
            </w:pPr>
            <w:r w:rsidRPr="00652AA6">
              <w:rPr>
                <w:rFonts w:eastAsia="SimSun"/>
              </w:rPr>
              <w:t>121</w:t>
            </w:r>
          </w:p>
        </w:tc>
        <w:tc>
          <w:tcPr>
            <w:tcW w:w="1913" w:type="dxa"/>
            <w:tcBorders>
              <w:top w:val="single" w:sz="4" w:space="0" w:color="auto"/>
              <w:left w:val="single" w:sz="4" w:space="0" w:color="auto"/>
              <w:bottom w:val="single" w:sz="4" w:space="0" w:color="auto"/>
              <w:right w:val="single" w:sz="4" w:space="0" w:color="auto"/>
            </w:tcBorders>
            <w:vAlign w:val="bottom"/>
            <w:hideMark/>
          </w:tcPr>
          <w:p w14:paraId="4D551706" w14:textId="77777777" w:rsidR="00BF57A3" w:rsidRPr="00652AA6" w:rsidRDefault="00BF57A3" w:rsidP="007E2C6E">
            <w:pPr>
              <w:rPr>
                <w:rFonts w:eastAsia="SimSun"/>
                <w:szCs w:val="26"/>
              </w:rPr>
            </w:pPr>
            <w:r w:rsidRPr="00652AA6">
              <w:rPr>
                <w:color w:val="000000"/>
                <w:szCs w:val="26"/>
              </w:rPr>
              <w:t>334780,10</w:t>
            </w:r>
          </w:p>
        </w:tc>
        <w:tc>
          <w:tcPr>
            <w:tcW w:w="1914" w:type="dxa"/>
            <w:tcBorders>
              <w:top w:val="single" w:sz="4" w:space="0" w:color="auto"/>
              <w:left w:val="single" w:sz="4" w:space="0" w:color="auto"/>
              <w:bottom w:val="single" w:sz="4" w:space="0" w:color="auto"/>
              <w:right w:val="single" w:sz="4" w:space="0" w:color="auto"/>
            </w:tcBorders>
            <w:vAlign w:val="bottom"/>
            <w:hideMark/>
          </w:tcPr>
          <w:p w14:paraId="54612E59" w14:textId="77777777" w:rsidR="00BF57A3" w:rsidRPr="00652AA6" w:rsidRDefault="00BF57A3" w:rsidP="007E2C6E">
            <w:pPr>
              <w:rPr>
                <w:rFonts w:eastAsia="SimSun"/>
                <w:szCs w:val="26"/>
              </w:rPr>
            </w:pPr>
            <w:r w:rsidRPr="00652AA6">
              <w:rPr>
                <w:color w:val="000000"/>
                <w:szCs w:val="26"/>
              </w:rPr>
              <w:t>2216910,17</w:t>
            </w:r>
          </w:p>
        </w:tc>
      </w:tr>
      <w:tr w:rsidR="00BF57A3" w:rsidRPr="00652AA6" w14:paraId="648F127E"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BB72C98" w14:textId="77777777" w:rsidR="00BF57A3" w:rsidRPr="00652AA6" w:rsidRDefault="00BF57A3" w:rsidP="007E2C6E">
            <w:pPr>
              <w:rPr>
                <w:rFonts w:eastAsia="SimSun"/>
              </w:rPr>
            </w:pPr>
            <w:r w:rsidRPr="00652AA6">
              <w:rPr>
                <w:rFonts w:eastAsia="SimSun"/>
              </w:rPr>
              <w:t>122</w:t>
            </w:r>
          </w:p>
        </w:tc>
        <w:tc>
          <w:tcPr>
            <w:tcW w:w="1913" w:type="dxa"/>
            <w:tcBorders>
              <w:top w:val="single" w:sz="4" w:space="0" w:color="auto"/>
              <w:left w:val="single" w:sz="4" w:space="0" w:color="auto"/>
              <w:bottom w:val="single" w:sz="4" w:space="0" w:color="auto"/>
              <w:right w:val="single" w:sz="4" w:space="0" w:color="auto"/>
            </w:tcBorders>
            <w:vAlign w:val="bottom"/>
            <w:hideMark/>
          </w:tcPr>
          <w:p w14:paraId="2D367F03" w14:textId="77777777" w:rsidR="00BF57A3" w:rsidRPr="00652AA6" w:rsidRDefault="00BF57A3" w:rsidP="007E2C6E">
            <w:pPr>
              <w:rPr>
                <w:rFonts w:eastAsia="SimSun"/>
                <w:szCs w:val="26"/>
              </w:rPr>
            </w:pPr>
            <w:r w:rsidRPr="00652AA6">
              <w:rPr>
                <w:color w:val="000000"/>
                <w:szCs w:val="26"/>
              </w:rPr>
              <w:t>334785,94</w:t>
            </w:r>
          </w:p>
        </w:tc>
        <w:tc>
          <w:tcPr>
            <w:tcW w:w="1914" w:type="dxa"/>
            <w:tcBorders>
              <w:top w:val="single" w:sz="4" w:space="0" w:color="auto"/>
              <w:left w:val="single" w:sz="4" w:space="0" w:color="auto"/>
              <w:bottom w:val="single" w:sz="4" w:space="0" w:color="auto"/>
              <w:right w:val="single" w:sz="4" w:space="0" w:color="auto"/>
            </w:tcBorders>
            <w:vAlign w:val="bottom"/>
            <w:hideMark/>
          </w:tcPr>
          <w:p w14:paraId="1EB36DFC" w14:textId="77777777" w:rsidR="00BF57A3" w:rsidRPr="00652AA6" w:rsidRDefault="00BF57A3" w:rsidP="007E2C6E">
            <w:pPr>
              <w:rPr>
                <w:rFonts w:eastAsia="SimSun"/>
                <w:szCs w:val="26"/>
              </w:rPr>
            </w:pPr>
            <w:r w:rsidRPr="00652AA6">
              <w:rPr>
                <w:color w:val="000000"/>
                <w:szCs w:val="26"/>
              </w:rPr>
              <w:t>2216907,33</w:t>
            </w:r>
          </w:p>
        </w:tc>
      </w:tr>
      <w:tr w:rsidR="00BF57A3" w:rsidRPr="00652AA6" w14:paraId="370E90C6"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5FC56395" w14:textId="77777777" w:rsidR="00BF57A3" w:rsidRPr="00652AA6" w:rsidRDefault="00BF57A3" w:rsidP="007E2C6E">
            <w:pPr>
              <w:rPr>
                <w:rFonts w:eastAsia="SimSun"/>
              </w:rPr>
            </w:pPr>
            <w:r w:rsidRPr="00652AA6">
              <w:rPr>
                <w:rFonts w:eastAsia="SimSun"/>
              </w:rPr>
              <w:t>123</w:t>
            </w:r>
          </w:p>
        </w:tc>
        <w:tc>
          <w:tcPr>
            <w:tcW w:w="1913" w:type="dxa"/>
            <w:tcBorders>
              <w:top w:val="single" w:sz="4" w:space="0" w:color="auto"/>
              <w:left w:val="single" w:sz="4" w:space="0" w:color="auto"/>
              <w:bottom w:val="single" w:sz="4" w:space="0" w:color="auto"/>
              <w:right w:val="single" w:sz="4" w:space="0" w:color="auto"/>
            </w:tcBorders>
            <w:vAlign w:val="bottom"/>
            <w:hideMark/>
          </w:tcPr>
          <w:p w14:paraId="328A35FA" w14:textId="77777777" w:rsidR="00BF57A3" w:rsidRPr="00652AA6" w:rsidRDefault="00BF57A3" w:rsidP="007E2C6E">
            <w:pPr>
              <w:rPr>
                <w:rFonts w:eastAsia="SimSun"/>
                <w:szCs w:val="26"/>
              </w:rPr>
            </w:pPr>
            <w:r w:rsidRPr="00652AA6">
              <w:rPr>
                <w:color w:val="000000"/>
                <w:szCs w:val="26"/>
              </w:rPr>
              <w:t>334833,75</w:t>
            </w:r>
          </w:p>
        </w:tc>
        <w:tc>
          <w:tcPr>
            <w:tcW w:w="1914" w:type="dxa"/>
            <w:tcBorders>
              <w:top w:val="single" w:sz="4" w:space="0" w:color="auto"/>
              <w:left w:val="single" w:sz="4" w:space="0" w:color="auto"/>
              <w:bottom w:val="single" w:sz="4" w:space="0" w:color="auto"/>
              <w:right w:val="single" w:sz="4" w:space="0" w:color="auto"/>
            </w:tcBorders>
            <w:vAlign w:val="bottom"/>
            <w:hideMark/>
          </w:tcPr>
          <w:p w14:paraId="7B459268" w14:textId="77777777" w:rsidR="00BF57A3" w:rsidRPr="00652AA6" w:rsidRDefault="00BF57A3" w:rsidP="007E2C6E">
            <w:pPr>
              <w:rPr>
                <w:rFonts w:eastAsia="SimSun"/>
                <w:szCs w:val="26"/>
              </w:rPr>
            </w:pPr>
            <w:r w:rsidRPr="00652AA6">
              <w:rPr>
                <w:color w:val="000000"/>
                <w:szCs w:val="26"/>
              </w:rPr>
              <w:t>2216873,47</w:t>
            </w:r>
          </w:p>
        </w:tc>
      </w:tr>
      <w:tr w:rsidR="00BF57A3" w:rsidRPr="00652AA6" w14:paraId="51988786"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44D4D279" w14:textId="77777777" w:rsidR="00BF57A3" w:rsidRPr="00652AA6" w:rsidRDefault="00BF57A3" w:rsidP="007E2C6E">
            <w:pPr>
              <w:rPr>
                <w:rFonts w:eastAsia="SimSun"/>
              </w:rPr>
            </w:pPr>
            <w:r w:rsidRPr="00652AA6">
              <w:rPr>
                <w:rFonts w:eastAsia="SimSun"/>
              </w:rPr>
              <w:t>124</w:t>
            </w:r>
          </w:p>
        </w:tc>
        <w:tc>
          <w:tcPr>
            <w:tcW w:w="1913" w:type="dxa"/>
            <w:tcBorders>
              <w:top w:val="single" w:sz="4" w:space="0" w:color="auto"/>
              <w:left w:val="single" w:sz="4" w:space="0" w:color="auto"/>
              <w:bottom w:val="single" w:sz="4" w:space="0" w:color="auto"/>
              <w:right w:val="single" w:sz="4" w:space="0" w:color="auto"/>
            </w:tcBorders>
            <w:vAlign w:val="bottom"/>
            <w:hideMark/>
          </w:tcPr>
          <w:p w14:paraId="339B3DEE" w14:textId="77777777" w:rsidR="00BF57A3" w:rsidRPr="00652AA6" w:rsidRDefault="00BF57A3" w:rsidP="007E2C6E">
            <w:pPr>
              <w:rPr>
                <w:rFonts w:eastAsia="SimSun"/>
                <w:szCs w:val="26"/>
              </w:rPr>
            </w:pPr>
            <w:r w:rsidRPr="00652AA6">
              <w:rPr>
                <w:color w:val="000000"/>
                <w:szCs w:val="26"/>
              </w:rPr>
              <w:t>334839,91</w:t>
            </w:r>
          </w:p>
        </w:tc>
        <w:tc>
          <w:tcPr>
            <w:tcW w:w="1914" w:type="dxa"/>
            <w:tcBorders>
              <w:top w:val="single" w:sz="4" w:space="0" w:color="auto"/>
              <w:left w:val="single" w:sz="4" w:space="0" w:color="auto"/>
              <w:bottom w:val="single" w:sz="4" w:space="0" w:color="auto"/>
              <w:right w:val="single" w:sz="4" w:space="0" w:color="auto"/>
            </w:tcBorders>
            <w:vAlign w:val="bottom"/>
            <w:hideMark/>
          </w:tcPr>
          <w:p w14:paraId="65A3A25C" w14:textId="77777777" w:rsidR="00BF57A3" w:rsidRPr="00652AA6" w:rsidRDefault="00BF57A3" w:rsidP="007E2C6E">
            <w:pPr>
              <w:rPr>
                <w:rFonts w:eastAsia="SimSun"/>
                <w:szCs w:val="26"/>
              </w:rPr>
            </w:pPr>
            <w:r w:rsidRPr="00652AA6">
              <w:rPr>
                <w:color w:val="000000"/>
                <w:szCs w:val="26"/>
              </w:rPr>
              <w:t>2216866,43</w:t>
            </w:r>
          </w:p>
        </w:tc>
      </w:tr>
      <w:tr w:rsidR="00BF57A3" w:rsidRPr="00652AA6" w14:paraId="362BC8F3"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6394134B" w14:textId="77777777" w:rsidR="00BF57A3" w:rsidRPr="00652AA6" w:rsidRDefault="00BF57A3" w:rsidP="007E2C6E">
            <w:pPr>
              <w:rPr>
                <w:rFonts w:eastAsia="SimSun"/>
              </w:rPr>
            </w:pPr>
            <w:r w:rsidRPr="00652AA6">
              <w:rPr>
                <w:rFonts w:eastAsia="SimSun"/>
              </w:rPr>
              <w:t>125</w:t>
            </w:r>
          </w:p>
        </w:tc>
        <w:tc>
          <w:tcPr>
            <w:tcW w:w="1913" w:type="dxa"/>
            <w:tcBorders>
              <w:top w:val="single" w:sz="4" w:space="0" w:color="auto"/>
              <w:left w:val="single" w:sz="4" w:space="0" w:color="auto"/>
              <w:bottom w:val="single" w:sz="4" w:space="0" w:color="auto"/>
              <w:right w:val="single" w:sz="4" w:space="0" w:color="auto"/>
            </w:tcBorders>
            <w:vAlign w:val="bottom"/>
            <w:hideMark/>
          </w:tcPr>
          <w:p w14:paraId="42B50880" w14:textId="77777777" w:rsidR="00BF57A3" w:rsidRPr="00652AA6" w:rsidRDefault="00BF57A3" w:rsidP="007E2C6E">
            <w:pPr>
              <w:rPr>
                <w:rFonts w:eastAsia="SimSun"/>
                <w:szCs w:val="26"/>
              </w:rPr>
            </w:pPr>
            <w:r w:rsidRPr="00652AA6">
              <w:rPr>
                <w:color w:val="000000"/>
                <w:szCs w:val="26"/>
              </w:rPr>
              <w:t>334883,73</w:t>
            </w:r>
          </w:p>
        </w:tc>
        <w:tc>
          <w:tcPr>
            <w:tcW w:w="1914" w:type="dxa"/>
            <w:tcBorders>
              <w:top w:val="single" w:sz="4" w:space="0" w:color="auto"/>
              <w:left w:val="single" w:sz="4" w:space="0" w:color="auto"/>
              <w:bottom w:val="single" w:sz="4" w:space="0" w:color="auto"/>
              <w:right w:val="single" w:sz="4" w:space="0" w:color="auto"/>
            </w:tcBorders>
            <w:vAlign w:val="bottom"/>
            <w:hideMark/>
          </w:tcPr>
          <w:p w14:paraId="3613F1B0" w14:textId="77777777" w:rsidR="00BF57A3" w:rsidRPr="00652AA6" w:rsidRDefault="00BF57A3" w:rsidP="007E2C6E">
            <w:pPr>
              <w:rPr>
                <w:rFonts w:eastAsia="SimSun"/>
                <w:szCs w:val="26"/>
              </w:rPr>
            </w:pPr>
            <w:r w:rsidRPr="00652AA6">
              <w:rPr>
                <w:color w:val="000000"/>
                <w:szCs w:val="26"/>
              </w:rPr>
              <w:t>2216782,76</w:t>
            </w:r>
          </w:p>
        </w:tc>
      </w:tr>
      <w:tr w:rsidR="00BF57A3" w:rsidRPr="00652AA6" w14:paraId="1BA40DDE"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48C8EE37" w14:textId="77777777" w:rsidR="00BF57A3" w:rsidRPr="00652AA6" w:rsidRDefault="00BF57A3" w:rsidP="007E2C6E">
            <w:pPr>
              <w:rPr>
                <w:rFonts w:eastAsia="SimSun"/>
              </w:rPr>
            </w:pPr>
            <w:r w:rsidRPr="00652AA6">
              <w:rPr>
                <w:rFonts w:eastAsia="SimSun"/>
              </w:rPr>
              <w:t>126</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F6788F3" w14:textId="77777777" w:rsidR="00BF57A3" w:rsidRPr="00652AA6" w:rsidRDefault="00BF57A3" w:rsidP="007E2C6E">
            <w:pPr>
              <w:rPr>
                <w:rFonts w:eastAsia="SimSun"/>
                <w:szCs w:val="26"/>
              </w:rPr>
            </w:pPr>
            <w:r w:rsidRPr="00652AA6">
              <w:rPr>
                <w:color w:val="000000"/>
                <w:szCs w:val="26"/>
              </w:rPr>
              <w:t>334885,15</w:t>
            </w:r>
          </w:p>
        </w:tc>
        <w:tc>
          <w:tcPr>
            <w:tcW w:w="1914" w:type="dxa"/>
            <w:tcBorders>
              <w:top w:val="single" w:sz="4" w:space="0" w:color="auto"/>
              <w:left w:val="single" w:sz="4" w:space="0" w:color="auto"/>
              <w:bottom w:val="single" w:sz="4" w:space="0" w:color="auto"/>
              <w:right w:val="single" w:sz="4" w:space="0" w:color="auto"/>
            </w:tcBorders>
            <w:vAlign w:val="bottom"/>
            <w:hideMark/>
          </w:tcPr>
          <w:p w14:paraId="21FDAB5F" w14:textId="77777777" w:rsidR="00BF57A3" w:rsidRPr="00652AA6" w:rsidRDefault="00BF57A3" w:rsidP="007E2C6E">
            <w:pPr>
              <w:rPr>
                <w:rFonts w:eastAsia="SimSun"/>
                <w:szCs w:val="26"/>
              </w:rPr>
            </w:pPr>
            <w:r w:rsidRPr="00652AA6">
              <w:rPr>
                <w:color w:val="000000"/>
                <w:szCs w:val="26"/>
              </w:rPr>
              <w:t>2216779,31</w:t>
            </w:r>
          </w:p>
        </w:tc>
      </w:tr>
      <w:tr w:rsidR="00BF57A3" w:rsidRPr="00652AA6" w14:paraId="66057774"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7FB4B385" w14:textId="77777777" w:rsidR="00BF57A3" w:rsidRPr="00652AA6" w:rsidRDefault="00BF57A3" w:rsidP="007E2C6E">
            <w:pPr>
              <w:rPr>
                <w:rFonts w:eastAsia="SimSun"/>
              </w:rPr>
            </w:pPr>
            <w:r w:rsidRPr="00652AA6">
              <w:rPr>
                <w:rFonts w:eastAsia="SimSun"/>
              </w:rPr>
              <w:t>127</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257E628" w14:textId="77777777" w:rsidR="00BF57A3" w:rsidRPr="00652AA6" w:rsidRDefault="00BF57A3" w:rsidP="007E2C6E">
            <w:pPr>
              <w:rPr>
                <w:rFonts w:eastAsia="SimSun"/>
                <w:szCs w:val="26"/>
              </w:rPr>
            </w:pPr>
            <w:r w:rsidRPr="00652AA6">
              <w:rPr>
                <w:color w:val="000000"/>
                <w:szCs w:val="26"/>
              </w:rPr>
              <w:t>334939,45</w:t>
            </w:r>
          </w:p>
        </w:tc>
        <w:tc>
          <w:tcPr>
            <w:tcW w:w="1914" w:type="dxa"/>
            <w:tcBorders>
              <w:top w:val="single" w:sz="4" w:space="0" w:color="auto"/>
              <w:left w:val="single" w:sz="4" w:space="0" w:color="auto"/>
              <w:bottom w:val="single" w:sz="4" w:space="0" w:color="auto"/>
              <w:right w:val="single" w:sz="4" w:space="0" w:color="auto"/>
            </w:tcBorders>
            <w:vAlign w:val="bottom"/>
            <w:hideMark/>
          </w:tcPr>
          <w:p w14:paraId="11257BA7" w14:textId="77777777" w:rsidR="00BF57A3" w:rsidRPr="00652AA6" w:rsidRDefault="00BF57A3" w:rsidP="007E2C6E">
            <w:pPr>
              <w:rPr>
                <w:rFonts w:eastAsia="SimSun"/>
                <w:szCs w:val="26"/>
              </w:rPr>
            </w:pPr>
            <w:r w:rsidRPr="00652AA6">
              <w:rPr>
                <w:color w:val="000000"/>
                <w:szCs w:val="26"/>
              </w:rPr>
              <w:t>2216600,88</w:t>
            </w:r>
          </w:p>
        </w:tc>
      </w:tr>
      <w:tr w:rsidR="00BF57A3" w:rsidRPr="00652AA6" w14:paraId="392DB862"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7AC48969" w14:textId="77777777" w:rsidR="00BF57A3" w:rsidRPr="00652AA6" w:rsidRDefault="00BF57A3" w:rsidP="007E2C6E">
            <w:pPr>
              <w:rPr>
                <w:rFonts w:eastAsia="SimSun"/>
              </w:rPr>
            </w:pPr>
            <w:r w:rsidRPr="00652AA6">
              <w:rPr>
                <w:rFonts w:eastAsia="SimSun"/>
              </w:rPr>
              <w:t>128</w:t>
            </w:r>
          </w:p>
        </w:tc>
        <w:tc>
          <w:tcPr>
            <w:tcW w:w="1913" w:type="dxa"/>
            <w:tcBorders>
              <w:top w:val="single" w:sz="4" w:space="0" w:color="auto"/>
              <w:left w:val="single" w:sz="4" w:space="0" w:color="auto"/>
              <w:bottom w:val="single" w:sz="4" w:space="0" w:color="auto"/>
              <w:right w:val="single" w:sz="4" w:space="0" w:color="auto"/>
            </w:tcBorders>
            <w:vAlign w:val="bottom"/>
            <w:hideMark/>
          </w:tcPr>
          <w:p w14:paraId="60D86D0A" w14:textId="77777777" w:rsidR="00BF57A3" w:rsidRPr="00652AA6" w:rsidRDefault="00BF57A3" w:rsidP="007E2C6E">
            <w:pPr>
              <w:rPr>
                <w:rFonts w:eastAsia="SimSun"/>
                <w:szCs w:val="26"/>
              </w:rPr>
            </w:pPr>
            <w:r w:rsidRPr="00652AA6">
              <w:rPr>
                <w:color w:val="000000"/>
                <w:szCs w:val="26"/>
              </w:rPr>
              <w:t>335038,08</w:t>
            </w:r>
          </w:p>
        </w:tc>
        <w:tc>
          <w:tcPr>
            <w:tcW w:w="1914" w:type="dxa"/>
            <w:tcBorders>
              <w:top w:val="single" w:sz="4" w:space="0" w:color="auto"/>
              <w:left w:val="single" w:sz="4" w:space="0" w:color="auto"/>
              <w:bottom w:val="single" w:sz="4" w:space="0" w:color="auto"/>
              <w:right w:val="single" w:sz="4" w:space="0" w:color="auto"/>
            </w:tcBorders>
            <w:vAlign w:val="bottom"/>
            <w:hideMark/>
          </w:tcPr>
          <w:p w14:paraId="69DC080D" w14:textId="77777777" w:rsidR="00BF57A3" w:rsidRPr="00652AA6" w:rsidRDefault="00BF57A3" w:rsidP="007E2C6E">
            <w:pPr>
              <w:rPr>
                <w:rFonts w:eastAsia="SimSun"/>
                <w:szCs w:val="26"/>
              </w:rPr>
            </w:pPr>
            <w:r w:rsidRPr="00652AA6">
              <w:rPr>
                <w:color w:val="000000"/>
                <w:szCs w:val="26"/>
              </w:rPr>
              <w:t>2216503,20</w:t>
            </w:r>
          </w:p>
        </w:tc>
      </w:tr>
      <w:tr w:rsidR="00BF57A3" w:rsidRPr="00652AA6" w14:paraId="5E559027"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A076364" w14:textId="77777777" w:rsidR="00BF57A3" w:rsidRPr="00652AA6" w:rsidRDefault="00BF57A3" w:rsidP="007E2C6E">
            <w:pPr>
              <w:rPr>
                <w:rFonts w:eastAsia="SimSun"/>
              </w:rPr>
            </w:pPr>
            <w:r w:rsidRPr="00652AA6">
              <w:rPr>
                <w:rFonts w:eastAsia="SimSun"/>
              </w:rPr>
              <w:t>129</w:t>
            </w:r>
          </w:p>
        </w:tc>
        <w:tc>
          <w:tcPr>
            <w:tcW w:w="1913" w:type="dxa"/>
            <w:tcBorders>
              <w:top w:val="single" w:sz="4" w:space="0" w:color="auto"/>
              <w:left w:val="single" w:sz="4" w:space="0" w:color="auto"/>
              <w:bottom w:val="single" w:sz="4" w:space="0" w:color="auto"/>
              <w:right w:val="single" w:sz="4" w:space="0" w:color="auto"/>
            </w:tcBorders>
            <w:vAlign w:val="bottom"/>
            <w:hideMark/>
          </w:tcPr>
          <w:p w14:paraId="787CBA5B" w14:textId="77777777" w:rsidR="00BF57A3" w:rsidRPr="00652AA6" w:rsidRDefault="00BF57A3" w:rsidP="007E2C6E">
            <w:pPr>
              <w:rPr>
                <w:rFonts w:eastAsia="SimSun"/>
                <w:szCs w:val="26"/>
              </w:rPr>
            </w:pPr>
            <w:r w:rsidRPr="00652AA6">
              <w:rPr>
                <w:color w:val="000000"/>
                <w:szCs w:val="26"/>
              </w:rPr>
              <w:t>335158,74</w:t>
            </w:r>
          </w:p>
        </w:tc>
        <w:tc>
          <w:tcPr>
            <w:tcW w:w="1914" w:type="dxa"/>
            <w:tcBorders>
              <w:top w:val="single" w:sz="4" w:space="0" w:color="auto"/>
              <w:left w:val="single" w:sz="4" w:space="0" w:color="auto"/>
              <w:bottom w:val="single" w:sz="4" w:space="0" w:color="auto"/>
              <w:right w:val="single" w:sz="4" w:space="0" w:color="auto"/>
            </w:tcBorders>
            <w:vAlign w:val="bottom"/>
            <w:hideMark/>
          </w:tcPr>
          <w:p w14:paraId="64063CC0" w14:textId="77777777" w:rsidR="00BF57A3" w:rsidRPr="00652AA6" w:rsidRDefault="00BF57A3" w:rsidP="007E2C6E">
            <w:pPr>
              <w:rPr>
                <w:rFonts w:eastAsia="SimSun"/>
                <w:szCs w:val="26"/>
              </w:rPr>
            </w:pPr>
            <w:r w:rsidRPr="00652AA6">
              <w:rPr>
                <w:color w:val="000000"/>
                <w:szCs w:val="26"/>
              </w:rPr>
              <w:t>2216395,49</w:t>
            </w:r>
          </w:p>
        </w:tc>
      </w:tr>
      <w:tr w:rsidR="00BF57A3" w:rsidRPr="00652AA6" w14:paraId="0B55720C"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1388126B" w14:textId="77777777" w:rsidR="00BF57A3" w:rsidRPr="00652AA6" w:rsidRDefault="00BF57A3" w:rsidP="007E2C6E">
            <w:pPr>
              <w:rPr>
                <w:rFonts w:eastAsia="SimSun"/>
              </w:rPr>
            </w:pPr>
            <w:r w:rsidRPr="00652AA6">
              <w:rPr>
                <w:rFonts w:eastAsia="SimSun"/>
              </w:rPr>
              <w:t>130</w:t>
            </w:r>
          </w:p>
        </w:tc>
        <w:tc>
          <w:tcPr>
            <w:tcW w:w="1913" w:type="dxa"/>
            <w:tcBorders>
              <w:top w:val="single" w:sz="4" w:space="0" w:color="auto"/>
              <w:left w:val="single" w:sz="4" w:space="0" w:color="auto"/>
              <w:bottom w:val="single" w:sz="4" w:space="0" w:color="auto"/>
              <w:right w:val="single" w:sz="4" w:space="0" w:color="auto"/>
            </w:tcBorders>
            <w:vAlign w:val="bottom"/>
            <w:hideMark/>
          </w:tcPr>
          <w:p w14:paraId="66375C13" w14:textId="77777777" w:rsidR="00BF57A3" w:rsidRPr="00652AA6" w:rsidRDefault="00BF57A3" w:rsidP="007E2C6E">
            <w:pPr>
              <w:rPr>
                <w:rFonts w:eastAsia="SimSun"/>
                <w:szCs w:val="26"/>
              </w:rPr>
            </w:pPr>
            <w:r w:rsidRPr="00652AA6">
              <w:rPr>
                <w:color w:val="000000"/>
                <w:szCs w:val="26"/>
              </w:rPr>
              <w:t>335222,85</w:t>
            </w:r>
          </w:p>
        </w:tc>
        <w:tc>
          <w:tcPr>
            <w:tcW w:w="1914" w:type="dxa"/>
            <w:tcBorders>
              <w:top w:val="single" w:sz="4" w:space="0" w:color="auto"/>
              <w:left w:val="single" w:sz="4" w:space="0" w:color="auto"/>
              <w:bottom w:val="single" w:sz="4" w:space="0" w:color="auto"/>
              <w:right w:val="single" w:sz="4" w:space="0" w:color="auto"/>
            </w:tcBorders>
            <w:vAlign w:val="bottom"/>
            <w:hideMark/>
          </w:tcPr>
          <w:p w14:paraId="74D4307F" w14:textId="77777777" w:rsidR="00BF57A3" w:rsidRPr="00652AA6" w:rsidRDefault="00BF57A3" w:rsidP="007E2C6E">
            <w:pPr>
              <w:rPr>
                <w:rFonts w:eastAsia="SimSun"/>
                <w:szCs w:val="26"/>
              </w:rPr>
            </w:pPr>
            <w:r w:rsidRPr="00652AA6">
              <w:rPr>
                <w:color w:val="000000"/>
                <w:szCs w:val="26"/>
              </w:rPr>
              <w:t>2216506,28</w:t>
            </w:r>
          </w:p>
        </w:tc>
      </w:tr>
      <w:tr w:rsidR="00BF57A3" w:rsidRPr="00652AA6" w14:paraId="796C33EE"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6804FE37" w14:textId="77777777" w:rsidR="00BF57A3" w:rsidRPr="00652AA6" w:rsidRDefault="00BF57A3" w:rsidP="007E2C6E">
            <w:pPr>
              <w:rPr>
                <w:rFonts w:eastAsia="SimSun"/>
              </w:rPr>
            </w:pPr>
            <w:r w:rsidRPr="00652AA6">
              <w:rPr>
                <w:rFonts w:eastAsia="SimSun"/>
              </w:rPr>
              <w:t>131</w:t>
            </w:r>
          </w:p>
        </w:tc>
        <w:tc>
          <w:tcPr>
            <w:tcW w:w="1913" w:type="dxa"/>
            <w:tcBorders>
              <w:top w:val="single" w:sz="4" w:space="0" w:color="auto"/>
              <w:left w:val="single" w:sz="4" w:space="0" w:color="auto"/>
              <w:bottom w:val="single" w:sz="4" w:space="0" w:color="auto"/>
              <w:right w:val="single" w:sz="4" w:space="0" w:color="auto"/>
            </w:tcBorders>
            <w:vAlign w:val="bottom"/>
            <w:hideMark/>
          </w:tcPr>
          <w:p w14:paraId="2299653D" w14:textId="77777777" w:rsidR="00BF57A3" w:rsidRPr="00652AA6" w:rsidRDefault="00BF57A3" w:rsidP="007E2C6E">
            <w:pPr>
              <w:rPr>
                <w:rFonts w:eastAsia="SimSun"/>
                <w:szCs w:val="26"/>
              </w:rPr>
            </w:pPr>
            <w:r w:rsidRPr="00652AA6">
              <w:rPr>
                <w:color w:val="000000"/>
                <w:szCs w:val="26"/>
              </w:rPr>
              <w:t>335229,33</w:t>
            </w:r>
          </w:p>
        </w:tc>
        <w:tc>
          <w:tcPr>
            <w:tcW w:w="1914" w:type="dxa"/>
            <w:tcBorders>
              <w:top w:val="single" w:sz="4" w:space="0" w:color="auto"/>
              <w:left w:val="single" w:sz="4" w:space="0" w:color="auto"/>
              <w:bottom w:val="single" w:sz="4" w:space="0" w:color="auto"/>
              <w:right w:val="single" w:sz="4" w:space="0" w:color="auto"/>
            </w:tcBorders>
            <w:vAlign w:val="bottom"/>
            <w:hideMark/>
          </w:tcPr>
          <w:p w14:paraId="71CDA628" w14:textId="77777777" w:rsidR="00BF57A3" w:rsidRPr="00652AA6" w:rsidRDefault="00BF57A3" w:rsidP="007E2C6E">
            <w:pPr>
              <w:rPr>
                <w:rFonts w:eastAsia="SimSun"/>
                <w:szCs w:val="26"/>
              </w:rPr>
            </w:pPr>
            <w:r w:rsidRPr="00652AA6">
              <w:rPr>
                <w:color w:val="000000"/>
                <w:szCs w:val="26"/>
              </w:rPr>
              <w:t>2216517,58</w:t>
            </w:r>
          </w:p>
        </w:tc>
      </w:tr>
      <w:tr w:rsidR="00BF57A3" w:rsidRPr="00652AA6" w14:paraId="466E8B16"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471124C7" w14:textId="77777777" w:rsidR="00BF57A3" w:rsidRPr="00652AA6" w:rsidRDefault="00BF57A3" w:rsidP="007E2C6E">
            <w:pPr>
              <w:rPr>
                <w:rFonts w:eastAsia="SimSun"/>
              </w:rPr>
            </w:pPr>
            <w:r w:rsidRPr="00652AA6">
              <w:rPr>
                <w:rFonts w:eastAsia="SimSun"/>
              </w:rPr>
              <w:t>132</w:t>
            </w:r>
          </w:p>
        </w:tc>
        <w:tc>
          <w:tcPr>
            <w:tcW w:w="1913" w:type="dxa"/>
            <w:tcBorders>
              <w:top w:val="single" w:sz="4" w:space="0" w:color="auto"/>
              <w:left w:val="single" w:sz="4" w:space="0" w:color="auto"/>
              <w:bottom w:val="single" w:sz="4" w:space="0" w:color="auto"/>
              <w:right w:val="single" w:sz="4" w:space="0" w:color="auto"/>
            </w:tcBorders>
            <w:vAlign w:val="bottom"/>
            <w:hideMark/>
          </w:tcPr>
          <w:p w14:paraId="77BCAEBF" w14:textId="77777777" w:rsidR="00BF57A3" w:rsidRPr="00652AA6" w:rsidRDefault="00BF57A3" w:rsidP="007E2C6E">
            <w:pPr>
              <w:rPr>
                <w:rFonts w:eastAsia="SimSun"/>
                <w:szCs w:val="26"/>
              </w:rPr>
            </w:pPr>
            <w:r w:rsidRPr="00652AA6">
              <w:rPr>
                <w:color w:val="000000"/>
                <w:szCs w:val="26"/>
              </w:rPr>
              <w:t>335251,98</w:t>
            </w:r>
          </w:p>
        </w:tc>
        <w:tc>
          <w:tcPr>
            <w:tcW w:w="1914" w:type="dxa"/>
            <w:tcBorders>
              <w:top w:val="single" w:sz="4" w:space="0" w:color="auto"/>
              <w:left w:val="single" w:sz="4" w:space="0" w:color="auto"/>
              <w:bottom w:val="single" w:sz="4" w:space="0" w:color="auto"/>
              <w:right w:val="single" w:sz="4" w:space="0" w:color="auto"/>
            </w:tcBorders>
            <w:vAlign w:val="bottom"/>
            <w:hideMark/>
          </w:tcPr>
          <w:p w14:paraId="1C88C808" w14:textId="77777777" w:rsidR="00BF57A3" w:rsidRPr="00652AA6" w:rsidRDefault="00BF57A3" w:rsidP="007E2C6E">
            <w:pPr>
              <w:rPr>
                <w:rFonts w:eastAsia="SimSun"/>
                <w:szCs w:val="26"/>
              </w:rPr>
            </w:pPr>
            <w:r w:rsidRPr="00652AA6">
              <w:rPr>
                <w:color w:val="000000"/>
                <w:szCs w:val="26"/>
              </w:rPr>
              <w:t>2216556,71</w:t>
            </w:r>
          </w:p>
        </w:tc>
      </w:tr>
      <w:tr w:rsidR="00BF57A3" w:rsidRPr="00652AA6" w14:paraId="257AF679"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19DA9CF7" w14:textId="77777777" w:rsidR="00BF57A3" w:rsidRPr="00652AA6" w:rsidRDefault="00BF57A3" w:rsidP="007E2C6E">
            <w:pPr>
              <w:rPr>
                <w:rFonts w:eastAsia="SimSun"/>
              </w:rPr>
            </w:pPr>
            <w:r w:rsidRPr="00652AA6">
              <w:rPr>
                <w:rFonts w:eastAsia="SimSun"/>
              </w:rPr>
              <w:t>133</w:t>
            </w:r>
          </w:p>
        </w:tc>
        <w:tc>
          <w:tcPr>
            <w:tcW w:w="1913" w:type="dxa"/>
            <w:tcBorders>
              <w:top w:val="single" w:sz="4" w:space="0" w:color="auto"/>
              <w:left w:val="single" w:sz="4" w:space="0" w:color="auto"/>
              <w:bottom w:val="single" w:sz="4" w:space="0" w:color="auto"/>
              <w:right w:val="single" w:sz="4" w:space="0" w:color="auto"/>
            </w:tcBorders>
            <w:vAlign w:val="bottom"/>
            <w:hideMark/>
          </w:tcPr>
          <w:p w14:paraId="72C47EA1" w14:textId="77777777" w:rsidR="00BF57A3" w:rsidRPr="00652AA6" w:rsidRDefault="00BF57A3" w:rsidP="007E2C6E">
            <w:pPr>
              <w:rPr>
                <w:rFonts w:eastAsia="SimSun"/>
                <w:szCs w:val="26"/>
              </w:rPr>
            </w:pPr>
            <w:r w:rsidRPr="00652AA6">
              <w:rPr>
                <w:color w:val="000000"/>
                <w:szCs w:val="26"/>
              </w:rPr>
              <w:t>335271,14</w:t>
            </w:r>
          </w:p>
        </w:tc>
        <w:tc>
          <w:tcPr>
            <w:tcW w:w="1914" w:type="dxa"/>
            <w:tcBorders>
              <w:top w:val="single" w:sz="4" w:space="0" w:color="auto"/>
              <w:left w:val="single" w:sz="4" w:space="0" w:color="auto"/>
              <w:bottom w:val="single" w:sz="4" w:space="0" w:color="auto"/>
              <w:right w:val="single" w:sz="4" w:space="0" w:color="auto"/>
            </w:tcBorders>
            <w:vAlign w:val="bottom"/>
            <w:hideMark/>
          </w:tcPr>
          <w:p w14:paraId="773ACA97" w14:textId="77777777" w:rsidR="00BF57A3" w:rsidRPr="00652AA6" w:rsidRDefault="00BF57A3" w:rsidP="007E2C6E">
            <w:pPr>
              <w:rPr>
                <w:rFonts w:eastAsia="SimSun"/>
                <w:szCs w:val="26"/>
              </w:rPr>
            </w:pPr>
            <w:r w:rsidRPr="00652AA6">
              <w:rPr>
                <w:color w:val="000000"/>
                <w:szCs w:val="26"/>
              </w:rPr>
              <w:t>2216589,90</w:t>
            </w:r>
          </w:p>
        </w:tc>
      </w:tr>
      <w:tr w:rsidR="00BF57A3" w:rsidRPr="00652AA6" w14:paraId="332190E6"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794E3DEB" w14:textId="77777777" w:rsidR="00BF57A3" w:rsidRPr="00652AA6" w:rsidRDefault="00BF57A3" w:rsidP="007E2C6E">
            <w:pPr>
              <w:rPr>
                <w:rFonts w:eastAsia="SimSun"/>
              </w:rPr>
            </w:pPr>
            <w:r w:rsidRPr="00652AA6">
              <w:rPr>
                <w:rFonts w:eastAsia="SimSun"/>
              </w:rPr>
              <w:t>134</w:t>
            </w:r>
          </w:p>
        </w:tc>
        <w:tc>
          <w:tcPr>
            <w:tcW w:w="1913" w:type="dxa"/>
            <w:tcBorders>
              <w:top w:val="single" w:sz="4" w:space="0" w:color="auto"/>
              <w:left w:val="single" w:sz="4" w:space="0" w:color="auto"/>
              <w:bottom w:val="single" w:sz="4" w:space="0" w:color="auto"/>
              <w:right w:val="single" w:sz="4" w:space="0" w:color="auto"/>
            </w:tcBorders>
            <w:vAlign w:val="bottom"/>
            <w:hideMark/>
          </w:tcPr>
          <w:p w14:paraId="49AA68E4" w14:textId="77777777" w:rsidR="00BF57A3" w:rsidRPr="00652AA6" w:rsidRDefault="00BF57A3" w:rsidP="007E2C6E">
            <w:pPr>
              <w:rPr>
                <w:rFonts w:eastAsia="SimSun"/>
                <w:szCs w:val="26"/>
              </w:rPr>
            </w:pPr>
            <w:r w:rsidRPr="00652AA6">
              <w:rPr>
                <w:color w:val="000000"/>
                <w:szCs w:val="26"/>
              </w:rPr>
              <w:t>335284,56</w:t>
            </w:r>
          </w:p>
        </w:tc>
        <w:tc>
          <w:tcPr>
            <w:tcW w:w="1914" w:type="dxa"/>
            <w:tcBorders>
              <w:top w:val="single" w:sz="4" w:space="0" w:color="auto"/>
              <w:left w:val="single" w:sz="4" w:space="0" w:color="auto"/>
              <w:bottom w:val="single" w:sz="4" w:space="0" w:color="auto"/>
              <w:right w:val="single" w:sz="4" w:space="0" w:color="auto"/>
            </w:tcBorders>
            <w:vAlign w:val="bottom"/>
            <w:hideMark/>
          </w:tcPr>
          <w:p w14:paraId="2986CADF" w14:textId="77777777" w:rsidR="00BF57A3" w:rsidRPr="00652AA6" w:rsidRDefault="00BF57A3" w:rsidP="007E2C6E">
            <w:pPr>
              <w:rPr>
                <w:rFonts w:eastAsia="SimSun"/>
                <w:szCs w:val="26"/>
              </w:rPr>
            </w:pPr>
            <w:r w:rsidRPr="00652AA6">
              <w:rPr>
                <w:color w:val="000000"/>
                <w:szCs w:val="26"/>
              </w:rPr>
              <w:t>2216613,13</w:t>
            </w:r>
          </w:p>
        </w:tc>
      </w:tr>
      <w:tr w:rsidR="00BF57A3" w:rsidRPr="00652AA6" w14:paraId="0B18BD90"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9C090C3" w14:textId="77777777" w:rsidR="00BF57A3" w:rsidRPr="00652AA6" w:rsidRDefault="00BF57A3" w:rsidP="007E2C6E">
            <w:pPr>
              <w:rPr>
                <w:rFonts w:eastAsia="SimSun"/>
              </w:rPr>
            </w:pPr>
            <w:r w:rsidRPr="00652AA6">
              <w:rPr>
                <w:rFonts w:eastAsia="SimSun"/>
              </w:rPr>
              <w:t>135</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B7E4E12" w14:textId="77777777" w:rsidR="00BF57A3" w:rsidRPr="00652AA6" w:rsidRDefault="00BF57A3" w:rsidP="007E2C6E">
            <w:pPr>
              <w:rPr>
                <w:rFonts w:eastAsia="SimSun"/>
                <w:szCs w:val="26"/>
              </w:rPr>
            </w:pPr>
            <w:r w:rsidRPr="00652AA6">
              <w:rPr>
                <w:color w:val="000000"/>
                <w:szCs w:val="26"/>
              </w:rPr>
              <w:t>335296,61</w:t>
            </w:r>
          </w:p>
        </w:tc>
        <w:tc>
          <w:tcPr>
            <w:tcW w:w="1914" w:type="dxa"/>
            <w:tcBorders>
              <w:top w:val="single" w:sz="4" w:space="0" w:color="auto"/>
              <w:left w:val="single" w:sz="4" w:space="0" w:color="auto"/>
              <w:bottom w:val="single" w:sz="4" w:space="0" w:color="auto"/>
              <w:right w:val="single" w:sz="4" w:space="0" w:color="auto"/>
            </w:tcBorders>
            <w:vAlign w:val="bottom"/>
            <w:hideMark/>
          </w:tcPr>
          <w:p w14:paraId="17860273" w14:textId="77777777" w:rsidR="00BF57A3" w:rsidRPr="00652AA6" w:rsidRDefault="00BF57A3" w:rsidP="007E2C6E">
            <w:pPr>
              <w:rPr>
                <w:rFonts w:eastAsia="SimSun"/>
                <w:szCs w:val="26"/>
              </w:rPr>
            </w:pPr>
            <w:r w:rsidRPr="00652AA6">
              <w:rPr>
                <w:color w:val="000000"/>
                <w:szCs w:val="26"/>
              </w:rPr>
              <w:t>2216634,00</w:t>
            </w:r>
          </w:p>
        </w:tc>
      </w:tr>
      <w:tr w:rsidR="00BF57A3" w:rsidRPr="00652AA6" w14:paraId="0073A0C4"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4F2CF13D" w14:textId="77777777" w:rsidR="00BF57A3" w:rsidRPr="00652AA6" w:rsidRDefault="00BF57A3" w:rsidP="007E2C6E">
            <w:pPr>
              <w:rPr>
                <w:rFonts w:eastAsia="SimSun"/>
              </w:rPr>
            </w:pPr>
            <w:r w:rsidRPr="00652AA6">
              <w:rPr>
                <w:rFonts w:eastAsia="SimSun"/>
              </w:rPr>
              <w:t>136</w:t>
            </w:r>
          </w:p>
        </w:tc>
        <w:tc>
          <w:tcPr>
            <w:tcW w:w="1913" w:type="dxa"/>
            <w:tcBorders>
              <w:top w:val="single" w:sz="4" w:space="0" w:color="auto"/>
              <w:left w:val="single" w:sz="4" w:space="0" w:color="auto"/>
              <w:bottom w:val="single" w:sz="4" w:space="0" w:color="auto"/>
              <w:right w:val="single" w:sz="4" w:space="0" w:color="auto"/>
            </w:tcBorders>
            <w:vAlign w:val="bottom"/>
            <w:hideMark/>
          </w:tcPr>
          <w:p w14:paraId="0A2F8648" w14:textId="77777777" w:rsidR="00BF57A3" w:rsidRPr="00652AA6" w:rsidRDefault="00BF57A3" w:rsidP="007E2C6E">
            <w:pPr>
              <w:rPr>
                <w:rFonts w:eastAsia="SimSun"/>
                <w:szCs w:val="26"/>
              </w:rPr>
            </w:pPr>
            <w:r w:rsidRPr="00652AA6">
              <w:rPr>
                <w:color w:val="000000"/>
                <w:szCs w:val="26"/>
              </w:rPr>
              <w:t>335313,89</w:t>
            </w:r>
          </w:p>
        </w:tc>
        <w:tc>
          <w:tcPr>
            <w:tcW w:w="1914" w:type="dxa"/>
            <w:tcBorders>
              <w:top w:val="single" w:sz="4" w:space="0" w:color="auto"/>
              <w:left w:val="single" w:sz="4" w:space="0" w:color="auto"/>
              <w:bottom w:val="single" w:sz="4" w:space="0" w:color="auto"/>
              <w:right w:val="single" w:sz="4" w:space="0" w:color="auto"/>
            </w:tcBorders>
            <w:vAlign w:val="bottom"/>
            <w:hideMark/>
          </w:tcPr>
          <w:p w14:paraId="5C3F38D1" w14:textId="77777777" w:rsidR="00BF57A3" w:rsidRPr="00652AA6" w:rsidRDefault="00BF57A3" w:rsidP="007E2C6E">
            <w:pPr>
              <w:rPr>
                <w:rFonts w:eastAsia="SimSun"/>
                <w:szCs w:val="26"/>
              </w:rPr>
            </w:pPr>
            <w:r w:rsidRPr="00652AA6">
              <w:rPr>
                <w:color w:val="000000"/>
                <w:szCs w:val="26"/>
              </w:rPr>
              <w:t>2216663,92</w:t>
            </w:r>
          </w:p>
        </w:tc>
      </w:tr>
      <w:tr w:rsidR="00BF57A3" w:rsidRPr="00652AA6" w14:paraId="3A06FD99"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6EEB35D3" w14:textId="77777777" w:rsidR="00BF57A3" w:rsidRPr="00652AA6" w:rsidRDefault="00BF57A3" w:rsidP="007E2C6E">
            <w:pPr>
              <w:rPr>
                <w:rFonts w:eastAsia="SimSun"/>
              </w:rPr>
            </w:pPr>
            <w:r w:rsidRPr="00652AA6">
              <w:rPr>
                <w:rFonts w:eastAsia="SimSun"/>
              </w:rPr>
              <w:t>137</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07CC974" w14:textId="77777777" w:rsidR="00BF57A3" w:rsidRPr="00652AA6" w:rsidRDefault="00BF57A3" w:rsidP="007E2C6E">
            <w:pPr>
              <w:rPr>
                <w:rFonts w:eastAsia="SimSun"/>
                <w:szCs w:val="26"/>
              </w:rPr>
            </w:pPr>
            <w:r w:rsidRPr="00652AA6">
              <w:rPr>
                <w:color w:val="000000"/>
                <w:szCs w:val="26"/>
              </w:rPr>
              <w:t>335326,36</w:t>
            </w:r>
          </w:p>
        </w:tc>
        <w:tc>
          <w:tcPr>
            <w:tcW w:w="1914" w:type="dxa"/>
            <w:tcBorders>
              <w:top w:val="single" w:sz="4" w:space="0" w:color="auto"/>
              <w:left w:val="single" w:sz="4" w:space="0" w:color="auto"/>
              <w:bottom w:val="single" w:sz="4" w:space="0" w:color="auto"/>
              <w:right w:val="single" w:sz="4" w:space="0" w:color="auto"/>
            </w:tcBorders>
            <w:vAlign w:val="bottom"/>
            <w:hideMark/>
          </w:tcPr>
          <w:p w14:paraId="5E493870" w14:textId="77777777" w:rsidR="00BF57A3" w:rsidRPr="00652AA6" w:rsidRDefault="00BF57A3" w:rsidP="007E2C6E">
            <w:pPr>
              <w:rPr>
                <w:rFonts w:eastAsia="SimSun"/>
                <w:szCs w:val="26"/>
              </w:rPr>
            </w:pPr>
            <w:r w:rsidRPr="00652AA6">
              <w:rPr>
                <w:color w:val="000000"/>
                <w:szCs w:val="26"/>
              </w:rPr>
              <w:t>2216685,53</w:t>
            </w:r>
          </w:p>
        </w:tc>
      </w:tr>
      <w:tr w:rsidR="00BF57A3" w:rsidRPr="00652AA6" w14:paraId="1AF5A60B"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393BB96A" w14:textId="77777777" w:rsidR="00BF57A3" w:rsidRPr="00652AA6" w:rsidRDefault="00BF57A3" w:rsidP="007E2C6E">
            <w:pPr>
              <w:rPr>
                <w:rFonts w:eastAsia="SimSun"/>
              </w:rPr>
            </w:pPr>
            <w:r w:rsidRPr="00652AA6">
              <w:rPr>
                <w:rFonts w:eastAsia="SimSun"/>
              </w:rPr>
              <w:t>138</w:t>
            </w:r>
          </w:p>
        </w:tc>
        <w:tc>
          <w:tcPr>
            <w:tcW w:w="1913" w:type="dxa"/>
            <w:tcBorders>
              <w:top w:val="single" w:sz="4" w:space="0" w:color="auto"/>
              <w:left w:val="single" w:sz="4" w:space="0" w:color="auto"/>
              <w:bottom w:val="single" w:sz="4" w:space="0" w:color="auto"/>
              <w:right w:val="single" w:sz="4" w:space="0" w:color="auto"/>
            </w:tcBorders>
            <w:vAlign w:val="bottom"/>
            <w:hideMark/>
          </w:tcPr>
          <w:p w14:paraId="4344E163" w14:textId="77777777" w:rsidR="00BF57A3" w:rsidRPr="00652AA6" w:rsidRDefault="00BF57A3" w:rsidP="007E2C6E">
            <w:pPr>
              <w:rPr>
                <w:rFonts w:eastAsia="SimSun"/>
                <w:szCs w:val="26"/>
              </w:rPr>
            </w:pPr>
            <w:r w:rsidRPr="00652AA6">
              <w:rPr>
                <w:color w:val="000000"/>
                <w:szCs w:val="26"/>
              </w:rPr>
              <w:t>335437,91</w:t>
            </w:r>
          </w:p>
        </w:tc>
        <w:tc>
          <w:tcPr>
            <w:tcW w:w="1914" w:type="dxa"/>
            <w:tcBorders>
              <w:top w:val="single" w:sz="4" w:space="0" w:color="auto"/>
              <w:left w:val="single" w:sz="4" w:space="0" w:color="auto"/>
              <w:bottom w:val="single" w:sz="4" w:space="0" w:color="auto"/>
              <w:right w:val="single" w:sz="4" w:space="0" w:color="auto"/>
            </w:tcBorders>
            <w:vAlign w:val="bottom"/>
            <w:hideMark/>
          </w:tcPr>
          <w:p w14:paraId="4487708D" w14:textId="77777777" w:rsidR="00BF57A3" w:rsidRPr="00652AA6" w:rsidRDefault="00BF57A3" w:rsidP="007E2C6E">
            <w:pPr>
              <w:rPr>
                <w:rFonts w:eastAsia="SimSun"/>
                <w:szCs w:val="26"/>
              </w:rPr>
            </w:pPr>
            <w:r w:rsidRPr="00652AA6">
              <w:rPr>
                <w:color w:val="000000"/>
                <w:szCs w:val="26"/>
              </w:rPr>
              <w:t>2216878,69</w:t>
            </w:r>
          </w:p>
        </w:tc>
      </w:tr>
      <w:tr w:rsidR="00BF57A3" w:rsidRPr="00652AA6" w14:paraId="28A0091D"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5CEFBF26" w14:textId="77777777" w:rsidR="00BF57A3" w:rsidRPr="00652AA6" w:rsidRDefault="00BF57A3" w:rsidP="007E2C6E">
            <w:pPr>
              <w:rPr>
                <w:rFonts w:eastAsia="SimSun"/>
              </w:rPr>
            </w:pPr>
            <w:r w:rsidRPr="00652AA6">
              <w:rPr>
                <w:rFonts w:eastAsia="SimSun"/>
              </w:rPr>
              <w:t>139</w:t>
            </w:r>
          </w:p>
        </w:tc>
        <w:tc>
          <w:tcPr>
            <w:tcW w:w="1913" w:type="dxa"/>
            <w:tcBorders>
              <w:top w:val="single" w:sz="4" w:space="0" w:color="auto"/>
              <w:left w:val="single" w:sz="4" w:space="0" w:color="auto"/>
              <w:bottom w:val="single" w:sz="4" w:space="0" w:color="auto"/>
              <w:right w:val="single" w:sz="4" w:space="0" w:color="auto"/>
            </w:tcBorders>
            <w:vAlign w:val="bottom"/>
            <w:hideMark/>
          </w:tcPr>
          <w:p w14:paraId="7484F5C2" w14:textId="77777777" w:rsidR="00BF57A3" w:rsidRPr="00652AA6" w:rsidRDefault="00BF57A3" w:rsidP="007E2C6E">
            <w:pPr>
              <w:rPr>
                <w:rFonts w:eastAsia="SimSun"/>
                <w:szCs w:val="26"/>
              </w:rPr>
            </w:pPr>
            <w:r w:rsidRPr="00652AA6">
              <w:rPr>
                <w:color w:val="000000"/>
                <w:szCs w:val="26"/>
              </w:rPr>
              <w:t>335584,18</w:t>
            </w:r>
          </w:p>
        </w:tc>
        <w:tc>
          <w:tcPr>
            <w:tcW w:w="1914" w:type="dxa"/>
            <w:tcBorders>
              <w:top w:val="single" w:sz="4" w:space="0" w:color="auto"/>
              <w:left w:val="single" w:sz="4" w:space="0" w:color="auto"/>
              <w:bottom w:val="single" w:sz="4" w:space="0" w:color="auto"/>
              <w:right w:val="single" w:sz="4" w:space="0" w:color="auto"/>
            </w:tcBorders>
            <w:vAlign w:val="bottom"/>
            <w:hideMark/>
          </w:tcPr>
          <w:p w14:paraId="2BD51554" w14:textId="77777777" w:rsidR="00BF57A3" w:rsidRPr="00652AA6" w:rsidRDefault="00BF57A3" w:rsidP="007E2C6E">
            <w:pPr>
              <w:rPr>
                <w:rFonts w:eastAsia="SimSun"/>
                <w:szCs w:val="26"/>
              </w:rPr>
            </w:pPr>
            <w:r w:rsidRPr="00652AA6">
              <w:rPr>
                <w:color w:val="000000"/>
                <w:szCs w:val="26"/>
              </w:rPr>
              <w:t>2217132,25</w:t>
            </w:r>
          </w:p>
        </w:tc>
      </w:tr>
      <w:tr w:rsidR="00BF57A3" w:rsidRPr="00652AA6" w14:paraId="39C18C67"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1E8A6FF5" w14:textId="77777777" w:rsidR="00BF57A3" w:rsidRPr="00652AA6" w:rsidRDefault="00BF57A3" w:rsidP="007E2C6E">
            <w:pPr>
              <w:rPr>
                <w:rFonts w:eastAsia="SimSun"/>
              </w:rPr>
            </w:pPr>
            <w:r w:rsidRPr="00652AA6">
              <w:rPr>
                <w:rFonts w:eastAsia="SimSun"/>
              </w:rPr>
              <w:t>140</w:t>
            </w:r>
          </w:p>
        </w:tc>
        <w:tc>
          <w:tcPr>
            <w:tcW w:w="1913" w:type="dxa"/>
            <w:tcBorders>
              <w:top w:val="single" w:sz="4" w:space="0" w:color="auto"/>
              <w:left w:val="single" w:sz="4" w:space="0" w:color="auto"/>
              <w:bottom w:val="single" w:sz="4" w:space="0" w:color="auto"/>
              <w:right w:val="single" w:sz="4" w:space="0" w:color="auto"/>
            </w:tcBorders>
            <w:vAlign w:val="bottom"/>
            <w:hideMark/>
          </w:tcPr>
          <w:p w14:paraId="3FF5DC5A" w14:textId="77777777" w:rsidR="00BF57A3" w:rsidRPr="00652AA6" w:rsidRDefault="00BF57A3" w:rsidP="007E2C6E">
            <w:pPr>
              <w:rPr>
                <w:rFonts w:eastAsia="SimSun"/>
                <w:szCs w:val="26"/>
              </w:rPr>
            </w:pPr>
            <w:r w:rsidRPr="00652AA6">
              <w:rPr>
                <w:color w:val="000000"/>
                <w:szCs w:val="26"/>
              </w:rPr>
              <w:t>335686,18</w:t>
            </w:r>
          </w:p>
        </w:tc>
        <w:tc>
          <w:tcPr>
            <w:tcW w:w="1914" w:type="dxa"/>
            <w:tcBorders>
              <w:top w:val="single" w:sz="4" w:space="0" w:color="auto"/>
              <w:left w:val="single" w:sz="4" w:space="0" w:color="auto"/>
              <w:bottom w:val="single" w:sz="4" w:space="0" w:color="auto"/>
              <w:right w:val="single" w:sz="4" w:space="0" w:color="auto"/>
            </w:tcBorders>
            <w:vAlign w:val="bottom"/>
            <w:hideMark/>
          </w:tcPr>
          <w:p w14:paraId="56133412" w14:textId="77777777" w:rsidR="00BF57A3" w:rsidRPr="00652AA6" w:rsidRDefault="00BF57A3" w:rsidP="007E2C6E">
            <w:pPr>
              <w:rPr>
                <w:rFonts w:eastAsia="SimSun"/>
                <w:szCs w:val="26"/>
              </w:rPr>
            </w:pPr>
            <w:r w:rsidRPr="00652AA6">
              <w:rPr>
                <w:color w:val="000000"/>
                <w:szCs w:val="26"/>
              </w:rPr>
              <w:t>2217194,55</w:t>
            </w:r>
          </w:p>
        </w:tc>
      </w:tr>
      <w:tr w:rsidR="00BF57A3" w:rsidRPr="00652AA6" w14:paraId="1F12B8E5"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51341A8B" w14:textId="77777777" w:rsidR="00BF57A3" w:rsidRPr="00652AA6" w:rsidRDefault="00BF57A3" w:rsidP="007E2C6E">
            <w:pPr>
              <w:rPr>
                <w:rFonts w:eastAsia="SimSun"/>
              </w:rPr>
            </w:pPr>
            <w:r w:rsidRPr="00652AA6">
              <w:rPr>
                <w:rFonts w:eastAsia="SimSun"/>
              </w:rPr>
              <w:t>141</w:t>
            </w:r>
          </w:p>
        </w:tc>
        <w:tc>
          <w:tcPr>
            <w:tcW w:w="1913" w:type="dxa"/>
            <w:tcBorders>
              <w:top w:val="single" w:sz="4" w:space="0" w:color="auto"/>
              <w:left w:val="single" w:sz="4" w:space="0" w:color="auto"/>
              <w:bottom w:val="single" w:sz="4" w:space="0" w:color="auto"/>
              <w:right w:val="single" w:sz="4" w:space="0" w:color="auto"/>
            </w:tcBorders>
            <w:vAlign w:val="bottom"/>
            <w:hideMark/>
          </w:tcPr>
          <w:p w14:paraId="56EB1924" w14:textId="77777777" w:rsidR="00BF57A3" w:rsidRPr="00652AA6" w:rsidRDefault="00BF57A3" w:rsidP="007E2C6E">
            <w:pPr>
              <w:rPr>
                <w:rFonts w:eastAsia="SimSun"/>
                <w:szCs w:val="26"/>
              </w:rPr>
            </w:pPr>
            <w:r w:rsidRPr="00652AA6">
              <w:rPr>
                <w:color w:val="000000"/>
                <w:szCs w:val="26"/>
              </w:rPr>
              <w:t>336053,20</w:t>
            </w:r>
          </w:p>
        </w:tc>
        <w:tc>
          <w:tcPr>
            <w:tcW w:w="1914" w:type="dxa"/>
            <w:tcBorders>
              <w:top w:val="single" w:sz="4" w:space="0" w:color="auto"/>
              <w:left w:val="single" w:sz="4" w:space="0" w:color="auto"/>
              <w:bottom w:val="single" w:sz="4" w:space="0" w:color="auto"/>
              <w:right w:val="single" w:sz="4" w:space="0" w:color="auto"/>
            </w:tcBorders>
            <w:vAlign w:val="bottom"/>
            <w:hideMark/>
          </w:tcPr>
          <w:p w14:paraId="14306155" w14:textId="77777777" w:rsidR="00BF57A3" w:rsidRPr="00652AA6" w:rsidRDefault="00BF57A3" w:rsidP="007E2C6E">
            <w:pPr>
              <w:rPr>
                <w:rFonts w:eastAsia="SimSun"/>
                <w:szCs w:val="26"/>
              </w:rPr>
            </w:pPr>
            <w:r w:rsidRPr="00652AA6">
              <w:rPr>
                <w:color w:val="000000"/>
                <w:szCs w:val="26"/>
              </w:rPr>
              <w:t>2217419,53</w:t>
            </w:r>
          </w:p>
        </w:tc>
      </w:tr>
      <w:tr w:rsidR="00BF57A3" w:rsidRPr="00652AA6" w14:paraId="5FF501F7" w14:textId="77777777" w:rsidTr="007E2C6E">
        <w:trPr>
          <w:cantSplit/>
          <w:jc w:val="center"/>
        </w:trPr>
        <w:tc>
          <w:tcPr>
            <w:tcW w:w="701" w:type="dxa"/>
            <w:tcBorders>
              <w:top w:val="single" w:sz="4" w:space="0" w:color="auto"/>
              <w:left w:val="single" w:sz="4" w:space="0" w:color="auto"/>
              <w:bottom w:val="single" w:sz="4" w:space="0" w:color="auto"/>
              <w:right w:val="single" w:sz="4" w:space="0" w:color="auto"/>
            </w:tcBorders>
            <w:vAlign w:val="center"/>
            <w:hideMark/>
          </w:tcPr>
          <w:p w14:paraId="2C4BF9D1" w14:textId="77777777" w:rsidR="00BF57A3" w:rsidRPr="00652AA6" w:rsidRDefault="00BF57A3" w:rsidP="007E2C6E">
            <w:pPr>
              <w:rPr>
                <w:rFonts w:eastAsia="SimSun"/>
              </w:rPr>
            </w:pPr>
            <w:r w:rsidRPr="00652AA6">
              <w:rPr>
                <w:rFonts w:eastAsia="SimSun"/>
              </w:rPr>
              <w:t>1</w:t>
            </w:r>
          </w:p>
        </w:tc>
        <w:tc>
          <w:tcPr>
            <w:tcW w:w="1913" w:type="dxa"/>
            <w:tcBorders>
              <w:top w:val="single" w:sz="4" w:space="0" w:color="auto"/>
              <w:left w:val="single" w:sz="4" w:space="0" w:color="auto"/>
              <w:bottom w:val="single" w:sz="4" w:space="0" w:color="auto"/>
              <w:right w:val="single" w:sz="4" w:space="0" w:color="auto"/>
            </w:tcBorders>
            <w:vAlign w:val="bottom"/>
            <w:hideMark/>
          </w:tcPr>
          <w:p w14:paraId="79BB8B7B" w14:textId="77777777" w:rsidR="00BF57A3" w:rsidRPr="00652AA6" w:rsidRDefault="00BF57A3" w:rsidP="007E2C6E">
            <w:pPr>
              <w:rPr>
                <w:rFonts w:eastAsia="SimSun"/>
              </w:rPr>
            </w:pPr>
            <w:r w:rsidRPr="00652AA6">
              <w:rPr>
                <w:color w:val="000000"/>
                <w:szCs w:val="26"/>
              </w:rPr>
              <w:t>336077,25</w:t>
            </w:r>
          </w:p>
        </w:tc>
        <w:tc>
          <w:tcPr>
            <w:tcW w:w="1914" w:type="dxa"/>
            <w:tcBorders>
              <w:top w:val="single" w:sz="4" w:space="0" w:color="auto"/>
              <w:left w:val="single" w:sz="4" w:space="0" w:color="auto"/>
              <w:bottom w:val="single" w:sz="4" w:space="0" w:color="auto"/>
              <w:right w:val="single" w:sz="4" w:space="0" w:color="auto"/>
            </w:tcBorders>
            <w:vAlign w:val="bottom"/>
            <w:hideMark/>
          </w:tcPr>
          <w:p w14:paraId="2AE2F59B" w14:textId="77777777" w:rsidR="00BF57A3" w:rsidRPr="00652AA6" w:rsidRDefault="00BF57A3" w:rsidP="007E2C6E">
            <w:pPr>
              <w:rPr>
                <w:rFonts w:eastAsia="SimSun"/>
              </w:rPr>
            </w:pPr>
            <w:r w:rsidRPr="00652AA6">
              <w:rPr>
                <w:color w:val="000000"/>
                <w:szCs w:val="26"/>
              </w:rPr>
              <w:t>2217416,92</w:t>
            </w:r>
          </w:p>
        </w:tc>
      </w:tr>
    </w:tbl>
    <w:p w14:paraId="5EF427FD" w14:textId="311952C5" w:rsidR="00AF22FD" w:rsidRDefault="00AF22FD" w:rsidP="00AF22FD">
      <w:pPr>
        <w:jc w:val="both"/>
        <w:rPr>
          <w:szCs w:val="26"/>
          <w:lang w:val="en-US"/>
        </w:rPr>
      </w:pPr>
    </w:p>
    <w:p w14:paraId="09CC4EC8" w14:textId="77777777" w:rsidR="00AF22FD" w:rsidRDefault="00AF22FD">
      <w:pPr>
        <w:rPr>
          <w:szCs w:val="26"/>
          <w:lang w:val="en-US"/>
        </w:rPr>
      </w:pPr>
      <w:r>
        <w:rPr>
          <w:szCs w:val="26"/>
          <w:lang w:val="en-US"/>
        </w:rPr>
        <w:br w:type="page"/>
      </w:r>
    </w:p>
    <w:p w14:paraId="3A3FCBFF" w14:textId="31808936" w:rsidR="00AF22FD" w:rsidRDefault="00AF22FD" w:rsidP="00AF22FD">
      <w:pPr>
        <w:jc w:val="center"/>
        <w:rPr>
          <w:szCs w:val="26"/>
        </w:rPr>
      </w:pPr>
      <w:r w:rsidRPr="00BB7759">
        <w:rPr>
          <w:szCs w:val="26"/>
        </w:rPr>
        <w:lastRenderedPageBreak/>
        <w:t xml:space="preserve">Чертеж </w:t>
      </w:r>
      <w:r>
        <w:rPr>
          <w:szCs w:val="26"/>
        </w:rPr>
        <w:t xml:space="preserve">планировки </w:t>
      </w:r>
      <w:r w:rsidRPr="00BB7759">
        <w:rPr>
          <w:szCs w:val="26"/>
        </w:rPr>
        <w:t>территории. М 1:</w:t>
      </w:r>
      <w:r w:rsidR="00FE40FA">
        <w:rPr>
          <w:szCs w:val="26"/>
        </w:rPr>
        <w:t>2</w:t>
      </w:r>
      <w:r w:rsidRPr="00BB7759">
        <w:rPr>
          <w:szCs w:val="26"/>
        </w:rPr>
        <w:t>000</w:t>
      </w:r>
    </w:p>
    <w:p w14:paraId="4EA5CB89" w14:textId="77777777" w:rsidR="00A64A33" w:rsidRDefault="00A64A33" w:rsidP="00AF22FD">
      <w:pPr>
        <w:jc w:val="both"/>
        <w:rPr>
          <w:szCs w:val="26"/>
        </w:rPr>
      </w:pPr>
    </w:p>
    <w:p w14:paraId="0939D0F5" w14:textId="7119B1FE" w:rsidR="00461A76" w:rsidRDefault="00FE40FA" w:rsidP="00AF22FD">
      <w:pPr>
        <w:jc w:val="both"/>
        <w:rPr>
          <w:szCs w:val="26"/>
        </w:rPr>
      </w:pPr>
      <w:r>
        <w:rPr>
          <w:noProof/>
          <w:szCs w:val="26"/>
        </w:rPr>
        <w:drawing>
          <wp:inline distT="0" distB="0" distL="0" distR="0" wp14:anchorId="01CE4E6B" wp14:editId="3CEDA6E9">
            <wp:extent cx="6120130" cy="5588635"/>
            <wp:effectExtent l="0" t="0" r="0" b="0"/>
            <wp:docPr id="979330222" name="Рисунок 1" descr="Изображение выглядит как текст, карт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30222" name="Рисунок 1" descr="Изображение выглядит как текст, карта&#10;&#10;Содержимое, созданное искусственным интеллектом, может быть неверным."/>
                    <pic:cNvPicPr/>
                  </pic:nvPicPr>
                  <pic:blipFill>
                    <a:blip r:embed="rId9">
                      <a:extLst>
                        <a:ext uri="{28A0092B-C50C-407E-A947-70E740481C1C}">
                          <a14:useLocalDpi xmlns:a14="http://schemas.microsoft.com/office/drawing/2010/main" val="0"/>
                        </a:ext>
                      </a:extLst>
                    </a:blip>
                    <a:stretch>
                      <a:fillRect/>
                    </a:stretch>
                  </pic:blipFill>
                  <pic:spPr>
                    <a:xfrm>
                      <a:off x="0" y="0"/>
                      <a:ext cx="6120130" cy="5588635"/>
                    </a:xfrm>
                    <a:prstGeom prst="rect">
                      <a:avLst/>
                    </a:prstGeom>
                  </pic:spPr>
                </pic:pic>
              </a:graphicData>
            </a:graphic>
          </wp:inline>
        </w:drawing>
      </w:r>
    </w:p>
    <w:p w14:paraId="30D685DE" w14:textId="77777777" w:rsidR="00461A76" w:rsidRPr="00461A76" w:rsidRDefault="00461A76" w:rsidP="00AF22FD">
      <w:pPr>
        <w:jc w:val="both"/>
        <w:rPr>
          <w:szCs w:val="26"/>
        </w:rPr>
      </w:pPr>
    </w:p>
    <w:bookmarkEnd w:id="1"/>
    <w:p w14:paraId="52B50992" w14:textId="2B1C9A49" w:rsidR="0043620E" w:rsidRDefault="0043620E" w:rsidP="00AF22FD">
      <w:pPr>
        <w:ind w:left="-567" w:firstLine="709"/>
        <w:rPr>
          <w:szCs w:val="26"/>
        </w:rPr>
      </w:pPr>
    </w:p>
    <w:p w14:paraId="5F6FE8A7" w14:textId="633D44AE" w:rsidR="00AF22FD" w:rsidRDefault="00AF22FD" w:rsidP="00AF22FD">
      <w:pPr>
        <w:ind w:left="-567" w:firstLine="709"/>
        <w:rPr>
          <w:szCs w:val="26"/>
        </w:rPr>
      </w:pPr>
    </w:p>
    <w:p w14:paraId="1013DDCD" w14:textId="77777777" w:rsidR="00D40A93" w:rsidRDefault="00D40A93" w:rsidP="00AF22FD">
      <w:pPr>
        <w:ind w:left="-567" w:firstLine="709"/>
        <w:rPr>
          <w:szCs w:val="26"/>
        </w:rPr>
      </w:pPr>
    </w:p>
    <w:p w14:paraId="177E0CC1" w14:textId="77777777" w:rsidR="00D40A93" w:rsidRDefault="00D40A93" w:rsidP="00AF22FD">
      <w:pPr>
        <w:ind w:left="-567" w:firstLine="709"/>
        <w:rPr>
          <w:szCs w:val="26"/>
        </w:rPr>
      </w:pPr>
    </w:p>
    <w:p w14:paraId="1F449846" w14:textId="77777777" w:rsidR="00D40A93" w:rsidRDefault="00D40A93" w:rsidP="00AF22FD">
      <w:pPr>
        <w:ind w:left="-567" w:firstLine="709"/>
        <w:rPr>
          <w:szCs w:val="26"/>
        </w:rPr>
      </w:pPr>
    </w:p>
    <w:p w14:paraId="00F40E3C" w14:textId="77777777" w:rsidR="00D40A93" w:rsidRDefault="00D40A93" w:rsidP="00AF22FD">
      <w:pPr>
        <w:ind w:left="-567" w:firstLine="709"/>
        <w:rPr>
          <w:szCs w:val="26"/>
        </w:rPr>
      </w:pPr>
    </w:p>
    <w:p w14:paraId="0C3622F5" w14:textId="77777777" w:rsidR="00D40A93" w:rsidRDefault="00D40A93" w:rsidP="00AF22FD">
      <w:pPr>
        <w:ind w:left="-567" w:firstLine="709"/>
        <w:rPr>
          <w:szCs w:val="26"/>
        </w:rPr>
      </w:pPr>
    </w:p>
    <w:p w14:paraId="3DC12069" w14:textId="77777777" w:rsidR="00D40A93" w:rsidRDefault="00D40A93" w:rsidP="00AF22FD">
      <w:pPr>
        <w:ind w:left="-567" w:firstLine="709"/>
        <w:rPr>
          <w:szCs w:val="26"/>
        </w:rPr>
      </w:pPr>
    </w:p>
    <w:p w14:paraId="252CB827" w14:textId="77777777" w:rsidR="00D40A93" w:rsidRDefault="00D40A93" w:rsidP="00AF22FD">
      <w:pPr>
        <w:ind w:left="-567" w:firstLine="709"/>
        <w:rPr>
          <w:szCs w:val="26"/>
        </w:rPr>
      </w:pPr>
    </w:p>
    <w:p w14:paraId="2EDCF294" w14:textId="77777777" w:rsidR="00D40A93" w:rsidRDefault="00D40A93" w:rsidP="00AF22FD">
      <w:pPr>
        <w:ind w:left="-567" w:firstLine="709"/>
        <w:rPr>
          <w:szCs w:val="26"/>
        </w:rPr>
      </w:pPr>
    </w:p>
    <w:p w14:paraId="2022EEF8" w14:textId="77777777" w:rsidR="00D40A93" w:rsidRDefault="00D40A93" w:rsidP="00AF22FD">
      <w:pPr>
        <w:ind w:left="-567" w:firstLine="709"/>
        <w:rPr>
          <w:szCs w:val="26"/>
        </w:rPr>
      </w:pPr>
    </w:p>
    <w:p w14:paraId="7BA0C927" w14:textId="77777777" w:rsidR="00D40A93" w:rsidRDefault="00D40A93" w:rsidP="00AF22FD">
      <w:pPr>
        <w:ind w:left="-567" w:firstLine="709"/>
        <w:rPr>
          <w:szCs w:val="26"/>
        </w:rPr>
      </w:pPr>
    </w:p>
    <w:p w14:paraId="7B0AC738" w14:textId="77777777" w:rsidR="00D40A93" w:rsidRDefault="00D40A93" w:rsidP="00AF22FD">
      <w:pPr>
        <w:ind w:left="-567" w:firstLine="709"/>
        <w:rPr>
          <w:szCs w:val="26"/>
        </w:rPr>
      </w:pPr>
    </w:p>
    <w:p w14:paraId="274309A4" w14:textId="77777777" w:rsidR="00D40A93" w:rsidRDefault="00D40A93" w:rsidP="00AF22FD">
      <w:pPr>
        <w:ind w:left="-567" w:firstLine="709"/>
        <w:rPr>
          <w:szCs w:val="26"/>
        </w:rPr>
      </w:pPr>
    </w:p>
    <w:p w14:paraId="0BFFBD82" w14:textId="77777777" w:rsidR="00D40A93" w:rsidRDefault="00D40A93" w:rsidP="00AF22FD">
      <w:pPr>
        <w:ind w:left="-567" w:firstLine="709"/>
        <w:rPr>
          <w:szCs w:val="26"/>
        </w:rPr>
      </w:pPr>
    </w:p>
    <w:p w14:paraId="7865D88E" w14:textId="77777777" w:rsidR="00D40A93" w:rsidRDefault="00D40A93" w:rsidP="00AF22FD">
      <w:pPr>
        <w:ind w:left="-567" w:firstLine="709"/>
        <w:rPr>
          <w:szCs w:val="26"/>
        </w:rPr>
      </w:pPr>
    </w:p>
    <w:p w14:paraId="69DD2510" w14:textId="77777777" w:rsidR="00D40A93" w:rsidRDefault="00D40A93" w:rsidP="00AF22FD">
      <w:pPr>
        <w:ind w:left="-567" w:firstLine="709"/>
        <w:rPr>
          <w:szCs w:val="26"/>
        </w:rPr>
      </w:pPr>
    </w:p>
    <w:p w14:paraId="4080A446" w14:textId="6C3ED005" w:rsidR="00AF22FD" w:rsidRDefault="006168C3" w:rsidP="006168C3">
      <w:pPr>
        <w:ind w:left="-567" w:firstLine="709"/>
        <w:jc w:val="center"/>
        <w:rPr>
          <w:szCs w:val="26"/>
        </w:rPr>
      </w:pPr>
      <w:r>
        <w:rPr>
          <w:szCs w:val="26"/>
        </w:rPr>
        <w:lastRenderedPageBreak/>
        <w:t>Чертеж красных линий М 1: 2000</w:t>
      </w:r>
    </w:p>
    <w:p w14:paraId="3436103C" w14:textId="77777777" w:rsidR="00CB75EB" w:rsidRDefault="00CB75EB" w:rsidP="006168C3">
      <w:pPr>
        <w:ind w:left="-567" w:firstLine="709"/>
        <w:jc w:val="center"/>
        <w:rPr>
          <w:szCs w:val="26"/>
        </w:rPr>
      </w:pPr>
    </w:p>
    <w:p w14:paraId="05F3A467" w14:textId="09E1A038" w:rsidR="00CB75EB" w:rsidRDefault="00CB75EB" w:rsidP="006168C3">
      <w:pPr>
        <w:ind w:left="-567" w:firstLine="709"/>
        <w:jc w:val="center"/>
        <w:rPr>
          <w:szCs w:val="26"/>
        </w:rPr>
      </w:pPr>
      <w:r>
        <w:rPr>
          <w:noProof/>
          <w:szCs w:val="26"/>
        </w:rPr>
        <w:drawing>
          <wp:inline distT="0" distB="0" distL="0" distR="0" wp14:anchorId="2FCC4934" wp14:editId="36C83076">
            <wp:extent cx="6120130" cy="5582920"/>
            <wp:effectExtent l="0" t="0" r="0" b="0"/>
            <wp:docPr id="1045909448" name="Рисунок 2" descr="Изображение выглядит как текст, диаграмма, рисунок, зарисовк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909448" name="Рисунок 2" descr="Изображение выглядит как текст, диаграмма, рисунок, зарисовка&#10;&#10;Содержимое, созданное искусственным интеллектом, может быть неверным."/>
                    <pic:cNvPicPr/>
                  </pic:nvPicPr>
                  <pic:blipFill>
                    <a:blip r:embed="rId10">
                      <a:extLst>
                        <a:ext uri="{28A0092B-C50C-407E-A947-70E740481C1C}">
                          <a14:useLocalDpi xmlns:a14="http://schemas.microsoft.com/office/drawing/2010/main" val="0"/>
                        </a:ext>
                      </a:extLst>
                    </a:blip>
                    <a:stretch>
                      <a:fillRect/>
                    </a:stretch>
                  </pic:blipFill>
                  <pic:spPr>
                    <a:xfrm>
                      <a:off x="0" y="0"/>
                      <a:ext cx="6120130" cy="5582920"/>
                    </a:xfrm>
                    <a:prstGeom prst="rect">
                      <a:avLst/>
                    </a:prstGeom>
                  </pic:spPr>
                </pic:pic>
              </a:graphicData>
            </a:graphic>
          </wp:inline>
        </w:drawing>
      </w:r>
    </w:p>
    <w:p w14:paraId="35CB10FD" w14:textId="77777777" w:rsidR="00D40A93" w:rsidRDefault="00D40A93" w:rsidP="006168C3">
      <w:pPr>
        <w:ind w:left="-567" w:firstLine="709"/>
        <w:jc w:val="center"/>
        <w:rPr>
          <w:szCs w:val="26"/>
        </w:rPr>
      </w:pPr>
    </w:p>
    <w:p w14:paraId="031AC7D9" w14:textId="38F7FE67" w:rsidR="006168C3" w:rsidRDefault="006168C3" w:rsidP="006168C3">
      <w:pPr>
        <w:ind w:left="-567" w:firstLine="709"/>
        <w:jc w:val="center"/>
        <w:rPr>
          <w:szCs w:val="26"/>
        </w:rPr>
      </w:pPr>
    </w:p>
    <w:p w14:paraId="74A9E722" w14:textId="77777777" w:rsidR="006168C3" w:rsidRDefault="006168C3" w:rsidP="00AF22FD">
      <w:pPr>
        <w:ind w:left="-567" w:firstLine="709"/>
        <w:rPr>
          <w:szCs w:val="26"/>
        </w:rPr>
      </w:pPr>
    </w:p>
    <w:p w14:paraId="01393BB8" w14:textId="77777777" w:rsidR="006168C3" w:rsidRDefault="006168C3" w:rsidP="00AF22FD">
      <w:pPr>
        <w:ind w:left="-567" w:firstLine="709"/>
        <w:rPr>
          <w:szCs w:val="26"/>
        </w:rPr>
      </w:pPr>
    </w:p>
    <w:p w14:paraId="2C72156C" w14:textId="77777777" w:rsidR="006168C3" w:rsidRDefault="006168C3" w:rsidP="00AF22FD">
      <w:pPr>
        <w:ind w:left="-567" w:firstLine="709"/>
        <w:rPr>
          <w:szCs w:val="26"/>
        </w:rPr>
      </w:pPr>
    </w:p>
    <w:p w14:paraId="0E239B38" w14:textId="77777777" w:rsidR="006168C3" w:rsidRDefault="006168C3" w:rsidP="00AF22FD">
      <w:pPr>
        <w:ind w:left="-567" w:firstLine="709"/>
        <w:rPr>
          <w:szCs w:val="26"/>
        </w:rPr>
      </w:pPr>
    </w:p>
    <w:p w14:paraId="1DB5B01A" w14:textId="77777777" w:rsidR="006168C3" w:rsidRDefault="006168C3" w:rsidP="00AF22FD">
      <w:pPr>
        <w:ind w:left="-567" w:firstLine="709"/>
        <w:rPr>
          <w:szCs w:val="26"/>
        </w:rPr>
      </w:pPr>
    </w:p>
    <w:p w14:paraId="61406261" w14:textId="7E0B0192" w:rsidR="00AF22FD" w:rsidRDefault="00AF22FD">
      <w:pPr>
        <w:rPr>
          <w:szCs w:val="26"/>
        </w:rPr>
      </w:pPr>
      <w:r>
        <w:rPr>
          <w:szCs w:val="26"/>
        </w:rPr>
        <w:br w:type="page"/>
      </w:r>
    </w:p>
    <w:p w14:paraId="69DF4618" w14:textId="54F3A8D9" w:rsidR="00AF22FD" w:rsidRDefault="00AF22FD" w:rsidP="00AF22FD">
      <w:pPr>
        <w:jc w:val="center"/>
        <w:rPr>
          <w:szCs w:val="26"/>
        </w:rPr>
      </w:pPr>
      <w:r>
        <w:rPr>
          <w:szCs w:val="26"/>
        </w:rPr>
        <w:lastRenderedPageBreak/>
        <w:t>Чертеж межевания территории. М 1:</w:t>
      </w:r>
      <w:r w:rsidR="00FE40FA">
        <w:rPr>
          <w:szCs w:val="26"/>
        </w:rPr>
        <w:t>2</w:t>
      </w:r>
      <w:r>
        <w:rPr>
          <w:szCs w:val="26"/>
        </w:rPr>
        <w:t>000</w:t>
      </w:r>
    </w:p>
    <w:p w14:paraId="2512047A" w14:textId="77777777" w:rsidR="00FE40FA" w:rsidRDefault="00FE40FA" w:rsidP="00AF22FD">
      <w:pPr>
        <w:jc w:val="center"/>
        <w:rPr>
          <w:szCs w:val="26"/>
        </w:rPr>
      </w:pPr>
    </w:p>
    <w:p w14:paraId="7C6D1E9E" w14:textId="4ADEF6BC" w:rsidR="005B4E5E" w:rsidRDefault="005B4E5E" w:rsidP="00AF22FD">
      <w:pPr>
        <w:jc w:val="center"/>
        <w:rPr>
          <w:szCs w:val="26"/>
        </w:rPr>
      </w:pPr>
      <w:r>
        <w:rPr>
          <w:noProof/>
          <w:szCs w:val="26"/>
        </w:rPr>
        <w:drawing>
          <wp:inline distT="0" distB="0" distL="0" distR="0" wp14:anchorId="66AC6DA6" wp14:editId="067AB0A8">
            <wp:extent cx="6120130" cy="5587365"/>
            <wp:effectExtent l="0" t="0" r="0" b="0"/>
            <wp:docPr id="1070984001" name="Рисунок 2" descr="Изображение выглядит как текст, карт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84001" name="Рисунок 2" descr="Изображение выглядит как текст, карта&#10;&#10;Содержимое, созданное искусственным интеллектом, может быть неверным."/>
                    <pic:cNvPicPr/>
                  </pic:nvPicPr>
                  <pic:blipFill>
                    <a:blip r:embed="rId11">
                      <a:extLst>
                        <a:ext uri="{28A0092B-C50C-407E-A947-70E740481C1C}">
                          <a14:useLocalDpi xmlns:a14="http://schemas.microsoft.com/office/drawing/2010/main" val="0"/>
                        </a:ext>
                      </a:extLst>
                    </a:blip>
                    <a:stretch>
                      <a:fillRect/>
                    </a:stretch>
                  </pic:blipFill>
                  <pic:spPr>
                    <a:xfrm>
                      <a:off x="0" y="0"/>
                      <a:ext cx="6120130" cy="5587365"/>
                    </a:xfrm>
                    <a:prstGeom prst="rect">
                      <a:avLst/>
                    </a:prstGeom>
                  </pic:spPr>
                </pic:pic>
              </a:graphicData>
            </a:graphic>
          </wp:inline>
        </w:drawing>
      </w:r>
    </w:p>
    <w:p w14:paraId="08B5B233" w14:textId="77777777" w:rsidR="005B4E5E" w:rsidRDefault="005B4E5E" w:rsidP="00AF22FD">
      <w:pPr>
        <w:jc w:val="center"/>
        <w:rPr>
          <w:szCs w:val="26"/>
        </w:rPr>
      </w:pPr>
    </w:p>
    <w:p w14:paraId="416E0833" w14:textId="77777777" w:rsidR="005B4E5E" w:rsidRDefault="005B4E5E" w:rsidP="00AF22FD">
      <w:pPr>
        <w:jc w:val="center"/>
        <w:rPr>
          <w:szCs w:val="26"/>
        </w:rPr>
      </w:pPr>
    </w:p>
    <w:p w14:paraId="0D84AD3B" w14:textId="77777777" w:rsidR="005B4E5E" w:rsidRDefault="005B4E5E" w:rsidP="00AF22FD">
      <w:pPr>
        <w:jc w:val="center"/>
        <w:rPr>
          <w:szCs w:val="26"/>
        </w:rPr>
      </w:pPr>
    </w:p>
    <w:p w14:paraId="0748322F" w14:textId="2BD7C259" w:rsidR="00AF22FD" w:rsidRPr="007E3B61" w:rsidRDefault="00AF22FD" w:rsidP="00AF22FD">
      <w:pPr>
        <w:ind w:left="-567" w:firstLine="709"/>
        <w:rPr>
          <w:szCs w:val="26"/>
        </w:rPr>
      </w:pPr>
    </w:p>
    <w:sectPr w:rsidR="00AF22FD" w:rsidRPr="007E3B61" w:rsidSect="0064299B">
      <w:pgSz w:w="11906" w:h="16838" w:code="9"/>
      <w:pgMar w:top="1134" w:right="567" w:bottom="62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0257E" w14:textId="77777777" w:rsidR="009F43ED" w:rsidRPr="00C14895" w:rsidRDefault="009F43ED">
      <w:pPr>
        <w:rPr>
          <w:sz w:val="24"/>
          <w:szCs w:val="24"/>
        </w:rPr>
      </w:pPr>
      <w:r w:rsidRPr="00C14895">
        <w:rPr>
          <w:sz w:val="24"/>
          <w:szCs w:val="24"/>
        </w:rPr>
        <w:separator/>
      </w:r>
    </w:p>
  </w:endnote>
  <w:endnote w:type="continuationSeparator" w:id="0">
    <w:p w14:paraId="637AF96F" w14:textId="77777777" w:rsidR="009F43ED" w:rsidRPr="00C14895" w:rsidRDefault="009F43ED">
      <w:pPr>
        <w:rPr>
          <w:sz w:val="24"/>
          <w:szCs w:val="24"/>
        </w:rPr>
      </w:pPr>
      <w:r w:rsidRPr="00C14895">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GOST type A">
    <w:altName w:val="Calibri"/>
    <w:charset w:val="CC"/>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OST 2.304 type A">
    <w:altName w:val="Calibri"/>
    <w:panose1 w:val="020B0500000000000000"/>
    <w:charset w:val="CC"/>
    <w:family w:val="swiss"/>
    <w:pitch w:val="variable"/>
    <w:sig w:usb0="00000287" w:usb1="1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933A9" w14:textId="77777777" w:rsidR="009F43ED" w:rsidRPr="00C14895" w:rsidRDefault="009F43ED">
      <w:pPr>
        <w:rPr>
          <w:sz w:val="24"/>
          <w:szCs w:val="24"/>
        </w:rPr>
      </w:pPr>
      <w:r w:rsidRPr="00C14895">
        <w:rPr>
          <w:sz w:val="24"/>
          <w:szCs w:val="24"/>
        </w:rPr>
        <w:separator/>
      </w:r>
    </w:p>
  </w:footnote>
  <w:footnote w:type="continuationSeparator" w:id="0">
    <w:p w14:paraId="62FE8219" w14:textId="77777777" w:rsidR="009F43ED" w:rsidRPr="00C14895" w:rsidRDefault="009F43ED">
      <w:pPr>
        <w:rPr>
          <w:sz w:val="24"/>
          <w:szCs w:val="24"/>
        </w:rPr>
      </w:pPr>
      <w:r w:rsidRPr="00C14895">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874781"/>
      <w:docPartObj>
        <w:docPartGallery w:val="Page Numbers (Top of Page)"/>
        <w:docPartUnique/>
      </w:docPartObj>
    </w:sdtPr>
    <w:sdtEndPr/>
    <w:sdtContent>
      <w:p w14:paraId="208ADEBF" w14:textId="4FF7ABB5" w:rsidR="00DA315C" w:rsidRDefault="00DA315C" w:rsidP="00F476FE">
        <w:pPr>
          <w:pStyle w:val="a5"/>
          <w:jc w:val="center"/>
        </w:pPr>
        <w:r>
          <w:fldChar w:fldCharType="begin"/>
        </w:r>
        <w:r>
          <w:instrText>PAGE   \* MERGEFORMAT</w:instrText>
        </w:r>
        <w:r>
          <w:fldChar w:fldCharType="separate"/>
        </w:r>
        <w:r w:rsidR="00FB4993">
          <w:rPr>
            <w:noProof/>
          </w:rPr>
          <w:t>182</w:t>
        </w:r>
        <w:r>
          <w:fldChar w:fldCharType="end"/>
        </w:r>
      </w:p>
    </w:sdtContent>
  </w:sdt>
  <w:p w14:paraId="19424BCD" w14:textId="5AEC610B" w:rsidR="00DA315C" w:rsidRPr="00C14895" w:rsidRDefault="00DA315C" w:rsidP="000A6351">
    <w:pPr>
      <w:pStyle w:val="a5"/>
      <w:ind w:right="36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AE6DC86"/>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3"/>
    <w:multiLevelType w:val="singleLevel"/>
    <w:tmpl w:val="568A7E6C"/>
    <w:lvl w:ilvl="0">
      <w:start w:val="1"/>
      <w:numFmt w:val="bullet"/>
      <w:pStyle w:val="2"/>
      <w:lvlText w:val=""/>
      <w:lvlJc w:val="left"/>
      <w:pPr>
        <w:tabs>
          <w:tab w:val="num" w:pos="643"/>
        </w:tabs>
        <w:ind w:left="643" w:hanging="360"/>
      </w:pPr>
      <w:rPr>
        <w:rFonts w:ascii="Symbol" w:hAnsi="Symbol" w:hint="default"/>
      </w:rPr>
    </w:lvl>
  </w:abstractNum>
  <w:abstractNum w:abstractNumId="2">
    <w:nsid w:val="FFFFFFFB"/>
    <w:multiLevelType w:val="multilevel"/>
    <w:tmpl w:val="84DA10E0"/>
    <w:lvl w:ilvl="0">
      <w:start w:val="1"/>
      <w:numFmt w:val="decimal"/>
      <w:lvlText w:val="%1."/>
      <w:lvlJc w:val="center"/>
      <w:pPr>
        <w:tabs>
          <w:tab w:val="num" w:pos="510"/>
        </w:tabs>
        <w:ind w:left="432" w:hanging="432"/>
      </w:pPr>
      <w:rPr>
        <w:rFonts w:hint="default"/>
      </w:rPr>
    </w:lvl>
    <w:lvl w:ilvl="1">
      <w:start w:val="1"/>
      <w:numFmt w:val="decimal"/>
      <w:lvlText w:val="%1.%2"/>
      <w:lvlJc w:val="left"/>
      <w:pPr>
        <w:tabs>
          <w:tab w:val="num" w:pos="1021"/>
        </w:tabs>
        <w:ind w:left="-284" w:firstLine="284"/>
      </w:pPr>
      <w:rPr>
        <w:rFonts w:hint="default"/>
      </w:rPr>
    </w:lvl>
    <w:lvl w:ilvl="2">
      <w:start w:val="1"/>
      <w:numFmt w:val="decimal"/>
      <w:lvlRestart w:val="1"/>
      <w:lvlText w:val="%3%1.%2"/>
      <w:lvlJc w:val="left"/>
      <w:pPr>
        <w:tabs>
          <w:tab w:val="num" w:pos="1080"/>
        </w:tabs>
        <w:ind w:left="-283" w:firstLine="283"/>
      </w:pPr>
      <w:rPr>
        <w:rFonts w:hint="default"/>
      </w:rPr>
    </w:lvl>
    <w:lvl w:ilvl="3">
      <w:start w:val="1"/>
      <w:numFmt w:val="decimal"/>
      <w:lvlText w:val="%1.%2."/>
      <w:lvlJc w:val="left"/>
      <w:pPr>
        <w:tabs>
          <w:tab w:val="num" w:pos="1134"/>
        </w:tabs>
        <w:ind w:left="852" w:firstLine="283"/>
      </w:pPr>
      <w:rPr>
        <w:rFonts w:hint="default"/>
      </w:rPr>
    </w:lvl>
    <w:lvl w:ilvl="4">
      <w:start w:val="1"/>
      <w:numFmt w:val="decimal"/>
      <w:pStyle w:val="50"/>
      <w:lvlText w:val="%1.%2.%3.%4..%5"/>
      <w:lvlJc w:val="left"/>
      <w:pPr>
        <w:tabs>
          <w:tab w:val="num" w:pos="1517"/>
        </w:tabs>
        <w:ind w:left="-283" w:firstLine="0"/>
      </w:pPr>
      <w:rPr>
        <w:rFonts w:hint="default"/>
      </w:rPr>
    </w:lvl>
    <w:lvl w:ilvl="5">
      <w:start w:val="1"/>
      <w:numFmt w:val="decimal"/>
      <w:pStyle w:val="6"/>
      <w:lvlText w:val="%1.%2.%3.%4..%5.%6"/>
      <w:lvlJc w:val="left"/>
      <w:pPr>
        <w:tabs>
          <w:tab w:val="num" w:pos="-283"/>
        </w:tabs>
        <w:ind w:left="-283" w:firstLine="0"/>
      </w:pPr>
      <w:rPr>
        <w:rFonts w:hint="default"/>
      </w:rPr>
    </w:lvl>
    <w:lvl w:ilvl="6">
      <w:start w:val="1"/>
      <w:numFmt w:val="decimal"/>
      <w:pStyle w:val="7"/>
      <w:lvlText w:val="%1.%2.%3.%4..%5.%6.%7"/>
      <w:lvlJc w:val="left"/>
      <w:pPr>
        <w:tabs>
          <w:tab w:val="num" w:pos="-283"/>
        </w:tabs>
        <w:ind w:left="-283" w:firstLine="0"/>
      </w:pPr>
      <w:rPr>
        <w:rFonts w:hint="default"/>
      </w:rPr>
    </w:lvl>
    <w:lvl w:ilvl="7">
      <w:start w:val="1"/>
      <w:numFmt w:val="decimal"/>
      <w:pStyle w:val="8"/>
      <w:lvlText w:val="%1.%2.%3.%4..%5.%6.%7.%8"/>
      <w:lvlJc w:val="left"/>
      <w:pPr>
        <w:tabs>
          <w:tab w:val="num" w:pos="-283"/>
        </w:tabs>
        <w:ind w:left="-283" w:firstLine="0"/>
      </w:pPr>
      <w:rPr>
        <w:rFonts w:hint="default"/>
      </w:rPr>
    </w:lvl>
    <w:lvl w:ilvl="8">
      <w:start w:val="1"/>
      <w:numFmt w:val="decimal"/>
      <w:pStyle w:val="9"/>
      <w:lvlText w:val="%1.%2.%3.%4..%5.%6.%7.%8.%9"/>
      <w:lvlJc w:val="left"/>
      <w:pPr>
        <w:tabs>
          <w:tab w:val="num" w:pos="-283"/>
        </w:tabs>
        <w:ind w:left="-283" w:firstLine="0"/>
      </w:pPr>
      <w:rPr>
        <w:rFonts w:hint="default"/>
      </w:rPr>
    </w:lvl>
  </w:abstractNum>
  <w:abstractNum w:abstractNumId="3">
    <w:nsid w:val="00000004"/>
    <w:multiLevelType w:val="singleLevel"/>
    <w:tmpl w:val="00000004"/>
    <w:name w:val="WW8Num5"/>
    <w:lvl w:ilvl="0">
      <w:start w:val="1"/>
      <w:numFmt w:val="bullet"/>
      <w:lvlText w:val=""/>
      <w:lvlJc w:val="left"/>
      <w:pPr>
        <w:tabs>
          <w:tab w:val="num" w:pos="720"/>
        </w:tabs>
        <w:ind w:left="720" w:hanging="360"/>
      </w:pPr>
      <w:rPr>
        <w:rFonts w:ascii="Symbol" w:hAnsi="Symbol"/>
        <w:color w:val="auto"/>
      </w:rPr>
    </w:lvl>
  </w:abstractNum>
  <w:abstractNum w:abstractNumId="4">
    <w:nsid w:val="00000005"/>
    <w:multiLevelType w:val="singleLevel"/>
    <w:tmpl w:val="00000005"/>
    <w:name w:val="WW8Num6"/>
    <w:lvl w:ilvl="0">
      <w:start w:val="1"/>
      <w:numFmt w:val="decimal"/>
      <w:lvlText w:val="%1."/>
      <w:lvlJc w:val="left"/>
      <w:pPr>
        <w:tabs>
          <w:tab w:val="num" w:pos="720"/>
        </w:tabs>
        <w:ind w:left="720" w:hanging="663"/>
      </w:pPr>
    </w:lvl>
  </w:abstractNum>
  <w:abstractNum w:abstractNumId="5">
    <w:nsid w:val="0000000B"/>
    <w:multiLevelType w:val="singleLevel"/>
    <w:tmpl w:val="0000000B"/>
    <w:name w:val="WW8Num21"/>
    <w:lvl w:ilvl="0">
      <w:start w:val="1"/>
      <w:numFmt w:val="bullet"/>
      <w:lvlText w:val=""/>
      <w:lvlJc w:val="left"/>
      <w:pPr>
        <w:tabs>
          <w:tab w:val="num" w:pos="720"/>
        </w:tabs>
        <w:ind w:left="720" w:hanging="360"/>
      </w:pPr>
      <w:rPr>
        <w:rFonts w:ascii="Symbol" w:hAnsi="Symbol"/>
      </w:rPr>
    </w:lvl>
  </w:abstractNum>
  <w:abstractNum w:abstractNumId="6">
    <w:nsid w:val="0000000D"/>
    <w:multiLevelType w:val="singleLevel"/>
    <w:tmpl w:val="0000000D"/>
    <w:name w:val="WW8Num23"/>
    <w:lvl w:ilvl="0">
      <w:start w:val="1"/>
      <w:numFmt w:val="bullet"/>
      <w:lvlText w:val=""/>
      <w:lvlJc w:val="left"/>
      <w:pPr>
        <w:tabs>
          <w:tab w:val="num" w:pos="720"/>
        </w:tabs>
        <w:ind w:left="720" w:hanging="360"/>
      </w:pPr>
      <w:rPr>
        <w:rFonts w:ascii="Symbol" w:hAnsi="Symbol"/>
      </w:rPr>
    </w:lvl>
  </w:abstractNum>
  <w:abstractNum w:abstractNumId="7">
    <w:nsid w:val="00000010"/>
    <w:multiLevelType w:val="singleLevel"/>
    <w:tmpl w:val="62E44D92"/>
    <w:name w:val="WW8Num26"/>
    <w:lvl w:ilvl="0">
      <w:start w:val="1"/>
      <w:numFmt w:val="decimal"/>
      <w:pStyle w:val="S"/>
      <w:lvlText w:val="Таблица %1"/>
      <w:lvlJc w:val="left"/>
      <w:pPr>
        <w:tabs>
          <w:tab w:val="num" w:pos="9900"/>
        </w:tabs>
        <w:ind w:left="9900" w:hanging="360"/>
      </w:pPr>
      <w:rPr>
        <w:rFonts w:ascii="Times New Roman" w:hAnsi="Times New Roman" w:cs="Times New Roman" w:hint="default"/>
        <w:color w:val="auto"/>
      </w:rPr>
    </w:lvl>
  </w:abstractNum>
  <w:abstractNum w:abstractNumId="8">
    <w:nsid w:val="0000002B"/>
    <w:multiLevelType w:val="singleLevel"/>
    <w:tmpl w:val="0000002B"/>
    <w:name w:val="WW8Num43"/>
    <w:lvl w:ilvl="0">
      <w:start w:val="1"/>
      <w:numFmt w:val="bullet"/>
      <w:lvlText w:val="­"/>
      <w:lvlJc w:val="left"/>
      <w:pPr>
        <w:tabs>
          <w:tab w:val="num" w:pos="720"/>
        </w:tabs>
        <w:ind w:left="720" w:hanging="360"/>
      </w:pPr>
      <w:rPr>
        <w:rFonts w:ascii="Courier New" w:hAnsi="Courier New"/>
      </w:rPr>
    </w:lvl>
  </w:abstractNum>
  <w:abstractNum w:abstractNumId="9">
    <w:nsid w:val="06940CF7"/>
    <w:multiLevelType w:val="hybridMultilevel"/>
    <w:tmpl w:val="788CFC6E"/>
    <w:lvl w:ilvl="0" w:tplc="CB1EDA38">
      <w:start w:val="1"/>
      <w:numFmt w:val="bullet"/>
      <w:pStyle w:val="-"/>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0843359D"/>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BAE452B"/>
    <w:multiLevelType w:val="multilevel"/>
    <w:tmpl w:val="9E06D2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E9611B"/>
    <w:multiLevelType w:val="multilevel"/>
    <w:tmpl w:val="1B7CBB92"/>
    <w:lvl w:ilvl="0">
      <w:start w:val="1"/>
      <w:numFmt w:val="decimal"/>
      <w:lvlText w:val="%1."/>
      <w:lvlJc w:val="left"/>
      <w:pPr>
        <w:tabs>
          <w:tab w:val="num" w:pos="360"/>
        </w:tabs>
        <w:ind w:left="360" w:firstLine="32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0E3835F5"/>
    <w:multiLevelType w:val="multilevel"/>
    <w:tmpl w:val="7C80A2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137C263B"/>
    <w:multiLevelType w:val="hybridMultilevel"/>
    <w:tmpl w:val="B5F4FDE2"/>
    <w:lvl w:ilvl="0" w:tplc="BE869D56">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A845F9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1E0C65EA"/>
    <w:multiLevelType w:val="multilevel"/>
    <w:tmpl w:val="FA540A6E"/>
    <w:lvl w:ilvl="0">
      <w:start w:val="1"/>
      <w:numFmt w:val="decimal"/>
      <w:lvlText w:val="%1."/>
      <w:lvlJc w:val="left"/>
      <w:pPr>
        <w:tabs>
          <w:tab w:val="num" w:pos="360"/>
        </w:tabs>
        <w:ind w:left="360" w:firstLine="32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4AB68B7"/>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532160D"/>
    <w:multiLevelType w:val="hybridMultilevel"/>
    <w:tmpl w:val="C62AB6A2"/>
    <w:lvl w:ilvl="0" w:tplc="1F4C1F90">
      <w:start w:val="1"/>
      <w:numFmt w:val="decimal"/>
      <w:lvlText w:val="%1)"/>
      <w:lvlJc w:val="left"/>
      <w:pPr>
        <w:tabs>
          <w:tab w:val="num" w:pos="720"/>
        </w:tabs>
        <w:ind w:left="720" w:hanging="360"/>
      </w:pPr>
      <w:rPr>
        <w:rFonts w:hint="default"/>
      </w:rPr>
    </w:lvl>
    <w:lvl w:ilvl="1" w:tplc="3F305FBA" w:tentative="1">
      <w:start w:val="1"/>
      <w:numFmt w:val="lowerLetter"/>
      <w:lvlText w:val="%2."/>
      <w:lvlJc w:val="left"/>
      <w:pPr>
        <w:tabs>
          <w:tab w:val="num" w:pos="1440"/>
        </w:tabs>
        <w:ind w:left="1440" w:hanging="360"/>
      </w:pPr>
    </w:lvl>
    <w:lvl w:ilvl="2" w:tplc="EAC0837E" w:tentative="1">
      <w:start w:val="1"/>
      <w:numFmt w:val="lowerRoman"/>
      <w:lvlText w:val="%3."/>
      <w:lvlJc w:val="right"/>
      <w:pPr>
        <w:tabs>
          <w:tab w:val="num" w:pos="2160"/>
        </w:tabs>
        <w:ind w:left="2160" w:hanging="180"/>
      </w:pPr>
    </w:lvl>
    <w:lvl w:ilvl="3" w:tplc="129643C2" w:tentative="1">
      <w:start w:val="1"/>
      <w:numFmt w:val="decimal"/>
      <w:lvlText w:val="%4."/>
      <w:lvlJc w:val="left"/>
      <w:pPr>
        <w:tabs>
          <w:tab w:val="num" w:pos="2880"/>
        </w:tabs>
        <w:ind w:left="2880" w:hanging="360"/>
      </w:pPr>
    </w:lvl>
    <w:lvl w:ilvl="4" w:tplc="EE7810D8" w:tentative="1">
      <w:start w:val="1"/>
      <w:numFmt w:val="lowerLetter"/>
      <w:lvlText w:val="%5."/>
      <w:lvlJc w:val="left"/>
      <w:pPr>
        <w:tabs>
          <w:tab w:val="num" w:pos="3600"/>
        </w:tabs>
        <w:ind w:left="3600" w:hanging="360"/>
      </w:pPr>
    </w:lvl>
    <w:lvl w:ilvl="5" w:tplc="83024A52" w:tentative="1">
      <w:start w:val="1"/>
      <w:numFmt w:val="lowerRoman"/>
      <w:lvlText w:val="%6."/>
      <w:lvlJc w:val="right"/>
      <w:pPr>
        <w:tabs>
          <w:tab w:val="num" w:pos="4320"/>
        </w:tabs>
        <w:ind w:left="4320" w:hanging="180"/>
      </w:pPr>
    </w:lvl>
    <w:lvl w:ilvl="6" w:tplc="B1FEEE1E" w:tentative="1">
      <w:start w:val="1"/>
      <w:numFmt w:val="decimal"/>
      <w:lvlText w:val="%7."/>
      <w:lvlJc w:val="left"/>
      <w:pPr>
        <w:tabs>
          <w:tab w:val="num" w:pos="5040"/>
        </w:tabs>
        <w:ind w:left="5040" w:hanging="360"/>
      </w:pPr>
    </w:lvl>
    <w:lvl w:ilvl="7" w:tplc="ACC241DE" w:tentative="1">
      <w:start w:val="1"/>
      <w:numFmt w:val="lowerLetter"/>
      <w:lvlText w:val="%8."/>
      <w:lvlJc w:val="left"/>
      <w:pPr>
        <w:tabs>
          <w:tab w:val="num" w:pos="5760"/>
        </w:tabs>
        <w:ind w:left="5760" w:hanging="360"/>
      </w:pPr>
    </w:lvl>
    <w:lvl w:ilvl="8" w:tplc="76C25B68" w:tentative="1">
      <w:start w:val="1"/>
      <w:numFmt w:val="lowerRoman"/>
      <w:lvlText w:val="%9."/>
      <w:lvlJc w:val="right"/>
      <w:pPr>
        <w:tabs>
          <w:tab w:val="num" w:pos="6480"/>
        </w:tabs>
        <w:ind w:left="6480" w:hanging="180"/>
      </w:pPr>
    </w:lvl>
  </w:abstractNum>
  <w:abstractNum w:abstractNumId="19">
    <w:nsid w:val="292A604D"/>
    <w:multiLevelType w:val="multilevel"/>
    <w:tmpl w:val="4CD8804A"/>
    <w:name w:val="}"/>
    <w:lvl w:ilvl="0">
      <w:start w:val="2"/>
      <w:numFmt w:val="decimal"/>
      <w:lvlText w:val="%1"/>
      <w:lvlJc w:val="left"/>
      <w:pPr>
        <w:tabs>
          <w:tab w:val="num" w:pos="644"/>
        </w:tabs>
        <w:ind w:left="0" w:firstLine="284"/>
      </w:pPr>
      <w:rPr>
        <w:rFonts w:hint="default"/>
      </w:rPr>
    </w:lvl>
    <w:lvl w:ilvl="1">
      <w:start w:val="1"/>
      <w:numFmt w:val="decimal"/>
      <w:lvlText w:val="%1.%2"/>
      <w:lvlJc w:val="left"/>
      <w:pPr>
        <w:tabs>
          <w:tab w:val="num" w:pos="1004"/>
        </w:tabs>
        <w:ind w:left="0" w:firstLine="284"/>
      </w:pPr>
      <w:rPr>
        <w:rFonts w:hint="default"/>
      </w:rPr>
    </w:lvl>
    <w:lvl w:ilvl="2">
      <w:start w:val="1"/>
      <w:numFmt w:val="decimal"/>
      <w:lvlText w:val="%1.%2.%3"/>
      <w:lvlJc w:val="left"/>
      <w:pPr>
        <w:tabs>
          <w:tab w:val="num" w:pos="1004"/>
        </w:tabs>
        <w:ind w:left="0" w:firstLine="284"/>
      </w:pPr>
      <w:rPr>
        <w:rFonts w:hint="default"/>
      </w:rPr>
    </w:lvl>
    <w:lvl w:ilvl="3">
      <w:start w:val="1"/>
      <w:numFmt w:val="decimal"/>
      <w:lvlText w:val="%1.%2.%3.%4"/>
      <w:lvlJc w:val="left"/>
      <w:pPr>
        <w:tabs>
          <w:tab w:val="num" w:pos="1004"/>
        </w:tabs>
        <w:ind w:left="0" w:firstLine="284"/>
      </w:pPr>
      <w:rPr>
        <w:rFonts w:hint="default"/>
      </w:rPr>
    </w:lvl>
    <w:lvl w:ilvl="4">
      <w:start w:val="1"/>
      <w:numFmt w:val="decimal"/>
      <w:lvlText w:val="%1.%2.%3.%4..%5"/>
      <w:lvlJc w:val="left"/>
      <w:pPr>
        <w:tabs>
          <w:tab w:val="num" w:pos="1364"/>
        </w:tabs>
        <w:ind w:left="0" w:firstLine="284"/>
      </w:pPr>
      <w:rPr>
        <w:rFonts w:hint="default"/>
      </w:rPr>
    </w:lvl>
    <w:lvl w:ilvl="5">
      <w:start w:val="1"/>
      <w:numFmt w:val="decimal"/>
      <w:lvlText w:val="%1.%2.%3.%4..%5.%6"/>
      <w:lvlJc w:val="left"/>
      <w:pPr>
        <w:tabs>
          <w:tab w:val="num" w:pos="1364"/>
        </w:tabs>
        <w:ind w:left="0" w:firstLine="284"/>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20">
    <w:nsid w:val="29724349"/>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2E8D175C"/>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39471B1B"/>
    <w:multiLevelType w:val="hybridMultilevel"/>
    <w:tmpl w:val="06FEBE1E"/>
    <w:lvl w:ilvl="0" w:tplc="B5A4E83E">
      <w:start w:val="1"/>
      <w:numFmt w:val="decimal"/>
      <w:lvlText w:val="%1."/>
      <w:lvlJc w:val="left"/>
      <w:pPr>
        <w:tabs>
          <w:tab w:val="num" w:pos="1068"/>
        </w:tabs>
        <w:ind w:left="1068" w:hanging="360"/>
      </w:pPr>
      <w:rPr>
        <w:rFonts w:hint="default"/>
      </w:rPr>
    </w:lvl>
    <w:lvl w:ilvl="1" w:tplc="46F0D4EE" w:tentative="1">
      <w:start w:val="1"/>
      <w:numFmt w:val="lowerLetter"/>
      <w:lvlText w:val="%2."/>
      <w:lvlJc w:val="left"/>
      <w:pPr>
        <w:tabs>
          <w:tab w:val="num" w:pos="1788"/>
        </w:tabs>
        <w:ind w:left="1788" w:hanging="360"/>
      </w:pPr>
    </w:lvl>
    <w:lvl w:ilvl="2" w:tplc="5B6EEAE6" w:tentative="1">
      <w:start w:val="1"/>
      <w:numFmt w:val="lowerRoman"/>
      <w:lvlText w:val="%3."/>
      <w:lvlJc w:val="right"/>
      <w:pPr>
        <w:tabs>
          <w:tab w:val="num" w:pos="2508"/>
        </w:tabs>
        <w:ind w:left="2508" w:hanging="180"/>
      </w:pPr>
    </w:lvl>
    <w:lvl w:ilvl="3" w:tplc="11B2327A" w:tentative="1">
      <w:start w:val="1"/>
      <w:numFmt w:val="decimal"/>
      <w:lvlText w:val="%4."/>
      <w:lvlJc w:val="left"/>
      <w:pPr>
        <w:tabs>
          <w:tab w:val="num" w:pos="3228"/>
        </w:tabs>
        <w:ind w:left="3228" w:hanging="360"/>
      </w:pPr>
    </w:lvl>
    <w:lvl w:ilvl="4" w:tplc="DD7C7990" w:tentative="1">
      <w:start w:val="1"/>
      <w:numFmt w:val="lowerLetter"/>
      <w:lvlText w:val="%5."/>
      <w:lvlJc w:val="left"/>
      <w:pPr>
        <w:tabs>
          <w:tab w:val="num" w:pos="3948"/>
        </w:tabs>
        <w:ind w:left="3948" w:hanging="360"/>
      </w:pPr>
    </w:lvl>
    <w:lvl w:ilvl="5" w:tplc="E57A3E3C" w:tentative="1">
      <w:start w:val="1"/>
      <w:numFmt w:val="lowerRoman"/>
      <w:lvlText w:val="%6."/>
      <w:lvlJc w:val="right"/>
      <w:pPr>
        <w:tabs>
          <w:tab w:val="num" w:pos="4668"/>
        </w:tabs>
        <w:ind w:left="4668" w:hanging="180"/>
      </w:pPr>
    </w:lvl>
    <w:lvl w:ilvl="6" w:tplc="0E5C5A10" w:tentative="1">
      <w:start w:val="1"/>
      <w:numFmt w:val="decimal"/>
      <w:lvlText w:val="%7."/>
      <w:lvlJc w:val="left"/>
      <w:pPr>
        <w:tabs>
          <w:tab w:val="num" w:pos="5388"/>
        </w:tabs>
        <w:ind w:left="5388" w:hanging="360"/>
      </w:pPr>
    </w:lvl>
    <w:lvl w:ilvl="7" w:tplc="8E04BCEC" w:tentative="1">
      <w:start w:val="1"/>
      <w:numFmt w:val="lowerLetter"/>
      <w:lvlText w:val="%8."/>
      <w:lvlJc w:val="left"/>
      <w:pPr>
        <w:tabs>
          <w:tab w:val="num" w:pos="6108"/>
        </w:tabs>
        <w:ind w:left="6108" w:hanging="360"/>
      </w:pPr>
    </w:lvl>
    <w:lvl w:ilvl="8" w:tplc="34AC1BF2" w:tentative="1">
      <w:start w:val="1"/>
      <w:numFmt w:val="lowerRoman"/>
      <w:lvlText w:val="%9."/>
      <w:lvlJc w:val="right"/>
      <w:pPr>
        <w:tabs>
          <w:tab w:val="num" w:pos="6828"/>
        </w:tabs>
        <w:ind w:left="6828" w:hanging="180"/>
      </w:pPr>
    </w:lvl>
  </w:abstractNum>
  <w:abstractNum w:abstractNumId="23">
    <w:nsid w:val="3B7F426F"/>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3CE0194C"/>
    <w:multiLevelType w:val="hybridMultilevel"/>
    <w:tmpl w:val="6AD60A8C"/>
    <w:lvl w:ilvl="0" w:tplc="822C66D0">
      <w:start w:val="1"/>
      <w:numFmt w:val="decimal"/>
      <w:pStyle w:val="S0"/>
      <w:lvlText w:val="Рисунок %1."/>
      <w:lvlJc w:val="left"/>
      <w:pPr>
        <w:ind w:left="1429" w:hanging="360"/>
      </w:pPr>
      <w:rPr>
        <w:rFonts w:hint="default"/>
      </w:rPr>
    </w:lvl>
    <w:lvl w:ilvl="1" w:tplc="C802A24A" w:tentative="1">
      <w:start w:val="1"/>
      <w:numFmt w:val="lowerLetter"/>
      <w:lvlText w:val="%2."/>
      <w:lvlJc w:val="left"/>
      <w:pPr>
        <w:ind w:left="2149" w:hanging="360"/>
      </w:pPr>
    </w:lvl>
    <w:lvl w:ilvl="2" w:tplc="7CF07B40" w:tentative="1">
      <w:start w:val="1"/>
      <w:numFmt w:val="lowerRoman"/>
      <w:lvlText w:val="%3."/>
      <w:lvlJc w:val="right"/>
      <w:pPr>
        <w:ind w:left="2869" w:hanging="180"/>
      </w:pPr>
    </w:lvl>
    <w:lvl w:ilvl="3" w:tplc="DA987F0C" w:tentative="1">
      <w:start w:val="1"/>
      <w:numFmt w:val="decimal"/>
      <w:lvlText w:val="%4."/>
      <w:lvlJc w:val="left"/>
      <w:pPr>
        <w:ind w:left="3589" w:hanging="360"/>
      </w:pPr>
    </w:lvl>
    <w:lvl w:ilvl="4" w:tplc="8FECEB62" w:tentative="1">
      <w:start w:val="1"/>
      <w:numFmt w:val="lowerLetter"/>
      <w:lvlText w:val="%5."/>
      <w:lvlJc w:val="left"/>
      <w:pPr>
        <w:ind w:left="4309" w:hanging="360"/>
      </w:pPr>
    </w:lvl>
    <w:lvl w:ilvl="5" w:tplc="A1BC5904" w:tentative="1">
      <w:start w:val="1"/>
      <w:numFmt w:val="lowerRoman"/>
      <w:lvlText w:val="%6."/>
      <w:lvlJc w:val="right"/>
      <w:pPr>
        <w:ind w:left="5029" w:hanging="180"/>
      </w:pPr>
    </w:lvl>
    <w:lvl w:ilvl="6" w:tplc="4900DF74" w:tentative="1">
      <w:start w:val="1"/>
      <w:numFmt w:val="decimal"/>
      <w:lvlText w:val="%7."/>
      <w:lvlJc w:val="left"/>
      <w:pPr>
        <w:ind w:left="5749" w:hanging="360"/>
      </w:pPr>
    </w:lvl>
    <w:lvl w:ilvl="7" w:tplc="E06E5ECA" w:tentative="1">
      <w:start w:val="1"/>
      <w:numFmt w:val="lowerLetter"/>
      <w:lvlText w:val="%8."/>
      <w:lvlJc w:val="left"/>
      <w:pPr>
        <w:ind w:left="6469" w:hanging="360"/>
      </w:pPr>
    </w:lvl>
    <w:lvl w:ilvl="8" w:tplc="F5B48DF8" w:tentative="1">
      <w:start w:val="1"/>
      <w:numFmt w:val="lowerRoman"/>
      <w:lvlText w:val="%9."/>
      <w:lvlJc w:val="right"/>
      <w:pPr>
        <w:ind w:left="7189" w:hanging="180"/>
      </w:pPr>
    </w:lvl>
  </w:abstractNum>
  <w:abstractNum w:abstractNumId="25">
    <w:nsid w:val="3EEE7A7A"/>
    <w:multiLevelType w:val="hybridMultilevel"/>
    <w:tmpl w:val="FD5EABFA"/>
    <w:lvl w:ilvl="0" w:tplc="E5CC4056">
      <w:start w:val="1"/>
      <w:numFmt w:val="decimal"/>
      <w:lvlText w:val="%1."/>
      <w:lvlJc w:val="left"/>
      <w:pPr>
        <w:tabs>
          <w:tab w:val="num" w:pos="720"/>
        </w:tabs>
        <w:ind w:left="720" w:hanging="360"/>
      </w:pPr>
    </w:lvl>
    <w:lvl w:ilvl="1" w:tplc="A2A2D3DE" w:tentative="1">
      <w:start w:val="1"/>
      <w:numFmt w:val="lowerLetter"/>
      <w:lvlText w:val="%2."/>
      <w:lvlJc w:val="left"/>
      <w:pPr>
        <w:tabs>
          <w:tab w:val="num" w:pos="1440"/>
        </w:tabs>
        <w:ind w:left="1440" w:hanging="360"/>
      </w:pPr>
    </w:lvl>
    <w:lvl w:ilvl="2" w:tplc="80EEB95C" w:tentative="1">
      <w:start w:val="1"/>
      <w:numFmt w:val="lowerRoman"/>
      <w:lvlText w:val="%3."/>
      <w:lvlJc w:val="right"/>
      <w:pPr>
        <w:tabs>
          <w:tab w:val="num" w:pos="2160"/>
        </w:tabs>
        <w:ind w:left="2160" w:hanging="180"/>
      </w:pPr>
    </w:lvl>
    <w:lvl w:ilvl="3" w:tplc="AC86437C" w:tentative="1">
      <w:start w:val="1"/>
      <w:numFmt w:val="decimal"/>
      <w:lvlText w:val="%4."/>
      <w:lvlJc w:val="left"/>
      <w:pPr>
        <w:tabs>
          <w:tab w:val="num" w:pos="2880"/>
        </w:tabs>
        <w:ind w:left="2880" w:hanging="360"/>
      </w:pPr>
    </w:lvl>
    <w:lvl w:ilvl="4" w:tplc="705CE0B4" w:tentative="1">
      <w:start w:val="1"/>
      <w:numFmt w:val="lowerLetter"/>
      <w:lvlText w:val="%5."/>
      <w:lvlJc w:val="left"/>
      <w:pPr>
        <w:tabs>
          <w:tab w:val="num" w:pos="3600"/>
        </w:tabs>
        <w:ind w:left="3600" w:hanging="360"/>
      </w:pPr>
    </w:lvl>
    <w:lvl w:ilvl="5" w:tplc="1AEAC94A" w:tentative="1">
      <w:start w:val="1"/>
      <w:numFmt w:val="lowerRoman"/>
      <w:lvlText w:val="%6."/>
      <w:lvlJc w:val="right"/>
      <w:pPr>
        <w:tabs>
          <w:tab w:val="num" w:pos="4320"/>
        </w:tabs>
        <w:ind w:left="4320" w:hanging="180"/>
      </w:pPr>
    </w:lvl>
    <w:lvl w:ilvl="6" w:tplc="A92EFBB4" w:tentative="1">
      <w:start w:val="1"/>
      <w:numFmt w:val="decimal"/>
      <w:lvlText w:val="%7."/>
      <w:lvlJc w:val="left"/>
      <w:pPr>
        <w:tabs>
          <w:tab w:val="num" w:pos="5040"/>
        </w:tabs>
        <w:ind w:left="5040" w:hanging="360"/>
      </w:pPr>
    </w:lvl>
    <w:lvl w:ilvl="7" w:tplc="B4302008" w:tentative="1">
      <w:start w:val="1"/>
      <w:numFmt w:val="lowerLetter"/>
      <w:lvlText w:val="%8."/>
      <w:lvlJc w:val="left"/>
      <w:pPr>
        <w:tabs>
          <w:tab w:val="num" w:pos="5760"/>
        </w:tabs>
        <w:ind w:left="5760" w:hanging="360"/>
      </w:pPr>
    </w:lvl>
    <w:lvl w:ilvl="8" w:tplc="14184A5E" w:tentative="1">
      <w:start w:val="1"/>
      <w:numFmt w:val="lowerRoman"/>
      <w:lvlText w:val="%9."/>
      <w:lvlJc w:val="right"/>
      <w:pPr>
        <w:tabs>
          <w:tab w:val="num" w:pos="6480"/>
        </w:tabs>
        <w:ind w:left="6480" w:hanging="180"/>
      </w:pPr>
    </w:lvl>
  </w:abstractNum>
  <w:abstractNum w:abstractNumId="26">
    <w:nsid w:val="40C213DE"/>
    <w:multiLevelType w:val="multilevel"/>
    <w:tmpl w:val="2DEAB24E"/>
    <w:lvl w:ilvl="0">
      <w:start w:val="1"/>
      <w:numFmt w:val="decimal"/>
      <w:lvlText w:val="%1."/>
      <w:lvlJc w:val="left"/>
      <w:pPr>
        <w:tabs>
          <w:tab w:val="num" w:pos="2004"/>
        </w:tabs>
        <w:ind w:left="2004" w:hanging="1296"/>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7">
    <w:nsid w:val="44FA5C4B"/>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45F1684A"/>
    <w:multiLevelType w:val="hybridMultilevel"/>
    <w:tmpl w:val="E9FC3134"/>
    <w:lvl w:ilvl="0" w:tplc="042E9BB6">
      <w:start w:val="1"/>
      <w:numFmt w:val="decimal"/>
      <w:lvlText w:val="%1"/>
      <w:lvlJc w:val="left"/>
      <w:pPr>
        <w:tabs>
          <w:tab w:val="num" w:pos="1428"/>
        </w:tabs>
        <w:ind w:left="1428" w:hanging="1140"/>
      </w:pPr>
      <w:rPr>
        <w:rFonts w:hint="default"/>
        <w:sz w:val="18"/>
      </w:rPr>
    </w:lvl>
    <w:lvl w:ilvl="1" w:tplc="17D46AEC" w:tentative="1">
      <w:start w:val="1"/>
      <w:numFmt w:val="lowerLetter"/>
      <w:lvlText w:val="%2."/>
      <w:lvlJc w:val="left"/>
      <w:pPr>
        <w:tabs>
          <w:tab w:val="num" w:pos="1332"/>
        </w:tabs>
        <w:ind w:left="1332" w:hanging="360"/>
      </w:pPr>
    </w:lvl>
    <w:lvl w:ilvl="2" w:tplc="4F58355A" w:tentative="1">
      <w:start w:val="1"/>
      <w:numFmt w:val="lowerRoman"/>
      <w:lvlText w:val="%3."/>
      <w:lvlJc w:val="right"/>
      <w:pPr>
        <w:tabs>
          <w:tab w:val="num" w:pos="2052"/>
        </w:tabs>
        <w:ind w:left="2052" w:hanging="180"/>
      </w:pPr>
    </w:lvl>
    <w:lvl w:ilvl="3" w:tplc="14685504" w:tentative="1">
      <w:start w:val="1"/>
      <w:numFmt w:val="decimal"/>
      <w:lvlText w:val="%4."/>
      <w:lvlJc w:val="left"/>
      <w:pPr>
        <w:tabs>
          <w:tab w:val="num" w:pos="2772"/>
        </w:tabs>
        <w:ind w:left="2772" w:hanging="360"/>
      </w:pPr>
    </w:lvl>
    <w:lvl w:ilvl="4" w:tplc="FD820796" w:tentative="1">
      <w:start w:val="1"/>
      <w:numFmt w:val="lowerLetter"/>
      <w:lvlText w:val="%5."/>
      <w:lvlJc w:val="left"/>
      <w:pPr>
        <w:tabs>
          <w:tab w:val="num" w:pos="3492"/>
        </w:tabs>
        <w:ind w:left="3492" w:hanging="360"/>
      </w:pPr>
    </w:lvl>
    <w:lvl w:ilvl="5" w:tplc="435A5800" w:tentative="1">
      <w:start w:val="1"/>
      <w:numFmt w:val="lowerRoman"/>
      <w:lvlText w:val="%6."/>
      <w:lvlJc w:val="right"/>
      <w:pPr>
        <w:tabs>
          <w:tab w:val="num" w:pos="4212"/>
        </w:tabs>
        <w:ind w:left="4212" w:hanging="180"/>
      </w:pPr>
    </w:lvl>
    <w:lvl w:ilvl="6" w:tplc="4FE0B528" w:tentative="1">
      <w:start w:val="1"/>
      <w:numFmt w:val="decimal"/>
      <w:lvlText w:val="%7."/>
      <w:lvlJc w:val="left"/>
      <w:pPr>
        <w:tabs>
          <w:tab w:val="num" w:pos="4932"/>
        </w:tabs>
        <w:ind w:left="4932" w:hanging="360"/>
      </w:pPr>
    </w:lvl>
    <w:lvl w:ilvl="7" w:tplc="475619F8" w:tentative="1">
      <w:start w:val="1"/>
      <w:numFmt w:val="lowerLetter"/>
      <w:lvlText w:val="%8."/>
      <w:lvlJc w:val="left"/>
      <w:pPr>
        <w:tabs>
          <w:tab w:val="num" w:pos="5652"/>
        </w:tabs>
        <w:ind w:left="5652" w:hanging="360"/>
      </w:pPr>
    </w:lvl>
    <w:lvl w:ilvl="8" w:tplc="BDE0D9A6" w:tentative="1">
      <w:start w:val="1"/>
      <w:numFmt w:val="lowerRoman"/>
      <w:lvlText w:val="%9."/>
      <w:lvlJc w:val="right"/>
      <w:pPr>
        <w:tabs>
          <w:tab w:val="num" w:pos="6372"/>
        </w:tabs>
        <w:ind w:left="6372" w:hanging="180"/>
      </w:pPr>
    </w:lvl>
  </w:abstractNum>
  <w:abstractNum w:abstractNumId="29">
    <w:nsid w:val="48860885"/>
    <w:multiLevelType w:val="multilevel"/>
    <w:tmpl w:val="CE94A728"/>
    <w:lvl w:ilvl="0">
      <w:start w:val="1"/>
      <w:numFmt w:val="decimal"/>
      <w:lvlText w:val="%1."/>
      <w:lvlJc w:val="left"/>
      <w:pPr>
        <w:tabs>
          <w:tab w:val="num" w:pos="360"/>
        </w:tabs>
        <w:ind w:left="360" w:firstLine="3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48866ED7"/>
    <w:multiLevelType w:val="hybridMultilevel"/>
    <w:tmpl w:val="4EAA5792"/>
    <w:lvl w:ilvl="0" w:tplc="4A2620FA">
      <w:start w:val="1"/>
      <w:numFmt w:val="decimal"/>
      <w:lvlText w:val="%1)"/>
      <w:lvlJc w:val="left"/>
      <w:pPr>
        <w:tabs>
          <w:tab w:val="num" w:pos="1365"/>
        </w:tabs>
        <w:ind w:left="1365" w:hanging="825"/>
      </w:pPr>
      <w:rPr>
        <w:rFonts w:hint="default"/>
      </w:rPr>
    </w:lvl>
    <w:lvl w:ilvl="1" w:tplc="7DB03C42" w:tentative="1">
      <w:start w:val="1"/>
      <w:numFmt w:val="lowerLetter"/>
      <w:lvlText w:val="%2."/>
      <w:lvlJc w:val="left"/>
      <w:pPr>
        <w:tabs>
          <w:tab w:val="num" w:pos="1620"/>
        </w:tabs>
        <w:ind w:left="1620" w:hanging="360"/>
      </w:pPr>
    </w:lvl>
    <w:lvl w:ilvl="2" w:tplc="1B9EECBC" w:tentative="1">
      <w:start w:val="1"/>
      <w:numFmt w:val="lowerRoman"/>
      <w:lvlText w:val="%3."/>
      <w:lvlJc w:val="right"/>
      <w:pPr>
        <w:tabs>
          <w:tab w:val="num" w:pos="2340"/>
        </w:tabs>
        <w:ind w:left="2340" w:hanging="180"/>
      </w:pPr>
    </w:lvl>
    <w:lvl w:ilvl="3" w:tplc="65E43356" w:tentative="1">
      <w:start w:val="1"/>
      <w:numFmt w:val="decimal"/>
      <w:lvlText w:val="%4."/>
      <w:lvlJc w:val="left"/>
      <w:pPr>
        <w:tabs>
          <w:tab w:val="num" w:pos="3060"/>
        </w:tabs>
        <w:ind w:left="3060" w:hanging="360"/>
      </w:pPr>
    </w:lvl>
    <w:lvl w:ilvl="4" w:tplc="E5AC896E" w:tentative="1">
      <w:start w:val="1"/>
      <w:numFmt w:val="lowerLetter"/>
      <w:lvlText w:val="%5."/>
      <w:lvlJc w:val="left"/>
      <w:pPr>
        <w:tabs>
          <w:tab w:val="num" w:pos="3780"/>
        </w:tabs>
        <w:ind w:left="3780" w:hanging="360"/>
      </w:pPr>
    </w:lvl>
    <w:lvl w:ilvl="5" w:tplc="D24C312E" w:tentative="1">
      <w:start w:val="1"/>
      <w:numFmt w:val="lowerRoman"/>
      <w:lvlText w:val="%6."/>
      <w:lvlJc w:val="right"/>
      <w:pPr>
        <w:tabs>
          <w:tab w:val="num" w:pos="4500"/>
        </w:tabs>
        <w:ind w:left="4500" w:hanging="180"/>
      </w:pPr>
    </w:lvl>
    <w:lvl w:ilvl="6" w:tplc="0A1883C6" w:tentative="1">
      <w:start w:val="1"/>
      <w:numFmt w:val="decimal"/>
      <w:lvlText w:val="%7."/>
      <w:lvlJc w:val="left"/>
      <w:pPr>
        <w:tabs>
          <w:tab w:val="num" w:pos="5220"/>
        </w:tabs>
        <w:ind w:left="5220" w:hanging="360"/>
      </w:pPr>
    </w:lvl>
    <w:lvl w:ilvl="7" w:tplc="C73282D0" w:tentative="1">
      <w:start w:val="1"/>
      <w:numFmt w:val="lowerLetter"/>
      <w:lvlText w:val="%8."/>
      <w:lvlJc w:val="left"/>
      <w:pPr>
        <w:tabs>
          <w:tab w:val="num" w:pos="5940"/>
        </w:tabs>
        <w:ind w:left="5940" w:hanging="360"/>
      </w:pPr>
    </w:lvl>
    <w:lvl w:ilvl="8" w:tplc="00F65882" w:tentative="1">
      <w:start w:val="1"/>
      <w:numFmt w:val="lowerRoman"/>
      <w:lvlText w:val="%9."/>
      <w:lvlJc w:val="right"/>
      <w:pPr>
        <w:tabs>
          <w:tab w:val="num" w:pos="6660"/>
        </w:tabs>
        <w:ind w:left="6660" w:hanging="180"/>
      </w:pPr>
    </w:lvl>
  </w:abstractNum>
  <w:abstractNum w:abstractNumId="31">
    <w:nsid w:val="56FE232E"/>
    <w:multiLevelType w:val="multilevel"/>
    <w:tmpl w:val="700E351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579F366D"/>
    <w:multiLevelType w:val="multilevel"/>
    <w:tmpl w:val="D3ACEE5C"/>
    <w:lvl w:ilvl="0">
      <w:start w:val="1"/>
      <w:numFmt w:val="decimal"/>
      <w:pStyle w:val="NO1"/>
      <w:suff w:val="space"/>
      <w:lvlText w:val="%1"/>
      <w:lvlJc w:val="left"/>
      <w:pPr>
        <w:ind w:left="5671" w:firstLine="567"/>
      </w:pPr>
      <w:rPr>
        <w:rFonts w:hint="default"/>
      </w:rPr>
    </w:lvl>
    <w:lvl w:ilvl="1">
      <w:start w:val="1"/>
      <w:numFmt w:val="decimal"/>
      <w:pStyle w:val="NO2"/>
      <w:suff w:val="space"/>
      <w:lvlText w:val="%1.%2"/>
      <w:lvlJc w:val="left"/>
      <w:pPr>
        <w:ind w:left="143" w:firstLine="567"/>
      </w:pPr>
      <w:rPr>
        <w:rFonts w:hint="default"/>
      </w:rPr>
    </w:lvl>
    <w:lvl w:ilvl="2">
      <w:start w:val="1"/>
      <w:numFmt w:val="decimal"/>
      <w:pStyle w:val="NO3"/>
      <w:suff w:val="space"/>
      <w:lvlText w:val="%1.%2.%3"/>
      <w:lvlJc w:val="left"/>
      <w:pPr>
        <w:ind w:left="1" w:firstLine="567"/>
      </w:pPr>
      <w:rPr>
        <w:rFonts w:hint="default"/>
      </w:rPr>
    </w:lvl>
    <w:lvl w:ilvl="3">
      <w:start w:val="1"/>
      <w:numFmt w:val="decimal"/>
      <w:pStyle w:val="NO4"/>
      <w:suff w:val="space"/>
      <w:lvlText w:val="%1.%2.%3.%4"/>
      <w:lvlJc w:val="left"/>
      <w:pPr>
        <w:ind w:left="0" w:firstLine="567"/>
      </w:pPr>
      <w:rPr>
        <w:rFonts w:hint="default"/>
      </w:rPr>
    </w:lvl>
    <w:lvl w:ilvl="4">
      <w:start w:val="1"/>
      <w:numFmt w:val="decimal"/>
      <w:lvlRestart w:val="1"/>
      <w:pStyle w:val="NO"/>
      <w:suff w:val="space"/>
      <w:lvlText w:val="Таблица %1.%5 "/>
      <w:lvlJc w:val="left"/>
      <w:pPr>
        <w:ind w:left="0" w:firstLine="567"/>
      </w:pPr>
      <w:rPr>
        <w:rFonts w:ascii="Times New Roman" w:hAnsi="Times New Roman"/>
        <w:b w:val="0"/>
        <w:b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Restart w:val="1"/>
      <w:pStyle w:val="NO0"/>
      <w:suff w:val="space"/>
      <w:lvlText w:val="Рисунок %1.%6 "/>
      <w:lvlJc w:val="center"/>
      <w:pPr>
        <w:ind w:left="2694" w:firstLine="567"/>
      </w:pPr>
      <w:rPr>
        <w:rFonts w:hint="default"/>
      </w:rPr>
    </w:lvl>
    <w:lvl w:ilvl="6">
      <w:start w:val="1"/>
      <w:numFmt w:val="russianUpper"/>
      <w:lvlRestart w:val="0"/>
      <w:pStyle w:val="NO5"/>
      <w:suff w:val="space"/>
      <w:lvlText w:val="Приложение %7"/>
      <w:lvlJc w:val="center"/>
      <w:pPr>
        <w:ind w:left="0" w:firstLine="567"/>
      </w:pPr>
      <w:rPr>
        <w:rFonts w:hint="default"/>
      </w:rPr>
    </w:lvl>
    <w:lvl w:ilvl="7">
      <w:start w:val="1"/>
      <w:numFmt w:val="decimal"/>
      <w:lvlRestart w:val="0"/>
      <w:pStyle w:val="NO6"/>
      <w:suff w:val="space"/>
      <w:lvlText w:val="Приложение %8"/>
      <w:lvlJc w:val="center"/>
      <w:pPr>
        <w:ind w:left="0" w:firstLine="567"/>
      </w:pPr>
      <w:rPr>
        <w:rFonts w:hint="default"/>
      </w:rPr>
    </w:lvl>
    <w:lvl w:ilvl="8">
      <w:start w:val="1"/>
      <w:numFmt w:val="decimal"/>
      <w:lvlRestart w:val="0"/>
      <w:lvlText w:val="%1.%2.%3.%4.%5.%6.%7.%8.%9."/>
      <w:lvlJc w:val="left"/>
      <w:pPr>
        <w:ind w:left="0" w:firstLine="0"/>
      </w:pPr>
      <w:rPr>
        <w:rFonts w:hint="default"/>
      </w:rPr>
    </w:lvl>
  </w:abstractNum>
  <w:abstractNum w:abstractNumId="33">
    <w:nsid w:val="57A3485E"/>
    <w:multiLevelType w:val="multilevel"/>
    <w:tmpl w:val="6AD4D522"/>
    <w:lvl w:ilvl="0">
      <w:start w:val="2"/>
      <w:numFmt w:val="decimal"/>
      <w:pStyle w:val="1"/>
      <w:lvlText w:val="%1"/>
      <w:lvlJc w:val="left"/>
      <w:pPr>
        <w:ind w:left="360" w:hanging="360"/>
      </w:pPr>
    </w:lvl>
    <w:lvl w:ilvl="1">
      <w:start w:val="1"/>
      <w:numFmt w:val="decimal"/>
      <w:pStyle w:val="20"/>
      <w:lvlText w:val="2.%2"/>
      <w:lvlJc w:val="left"/>
      <w:rPr>
        <w:b/>
        <w:bCs w:val="0"/>
        <w:i/>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7E64988"/>
    <w:multiLevelType w:val="hybridMultilevel"/>
    <w:tmpl w:val="35A8DA46"/>
    <w:lvl w:ilvl="0" w:tplc="0234DBC0">
      <w:start w:val="1"/>
      <w:numFmt w:val="bullet"/>
      <w:lvlText w:val=""/>
      <w:lvlJc w:val="left"/>
      <w:pPr>
        <w:tabs>
          <w:tab w:val="num" w:pos="1080"/>
        </w:tabs>
        <w:ind w:left="1080" w:hanging="360"/>
      </w:pPr>
      <w:rPr>
        <w:rFonts w:ascii="Symbol" w:hAnsi="Symbol" w:hint="default"/>
      </w:rPr>
    </w:lvl>
    <w:lvl w:ilvl="1" w:tplc="FDE6F0E6" w:tentative="1">
      <w:start w:val="1"/>
      <w:numFmt w:val="bullet"/>
      <w:lvlText w:val="o"/>
      <w:lvlJc w:val="left"/>
      <w:pPr>
        <w:tabs>
          <w:tab w:val="num" w:pos="1800"/>
        </w:tabs>
        <w:ind w:left="1800" w:hanging="360"/>
      </w:pPr>
      <w:rPr>
        <w:rFonts w:ascii="Courier New" w:hAnsi="Courier New" w:cs="Courier New" w:hint="default"/>
      </w:rPr>
    </w:lvl>
    <w:lvl w:ilvl="2" w:tplc="50681A02" w:tentative="1">
      <w:start w:val="1"/>
      <w:numFmt w:val="bullet"/>
      <w:lvlText w:val=""/>
      <w:lvlJc w:val="left"/>
      <w:pPr>
        <w:tabs>
          <w:tab w:val="num" w:pos="2520"/>
        </w:tabs>
        <w:ind w:left="2520" w:hanging="360"/>
      </w:pPr>
      <w:rPr>
        <w:rFonts w:ascii="Wingdings" w:hAnsi="Wingdings" w:hint="default"/>
      </w:rPr>
    </w:lvl>
    <w:lvl w:ilvl="3" w:tplc="451A4E7A" w:tentative="1">
      <w:start w:val="1"/>
      <w:numFmt w:val="bullet"/>
      <w:lvlText w:val=""/>
      <w:lvlJc w:val="left"/>
      <w:pPr>
        <w:tabs>
          <w:tab w:val="num" w:pos="3240"/>
        </w:tabs>
        <w:ind w:left="3240" w:hanging="360"/>
      </w:pPr>
      <w:rPr>
        <w:rFonts w:ascii="Symbol" w:hAnsi="Symbol" w:hint="default"/>
      </w:rPr>
    </w:lvl>
    <w:lvl w:ilvl="4" w:tplc="04322B60" w:tentative="1">
      <w:start w:val="1"/>
      <w:numFmt w:val="bullet"/>
      <w:lvlText w:val="o"/>
      <w:lvlJc w:val="left"/>
      <w:pPr>
        <w:tabs>
          <w:tab w:val="num" w:pos="3960"/>
        </w:tabs>
        <w:ind w:left="3960" w:hanging="360"/>
      </w:pPr>
      <w:rPr>
        <w:rFonts w:ascii="Courier New" w:hAnsi="Courier New" w:cs="Courier New" w:hint="default"/>
      </w:rPr>
    </w:lvl>
    <w:lvl w:ilvl="5" w:tplc="47D2A45E" w:tentative="1">
      <w:start w:val="1"/>
      <w:numFmt w:val="bullet"/>
      <w:lvlText w:val=""/>
      <w:lvlJc w:val="left"/>
      <w:pPr>
        <w:tabs>
          <w:tab w:val="num" w:pos="4680"/>
        </w:tabs>
        <w:ind w:left="4680" w:hanging="360"/>
      </w:pPr>
      <w:rPr>
        <w:rFonts w:ascii="Wingdings" w:hAnsi="Wingdings" w:hint="default"/>
      </w:rPr>
    </w:lvl>
    <w:lvl w:ilvl="6" w:tplc="4366EDB8" w:tentative="1">
      <w:start w:val="1"/>
      <w:numFmt w:val="bullet"/>
      <w:lvlText w:val=""/>
      <w:lvlJc w:val="left"/>
      <w:pPr>
        <w:tabs>
          <w:tab w:val="num" w:pos="5400"/>
        </w:tabs>
        <w:ind w:left="5400" w:hanging="360"/>
      </w:pPr>
      <w:rPr>
        <w:rFonts w:ascii="Symbol" w:hAnsi="Symbol" w:hint="default"/>
      </w:rPr>
    </w:lvl>
    <w:lvl w:ilvl="7" w:tplc="40042440" w:tentative="1">
      <w:start w:val="1"/>
      <w:numFmt w:val="bullet"/>
      <w:lvlText w:val="o"/>
      <w:lvlJc w:val="left"/>
      <w:pPr>
        <w:tabs>
          <w:tab w:val="num" w:pos="6120"/>
        </w:tabs>
        <w:ind w:left="6120" w:hanging="360"/>
      </w:pPr>
      <w:rPr>
        <w:rFonts w:ascii="Courier New" w:hAnsi="Courier New" w:cs="Courier New" w:hint="default"/>
      </w:rPr>
    </w:lvl>
    <w:lvl w:ilvl="8" w:tplc="294E0B50" w:tentative="1">
      <w:start w:val="1"/>
      <w:numFmt w:val="bullet"/>
      <w:lvlText w:val=""/>
      <w:lvlJc w:val="left"/>
      <w:pPr>
        <w:tabs>
          <w:tab w:val="num" w:pos="6840"/>
        </w:tabs>
        <w:ind w:left="6840" w:hanging="360"/>
      </w:pPr>
      <w:rPr>
        <w:rFonts w:ascii="Wingdings" w:hAnsi="Wingdings" w:hint="default"/>
      </w:rPr>
    </w:lvl>
  </w:abstractNum>
  <w:abstractNum w:abstractNumId="35">
    <w:nsid w:val="5A8A383F"/>
    <w:multiLevelType w:val="multilevel"/>
    <w:tmpl w:val="A7E0ABDE"/>
    <w:lvl w:ilvl="0">
      <w:start w:val="1"/>
      <w:numFmt w:val="decimal"/>
      <w:lvlText w:val="%1."/>
      <w:lvlJc w:val="left"/>
      <w:pPr>
        <w:tabs>
          <w:tab w:val="num" w:pos="2004"/>
        </w:tabs>
        <w:ind w:left="2004" w:hanging="1296"/>
      </w:pPr>
      <w:rPr>
        <w:rFonts w:hint="default"/>
      </w:rPr>
    </w:lvl>
    <w:lvl w:ilvl="1">
      <w:start w:val="1"/>
      <w:numFmt w:val="bullet"/>
      <w:lvlText w:val=""/>
      <w:lvlJc w:val="left"/>
      <w:pPr>
        <w:tabs>
          <w:tab w:val="num" w:pos="1788"/>
        </w:tabs>
        <w:ind w:left="1788" w:hanging="360"/>
      </w:pPr>
      <w:rPr>
        <w:rFonts w:ascii="Symbol" w:hAnsi="Symbol"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6">
    <w:nsid w:val="5B1D27E4"/>
    <w:multiLevelType w:val="multilevel"/>
    <w:tmpl w:val="FA540A6E"/>
    <w:lvl w:ilvl="0">
      <w:start w:val="1"/>
      <w:numFmt w:val="decimal"/>
      <w:lvlText w:val="%1."/>
      <w:lvlJc w:val="left"/>
      <w:pPr>
        <w:tabs>
          <w:tab w:val="num" w:pos="360"/>
        </w:tabs>
        <w:ind w:left="360" w:firstLine="32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148506A"/>
    <w:multiLevelType w:val="multilevel"/>
    <w:tmpl w:val="3E20D848"/>
    <w:lvl w:ilvl="0">
      <w:start w:val="1"/>
      <w:numFmt w:val="decimal"/>
      <w:pStyle w:val="10"/>
      <w:lvlText w:val="%1."/>
      <w:lvlJc w:val="center"/>
      <w:pPr>
        <w:tabs>
          <w:tab w:val="num" w:pos="5529"/>
        </w:tabs>
        <w:ind w:left="5245" w:firstLine="0"/>
      </w:pPr>
      <w:rPr>
        <w:rFonts w:hint="default"/>
      </w:rPr>
    </w:lvl>
    <w:lvl w:ilvl="1">
      <w:start w:val="1"/>
      <w:numFmt w:val="decimal"/>
      <w:lvlText w:val="%2"/>
      <w:lvlJc w:val="center"/>
      <w:pPr>
        <w:tabs>
          <w:tab w:val="num" w:pos="1369"/>
        </w:tabs>
        <w:ind w:left="1596" w:firstLine="0"/>
      </w:pPr>
      <w:rPr>
        <w:rFonts w:hint="default"/>
      </w:rPr>
    </w:lvl>
    <w:lvl w:ilvl="2">
      <w:start w:val="3"/>
      <w:numFmt w:val="decimal"/>
      <w:lvlRestart w:val="0"/>
      <w:pStyle w:val="30"/>
      <w:lvlText w:val="%3.%2.1"/>
      <w:lvlJc w:val="left"/>
      <w:pPr>
        <w:tabs>
          <w:tab w:val="num" w:pos="1281"/>
        </w:tabs>
        <w:ind w:left="1621" w:firstLine="227"/>
      </w:pPr>
      <w:rPr>
        <w:rFonts w:hint="default"/>
      </w:rPr>
    </w:lvl>
    <w:lvl w:ilvl="3">
      <w:start w:val="1"/>
      <w:numFmt w:val="decimal"/>
      <w:lvlText w:val="%1.%2.%3.%4"/>
      <w:lvlJc w:val="left"/>
      <w:pPr>
        <w:tabs>
          <w:tab w:val="num" w:pos="2575"/>
        </w:tabs>
        <w:ind w:left="852" w:firstLine="283"/>
      </w:pPr>
      <w:rPr>
        <w:rFonts w:hint="default"/>
      </w:rPr>
    </w:lvl>
    <w:lvl w:ilvl="4">
      <w:start w:val="1"/>
      <w:numFmt w:val="decimal"/>
      <w:lvlText w:val="%1.%2.%3.%4..%5"/>
      <w:lvlJc w:val="left"/>
      <w:pPr>
        <w:tabs>
          <w:tab w:val="num" w:pos="1517"/>
        </w:tabs>
        <w:ind w:left="-283" w:firstLine="0"/>
      </w:pPr>
      <w:rPr>
        <w:rFonts w:hint="default"/>
      </w:rPr>
    </w:lvl>
    <w:lvl w:ilvl="5">
      <w:start w:val="1"/>
      <w:numFmt w:val="decimal"/>
      <w:lvlText w:val="%1.%2.%3.%4..%5.%6"/>
      <w:lvlJc w:val="left"/>
      <w:pPr>
        <w:tabs>
          <w:tab w:val="num" w:pos="-283"/>
        </w:tabs>
        <w:ind w:left="-283" w:firstLine="0"/>
      </w:pPr>
      <w:rPr>
        <w:rFonts w:hint="default"/>
      </w:rPr>
    </w:lvl>
    <w:lvl w:ilvl="6">
      <w:start w:val="1"/>
      <w:numFmt w:val="decimal"/>
      <w:lvlText w:val="%1.%2.%3.%4..%5.%6.%7"/>
      <w:lvlJc w:val="left"/>
      <w:pPr>
        <w:tabs>
          <w:tab w:val="num" w:pos="-283"/>
        </w:tabs>
        <w:ind w:left="-283" w:firstLine="0"/>
      </w:pPr>
      <w:rPr>
        <w:rFonts w:hint="default"/>
      </w:rPr>
    </w:lvl>
    <w:lvl w:ilvl="7">
      <w:start w:val="1"/>
      <w:numFmt w:val="decimal"/>
      <w:lvlText w:val="%1.%2.%3.%4..%5.%6.%7.%8"/>
      <w:lvlJc w:val="left"/>
      <w:pPr>
        <w:tabs>
          <w:tab w:val="num" w:pos="-283"/>
        </w:tabs>
        <w:ind w:left="-283" w:firstLine="0"/>
      </w:pPr>
      <w:rPr>
        <w:rFonts w:hint="default"/>
      </w:rPr>
    </w:lvl>
    <w:lvl w:ilvl="8">
      <w:start w:val="1"/>
      <w:numFmt w:val="decimal"/>
      <w:lvlText w:val="%1.%2.%3.%4..%5.%6.%7.%8.%9"/>
      <w:lvlJc w:val="left"/>
      <w:pPr>
        <w:tabs>
          <w:tab w:val="num" w:pos="-283"/>
        </w:tabs>
        <w:ind w:left="-283" w:firstLine="0"/>
      </w:pPr>
      <w:rPr>
        <w:rFonts w:hint="default"/>
      </w:rPr>
    </w:lvl>
  </w:abstractNum>
  <w:abstractNum w:abstractNumId="38">
    <w:nsid w:val="64B5427B"/>
    <w:multiLevelType w:val="hybridMultilevel"/>
    <w:tmpl w:val="3932B9FA"/>
    <w:lvl w:ilvl="0" w:tplc="B91E3574">
      <w:start w:val="1"/>
      <w:numFmt w:val="bullet"/>
      <w:lvlText w:val=""/>
      <w:lvlJc w:val="left"/>
      <w:pPr>
        <w:tabs>
          <w:tab w:val="num" w:pos="1400"/>
        </w:tabs>
        <w:ind w:left="1400" w:hanging="360"/>
      </w:pPr>
      <w:rPr>
        <w:rFonts w:ascii="Symbol" w:hAnsi="Symbol" w:hint="default"/>
      </w:rPr>
    </w:lvl>
    <w:lvl w:ilvl="1" w:tplc="2B3E314E" w:tentative="1">
      <w:start w:val="1"/>
      <w:numFmt w:val="bullet"/>
      <w:lvlText w:val="o"/>
      <w:lvlJc w:val="left"/>
      <w:pPr>
        <w:tabs>
          <w:tab w:val="num" w:pos="2120"/>
        </w:tabs>
        <w:ind w:left="2120" w:hanging="360"/>
      </w:pPr>
      <w:rPr>
        <w:rFonts w:ascii="Courier New" w:hAnsi="Courier New" w:cs="Courier New" w:hint="default"/>
      </w:rPr>
    </w:lvl>
    <w:lvl w:ilvl="2" w:tplc="D386321E" w:tentative="1">
      <w:start w:val="1"/>
      <w:numFmt w:val="bullet"/>
      <w:lvlText w:val=""/>
      <w:lvlJc w:val="left"/>
      <w:pPr>
        <w:tabs>
          <w:tab w:val="num" w:pos="2840"/>
        </w:tabs>
        <w:ind w:left="2840" w:hanging="360"/>
      </w:pPr>
      <w:rPr>
        <w:rFonts w:ascii="Wingdings" w:hAnsi="Wingdings" w:hint="default"/>
      </w:rPr>
    </w:lvl>
    <w:lvl w:ilvl="3" w:tplc="0592256A" w:tentative="1">
      <w:start w:val="1"/>
      <w:numFmt w:val="bullet"/>
      <w:lvlText w:val=""/>
      <w:lvlJc w:val="left"/>
      <w:pPr>
        <w:tabs>
          <w:tab w:val="num" w:pos="3560"/>
        </w:tabs>
        <w:ind w:left="3560" w:hanging="360"/>
      </w:pPr>
      <w:rPr>
        <w:rFonts w:ascii="Symbol" w:hAnsi="Symbol" w:hint="default"/>
      </w:rPr>
    </w:lvl>
    <w:lvl w:ilvl="4" w:tplc="C2CCC62A" w:tentative="1">
      <w:start w:val="1"/>
      <w:numFmt w:val="bullet"/>
      <w:lvlText w:val="o"/>
      <w:lvlJc w:val="left"/>
      <w:pPr>
        <w:tabs>
          <w:tab w:val="num" w:pos="4280"/>
        </w:tabs>
        <w:ind w:left="4280" w:hanging="360"/>
      </w:pPr>
      <w:rPr>
        <w:rFonts w:ascii="Courier New" w:hAnsi="Courier New" w:cs="Courier New" w:hint="default"/>
      </w:rPr>
    </w:lvl>
    <w:lvl w:ilvl="5" w:tplc="B8205974" w:tentative="1">
      <w:start w:val="1"/>
      <w:numFmt w:val="bullet"/>
      <w:lvlText w:val=""/>
      <w:lvlJc w:val="left"/>
      <w:pPr>
        <w:tabs>
          <w:tab w:val="num" w:pos="5000"/>
        </w:tabs>
        <w:ind w:left="5000" w:hanging="360"/>
      </w:pPr>
      <w:rPr>
        <w:rFonts w:ascii="Wingdings" w:hAnsi="Wingdings" w:hint="default"/>
      </w:rPr>
    </w:lvl>
    <w:lvl w:ilvl="6" w:tplc="48DA4330" w:tentative="1">
      <w:start w:val="1"/>
      <w:numFmt w:val="bullet"/>
      <w:lvlText w:val=""/>
      <w:lvlJc w:val="left"/>
      <w:pPr>
        <w:tabs>
          <w:tab w:val="num" w:pos="5720"/>
        </w:tabs>
        <w:ind w:left="5720" w:hanging="360"/>
      </w:pPr>
      <w:rPr>
        <w:rFonts w:ascii="Symbol" w:hAnsi="Symbol" w:hint="default"/>
      </w:rPr>
    </w:lvl>
    <w:lvl w:ilvl="7" w:tplc="DE54E766" w:tentative="1">
      <w:start w:val="1"/>
      <w:numFmt w:val="bullet"/>
      <w:lvlText w:val="o"/>
      <w:lvlJc w:val="left"/>
      <w:pPr>
        <w:tabs>
          <w:tab w:val="num" w:pos="6440"/>
        </w:tabs>
        <w:ind w:left="6440" w:hanging="360"/>
      </w:pPr>
      <w:rPr>
        <w:rFonts w:ascii="Courier New" w:hAnsi="Courier New" w:cs="Courier New" w:hint="default"/>
      </w:rPr>
    </w:lvl>
    <w:lvl w:ilvl="8" w:tplc="F32696BA" w:tentative="1">
      <w:start w:val="1"/>
      <w:numFmt w:val="bullet"/>
      <w:lvlText w:val=""/>
      <w:lvlJc w:val="left"/>
      <w:pPr>
        <w:tabs>
          <w:tab w:val="num" w:pos="7160"/>
        </w:tabs>
        <w:ind w:left="7160" w:hanging="360"/>
      </w:pPr>
      <w:rPr>
        <w:rFonts w:ascii="Wingdings" w:hAnsi="Wingdings" w:hint="default"/>
      </w:rPr>
    </w:lvl>
  </w:abstractNum>
  <w:abstractNum w:abstractNumId="39">
    <w:nsid w:val="65F12CB6"/>
    <w:multiLevelType w:val="multilevel"/>
    <w:tmpl w:val="EA881A5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668370EA"/>
    <w:multiLevelType w:val="multilevel"/>
    <w:tmpl w:val="141CBEC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697203A5"/>
    <w:multiLevelType w:val="hybridMultilevel"/>
    <w:tmpl w:val="888289AC"/>
    <w:lvl w:ilvl="0" w:tplc="BB28805A">
      <w:start w:val="1"/>
      <w:numFmt w:val="decimal"/>
      <w:lvlText w:val="%1."/>
      <w:lvlJc w:val="left"/>
      <w:pPr>
        <w:tabs>
          <w:tab w:val="num" w:pos="720"/>
        </w:tabs>
        <w:ind w:left="720" w:hanging="360"/>
      </w:pPr>
      <w:rPr>
        <w:rFonts w:hint="default"/>
      </w:rPr>
    </w:lvl>
    <w:lvl w:ilvl="1" w:tplc="76CE46FA" w:tentative="1">
      <w:start w:val="1"/>
      <w:numFmt w:val="lowerLetter"/>
      <w:lvlText w:val="%2."/>
      <w:lvlJc w:val="left"/>
      <w:pPr>
        <w:tabs>
          <w:tab w:val="num" w:pos="1440"/>
        </w:tabs>
        <w:ind w:left="1440" w:hanging="360"/>
      </w:pPr>
    </w:lvl>
    <w:lvl w:ilvl="2" w:tplc="75AE107A" w:tentative="1">
      <w:start w:val="1"/>
      <w:numFmt w:val="lowerRoman"/>
      <w:lvlText w:val="%3."/>
      <w:lvlJc w:val="right"/>
      <w:pPr>
        <w:tabs>
          <w:tab w:val="num" w:pos="2160"/>
        </w:tabs>
        <w:ind w:left="2160" w:hanging="180"/>
      </w:pPr>
    </w:lvl>
    <w:lvl w:ilvl="3" w:tplc="59B029FA" w:tentative="1">
      <w:start w:val="1"/>
      <w:numFmt w:val="decimal"/>
      <w:lvlText w:val="%4."/>
      <w:lvlJc w:val="left"/>
      <w:pPr>
        <w:tabs>
          <w:tab w:val="num" w:pos="2880"/>
        </w:tabs>
        <w:ind w:left="2880" w:hanging="360"/>
      </w:pPr>
    </w:lvl>
    <w:lvl w:ilvl="4" w:tplc="E35E3930" w:tentative="1">
      <w:start w:val="1"/>
      <w:numFmt w:val="lowerLetter"/>
      <w:lvlText w:val="%5."/>
      <w:lvlJc w:val="left"/>
      <w:pPr>
        <w:tabs>
          <w:tab w:val="num" w:pos="3600"/>
        </w:tabs>
        <w:ind w:left="3600" w:hanging="360"/>
      </w:pPr>
    </w:lvl>
    <w:lvl w:ilvl="5" w:tplc="66146690" w:tentative="1">
      <w:start w:val="1"/>
      <w:numFmt w:val="lowerRoman"/>
      <w:lvlText w:val="%6."/>
      <w:lvlJc w:val="right"/>
      <w:pPr>
        <w:tabs>
          <w:tab w:val="num" w:pos="4320"/>
        </w:tabs>
        <w:ind w:left="4320" w:hanging="180"/>
      </w:pPr>
    </w:lvl>
    <w:lvl w:ilvl="6" w:tplc="2736BA68" w:tentative="1">
      <w:start w:val="1"/>
      <w:numFmt w:val="decimal"/>
      <w:lvlText w:val="%7."/>
      <w:lvlJc w:val="left"/>
      <w:pPr>
        <w:tabs>
          <w:tab w:val="num" w:pos="5040"/>
        </w:tabs>
        <w:ind w:left="5040" w:hanging="360"/>
      </w:pPr>
    </w:lvl>
    <w:lvl w:ilvl="7" w:tplc="D0ACEB7A" w:tentative="1">
      <w:start w:val="1"/>
      <w:numFmt w:val="lowerLetter"/>
      <w:lvlText w:val="%8."/>
      <w:lvlJc w:val="left"/>
      <w:pPr>
        <w:tabs>
          <w:tab w:val="num" w:pos="5760"/>
        </w:tabs>
        <w:ind w:left="5760" w:hanging="360"/>
      </w:pPr>
    </w:lvl>
    <w:lvl w:ilvl="8" w:tplc="24B205C2" w:tentative="1">
      <w:start w:val="1"/>
      <w:numFmt w:val="lowerRoman"/>
      <w:lvlText w:val="%9."/>
      <w:lvlJc w:val="right"/>
      <w:pPr>
        <w:tabs>
          <w:tab w:val="num" w:pos="6480"/>
        </w:tabs>
        <w:ind w:left="6480" w:hanging="180"/>
      </w:pPr>
    </w:lvl>
  </w:abstractNum>
  <w:abstractNum w:abstractNumId="42">
    <w:nsid w:val="6F486F52"/>
    <w:multiLevelType w:val="hybridMultilevel"/>
    <w:tmpl w:val="B68A7388"/>
    <w:lvl w:ilvl="0" w:tplc="0419000F">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3">
    <w:nsid w:val="73CD55C4"/>
    <w:multiLevelType w:val="multilevel"/>
    <w:tmpl w:val="190A009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nsid w:val="76957476"/>
    <w:multiLevelType w:val="hybridMultilevel"/>
    <w:tmpl w:val="25CC4A7A"/>
    <w:lvl w:ilvl="0" w:tplc="7660CA9C">
      <w:start w:val="1"/>
      <w:numFmt w:val="bullet"/>
      <w:lvlText w:val=""/>
      <w:lvlJc w:val="left"/>
      <w:pPr>
        <w:tabs>
          <w:tab w:val="num" w:pos="1260"/>
        </w:tabs>
        <w:ind w:left="1260" w:hanging="360"/>
      </w:pPr>
      <w:rPr>
        <w:rFonts w:ascii="Symbol" w:hAnsi="Symbol" w:hint="default"/>
      </w:rPr>
    </w:lvl>
    <w:lvl w:ilvl="1" w:tplc="73504326" w:tentative="1">
      <w:start w:val="1"/>
      <w:numFmt w:val="bullet"/>
      <w:lvlText w:val="o"/>
      <w:lvlJc w:val="left"/>
      <w:pPr>
        <w:tabs>
          <w:tab w:val="num" w:pos="1980"/>
        </w:tabs>
        <w:ind w:left="1980" w:hanging="360"/>
      </w:pPr>
      <w:rPr>
        <w:rFonts w:ascii="Courier New" w:hAnsi="Courier New" w:cs="Courier New" w:hint="default"/>
      </w:rPr>
    </w:lvl>
    <w:lvl w:ilvl="2" w:tplc="77403FBE" w:tentative="1">
      <w:start w:val="1"/>
      <w:numFmt w:val="bullet"/>
      <w:lvlText w:val=""/>
      <w:lvlJc w:val="left"/>
      <w:pPr>
        <w:tabs>
          <w:tab w:val="num" w:pos="2700"/>
        </w:tabs>
        <w:ind w:left="2700" w:hanging="360"/>
      </w:pPr>
      <w:rPr>
        <w:rFonts w:ascii="Wingdings" w:hAnsi="Wingdings" w:hint="default"/>
      </w:rPr>
    </w:lvl>
    <w:lvl w:ilvl="3" w:tplc="F12251E2" w:tentative="1">
      <w:start w:val="1"/>
      <w:numFmt w:val="bullet"/>
      <w:lvlText w:val=""/>
      <w:lvlJc w:val="left"/>
      <w:pPr>
        <w:tabs>
          <w:tab w:val="num" w:pos="3420"/>
        </w:tabs>
        <w:ind w:left="3420" w:hanging="360"/>
      </w:pPr>
      <w:rPr>
        <w:rFonts w:ascii="Symbol" w:hAnsi="Symbol" w:hint="default"/>
      </w:rPr>
    </w:lvl>
    <w:lvl w:ilvl="4" w:tplc="B0BCB698" w:tentative="1">
      <w:start w:val="1"/>
      <w:numFmt w:val="bullet"/>
      <w:lvlText w:val="o"/>
      <w:lvlJc w:val="left"/>
      <w:pPr>
        <w:tabs>
          <w:tab w:val="num" w:pos="4140"/>
        </w:tabs>
        <w:ind w:left="4140" w:hanging="360"/>
      </w:pPr>
      <w:rPr>
        <w:rFonts w:ascii="Courier New" w:hAnsi="Courier New" w:cs="Courier New" w:hint="default"/>
      </w:rPr>
    </w:lvl>
    <w:lvl w:ilvl="5" w:tplc="86FAA1F6" w:tentative="1">
      <w:start w:val="1"/>
      <w:numFmt w:val="bullet"/>
      <w:lvlText w:val=""/>
      <w:lvlJc w:val="left"/>
      <w:pPr>
        <w:tabs>
          <w:tab w:val="num" w:pos="4860"/>
        </w:tabs>
        <w:ind w:left="4860" w:hanging="360"/>
      </w:pPr>
      <w:rPr>
        <w:rFonts w:ascii="Wingdings" w:hAnsi="Wingdings" w:hint="default"/>
      </w:rPr>
    </w:lvl>
    <w:lvl w:ilvl="6" w:tplc="07524B3C" w:tentative="1">
      <w:start w:val="1"/>
      <w:numFmt w:val="bullet"/>
      <w:lvlText w:val=""/>
      <w:lvlJc w:val="left"/>
      <w:pPr>
        <w:tabs>
          <w:tab w:val="num" w:pos="5580"/>
        </w:tabs>
        <w:ind w:left="5580" w:hanging="360"/>
      </w:pPr>
      <w:rPr>
        <w:rFonts w:ascii="Symbol" w:hAnsi="Symbol" w:hint="default"/>
      </w:rPr>
    </w:lvl>
    <w:lvl w:ilvl="7" w:tplc="C72C8F94" w:tentative="1">
      <w:start w:val="1"/>
      <w:numFmt w:val="bullet"/>
      <w:lvlText w:val="o"/>
      <w:lvlJc w:val="left"/>
      <w:pPr>
        <w:tabs>
          <w:tab w:val="num" w:pos="6300"/>
        </w:tabs>
        <w:ind w:left="6300" w:hanging="360"/>
      </w:pPr>
      <w:rPr>
        <w:rFonts w:ascii="Courier New" w:hAnsi="Courier New" w:cs="Courier New" w:hint="default"/>
      </w:rPr>
    </w:lvl>
    <w:lvl w:ilvl="8" w:tplc="9AD2DCDA" w:tentative="1">
      <w:start w:val="1"/>
      <w:numFmt w:val="bullet"/>
      <w:lvlText w:val=""/>
      <w:lvlJc w:val="left"/>
      <w:pPr>
        <w:tabs>
          <w:tab w:val="num" w:pos="7020"/>
        </w:tabs>
        <w:ind w:left="7020" w:hanging="360"/>
      </w:pPr>
      <w:rPr>
        <w:rFonts w:ascii="Wingdings" w:hAnsi="Wingdings" w:hint="default"/>
      </w:rPr>
    </w:lvl>
  </w:abstractNum>
  <w:abstractNum w:abstractNumId="45">
    <w:nsid w:val="77944D05"/>
    <w:multiLevelType w:val="multilevel"/>
    <w:tmpl w:val="9C68C394"/>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6">
    <w:nsid w:val="77B93752"/>
    <w:multiLevelType w:val="hybridMultilevel"/>
    <w:tmpl w:val="D96CBE1E"/>
    <w:lvl w:ilvl="0" w:tplc="7C625478">
      <w:start w:val="1"/>
      <w:numFmt w:val="decimal"/>
      <w:lvlText w:val="%1."/>
      <w:lvlJc w:val="left"/>
      <w:pPr>
        <w:tabs>
          <w:tab w:val="num" w:pos="900"/>
        </w:tabs>
        <w:ind w:left="900" w:hanging="360"/>
      </w:pPr>
      <w:rPr>
        <w:rFonts w:hint="default"/>
      </w:rPr>
    </w:lvl>
    <w:lvl w:ilvl="1" w:tplc="EECC8E6A">
      <w:start w:val="1"/>
      <w:numFmt w:val="decimal"/>
      <w:lvlText w:val="%2."/>
      <w:lvlJc w:val="left"/>
      <w:pPr>
        <w:tabs>
          <w:tab w:val="num" w:pos="1620"/>
        </w:tabs>
        <w:ind w:left="1620" w:hanging="360"/>
      </w:pPr>
      <w:rPr>
        <w:rFonts w:hint="default"/>
      </w:rPr>
    </w:lvl>
    <w:lvl w:ilvl="2" w:tplc="F2682A7E">
      <w:start w:val="1"/>
      <w:numFmt w:val="lowerRoman"/>
      <w:lvlText w:val="%3."/>
      <w:lvlJc w:val="right"/>
      <w:pPr>
        <w:tabs>
          <w:tab w:val="num" w:pos="2340"/>
        </w:tabs>
        <w:ind w:left="2340" w:hanging="180"/>
      </w:pPr>
    </w:lvl>
    <w:lvl w:ilvl="3" w:tplc="976C7208" w:tentative="1">
      <w:start w:val="1"/>
      <w:numFmt w:val="decimal"/>
      <w:lvlText w:val="%4."/>
      <w:lvlJc w:val="left"/>
      <w:pPr>
        <w:tabs>
          <w:tab w:val="num" w:pos="3060"/>
        </w:tabs>
        <w:ind w:left="3060" w:hanging="360"/>
      </w:pPr>
    </w:lvl>
    <w:lvl w:ilvl="4" w:tplc="01545AAE" w:tentative="1">
      <w:start w:val="1"/>
      <w:numFmt w:val="lowerLetter"/>
      <w:lvlText w:val="%5."/>
      <w:lvlJc w:val="left"/>
      <w:pPr>
        <w:tabs>
          <w:tab w:val="num" w:pos="3780"/>
        </w:tabs>
        <w:ind w:left="3780" w:hanging="360"/>
      </w:pPr>
    </w:lvl>
    <w:lvl w:ilvl="5" w:tplc="61904F4C" w:tentative="1">
      <w:start w:val="1"/>
      <w:numFmt w:val="lowerRoman"/>
      <w:lvlText w:val="%6."/>
      <w:lvlJc w:val="right"/>
      <w:pPr>
        <w:tabs>
          <w:tab w:val="num" w:pos="4500"/>
        </w:tabs>
        <w:ind w:left="4500" w:hanging="180"/>
      </w:pPr>
    </w:lvl>
    <w:lvl w:ilvl="6" w:tplc="A9D6257A" w:tentative="1">
      <w:start w:val="1"/>
      <w:numFmt w:val="decimal"/>
      <w:lvlText w:val="%7."/>
      <w:lvlJc w:val="left"/>
      <w:pPr>
        <w:tabs>
          <w:tab w:val="num" w:pos="5220"/>
        </w:tabs>
        <w:ind w:left="5220" w:hanging="360"/>
      </w:pPr>
    </w:lvl>
    <w:lvl w:ilvl="7" w:tplc="30708180" w:tentative="1">
      <w:start w:val="1"/>
      <w:numFmt w:val="lowerLetter"/>
      <w:lvlText w:val="%8."/>
      <w:lvlJc w:val="left"/>
      <w:pPr>
        <w:tabs>
          <w:tab w:val="num" w:pos="5940"/>
        </w:tabs>
        <w:ind w:left="5940" w:hanging="360"/>
      </w:pPr>
    </w:lvl>
    <w:lvl w:ilvl="8" w:tplc="94C0F81E" w:tentative="1">
      <w:start w:val="1"/>
      <w:numFmt w:val="lowerRoman"/>
      <w:lvlText w:val="%9."/>
      <w:lvlJc w:val="right"/>
      <w:pPr>
        <w:tabs>
          <w:tab w:val="num" w:pos="6660"/>
        </w:tabs>
        <w:ind w:left="6660" w:hanging="180"/>
      </w:pPr>
    </w:lvl>
  </w:abstractNum>
  <w:abstractNum w:abstractNumId="47">
    <w:nsid w:val="786178EE"/>
    <w:multiLevelType w:val="multilevel"/>
    <w:tmpl w:val="3676BB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7BC20404"/>
    <w:multiLevelType w:val="multilevel"/>
    <w:tmpl w:val="700E351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nsid w:val="7D840161"/>
    <w:multiLevelType w:val="hybridMultilevel"/>
    <w:tmpl w:val="5016AE70"/>
    <w:lvl w:ilvl="0" w:tplc="0000002B">
      <w:start w:val="1"/>
      <w:numFmt w:val="bullet"/>
      <w:lvlText w:val="­"/>
      <w:lvlJc w:val="left"/>
      <w:pPr>
        <w:ind w:left="1429" w:hanging="360"/>
      </w:pPr>
      <w:rPr>
        <w:rFonts w:ascii="Courier New" w:hAnsi="Courier New"/>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7F0004DF"/>
    <w:multiLevelType w:val="hybridMultilevel"/>
    <w:tmpl w:val="6B2E3678"/>
    <w:lvl w:ilvl="0" w:tplc="FBF81986">
      <w:start w:val="1"/>
      <w:numFmt w:val="decimal"/>
      <w:lvlText w:val="%1)"/>
      <w:lvlJc w:val="left"/>
      <w:pPr>
        <w:tabs>
          <w:tab w:val="num" w:pos="1455"/>
        </w:tabs>
        <w:ind w:left="1455" w:hanging="915"/>
      </w:pPr>
      <w:rPr>
        <w:rFonts w:hint="default"/>
      </w:rPr>
    </w:lvl>
    <w:lvl w:ilvl="1" w:tplc="7218A0A4" w:tentative="1">
      <w:start w:val="1"/>
      <w:numFmt w:val="lowerLetter"/>
      <w:lvlText w:val="%2."/>
      <w:lvlJc w:val="left"/>
      <w:pPr>
        <w:tabs>
          <w:tab w:val="num" w:pos="1620"/>
        </w:tabs>
        <w:ind w:left="1620" w:hanging="360"/>
      </w:pPr>
    </w:lvl>
    <w:lvl w:ilvl="2" w:tplc="39CA8B4E" w:tentative="1">
      <w:start w:val="1"/>
      <w:numFmt w:val="lowerRoman"/>
      <w:lvlText w:val="%3."/>
      <w:lvlJc w:val="right"/>
      <w:pPr>
        <w:tabs>
          <w:tab w:val="num" w:pos="2340"/>
        </w:tabs>
        <w:ind w:left="2340" w:hanging="180"/>
      </w:pPr>
    </w:lvl>
    <w:lvl w:ilvl="3" w:tplc="D5BAD7CE" w:tentative="1">
      <w:start w:val="1"/>
      <w:numFmt w:val="decimal"/>
      <w:lvlText w:val="%4."/>
      <w:lvlJc w:val="left"/>
      <w:pPr>
        <w:tabs>
          <w:tab w:val="num" w:pos="3060"/>
        </w:tabs>
        <w:ind w:left="3060" w:hanging="360"/>
      </w:pPr>
    </w:lvl>
    <w:lvl w:ilvl="4" w:tplc="B220F934" w:tentative="1">
      <w:start w:val="1"/>
      <w:numFmt w:val="lowerLetter"/>
      <w:lvlText w:val="%5."/>
      <w:lvlJc w:val="left"/>
      <w:pPr>
        <w:tabs>
          <w:tab w:val="num" w:pos="3780"/>
        </w:tabs>
        <w:ind w:left="3780" w:hanging="360"/>
      </w:pPr>
    </w:lvl>
    <w:lvl w:ilvl="5" w:tplc="E02EF010" w:tentative="1">
      <w:start w:val="1"/>
      <w:numFmt w:val="lowerRoman"/>
      <w:lvlText w:val="%6."/>
      <w:lvlJc w:val="right"/>
      <w:pPr>
        <w:tabs>
          <w:tab w:val="num" w:pos="4500"/>
        </w:tabs>
        <w:ind w:left="4500" w:hanging="180"/>
      </w:pPr>
    </w:lvl>
    <w:lvl w:ilvl="6" w:tplc="5B8EE474" w:tentative="1">
      <w:start w:val="1"/>
      <w:numFmt w:val="decimal"/>
      <w:lvlText w:val="%7."/>
      <w:lvlJc w:val="left"/>
      <w:pPr>
        <w:tabs>
          <w:tab w:val="num" w:pos="5220"/>
        </w:tabs>
        <w:ind w:left="5220" w:hanging="360"/>
      </w:pPr>
    </w:lvl>
    <w:lvl w:ilvl="7" w:tplc="DE74C196" w:tentative="1">
      <w:start w:val="1"/>
      <w:numFmt w:val="lowerLetter"/>
      <w:lvlText w:val="%8."/>
      <w:lvlJc w:val="left"/>
      <w:pPr>
        <w:tabs>
          <w:tab w:val="num" w:pos="5940"/>
        </w:tabs>
        <w:ind w:left="5940" w:hanging="360"/>
      </w:pPr>
    </w:lvl>
    <w:lvl w:ilvl="8" w:tplc="3D7640DC" w:tentative="1">
      <w:start w:val="1"/>
      <w:numFmt w:val="lowerRoman"/>
      <w:lvlText w:val="%9."/>
      <w:lvlJc w:val="right"/>
      <w:pPr>
        <w:tabs>
          <w:tab w:val="num" w:pos="6660"/>
        </w:tabs>
        <w:ind w:left="6660" w:hanging="180"/>
      </w:pPr>
    </w:lvl>
  </w:abstractNum>
  <w:num w:numId="1">
    <w:abstractNumId w:val="2"/>
  </w:num>
  <w:num w:numId="2">
    <w:abstractNumId w:val="1"/>
  </w:num>
  <w:num w:numId="3">
    <w:abstractNumId w:val="0"/>
  </w:num>
  <w:num w:numId="4">
    <w:abstractNumId w:val="37"/>
  </w:num>
  <w:num w:numId="5">
    <w:abstractNumId w:val="9"/>
  </w:num>
  <w:num w:numId="6">
    <w:abstractNumId w:val="32"/>
  </w:num>
  <w:num w:numId="7">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num>
  <w:num w:numId="9">
    <w:abstractNumId w:val="7"/>
  </w:num>
  <w:num w:numId="10">
    <w:abstractNumId w:val="24"/>
  </w:num>
  <w:num w:numId="11">
    <w:abstractNumId w:val="41"/>
  </w:num>
  <w:num w:numId="12">
    <w:abstractNumId w:val="36"/>
  </w:num>
  <w:num w:numId="13">
    <w:abstractNumId w:val="46"/>
  </w:num>
  <w:num w:numId="14">
    <w:abstractNumId w:val="26"/>
  </w:num>
  <w:num w:numId="15">
    <w:abstractNumId w:val="22"/>
  </w:num>
  <w:num w:numId="16">
    <w:abstractNumId w:val="35"/>
  </w:num>
  <w:num w:numId="17">
    <w:abstractNumId w:val="27"/>
  </w:num>
  <w:num w:numId="18">
    <w:abstractNumId w:val="48"/>
  </w:num>
  <w:num w:numId="19">
    <w:abstractNumId w:val="17"/>
  </w:num>
  <w:num w:numId="20">
    <w:abstractNumId w:val="11"/>
  </w:num>
  <w:num w:numId="21">
    <w:abstractNumId w:val="23"/>
  </w:num>
  <w:num w:numId="22">
    <w:abstractNumId w:val="39"/>
  </w:num>
  <w:num w:numId="23">
    <w:abstractNumId w:val="31"/>
  </w:num>
  <w:num w:numId="24">
    <w:abstractNumId w:val="40"/>
  </w:num>
  <w:num w:numId="25">
    <w:abstractNumId w:val="15"/>
  </w:num>
  <w:num w:numId="26">
    <w:abstractNumId w:val="43"/>
  </w:num>
  <w:num w:numId="27">
    <w:abstractNumId w:val="10"/>
  </w:num>
  <w:num w:numId="28">
    <w:abstractNumId w:val="47"/>
  </w:num>
  <w:num w:numId="29">
    <w:abstractNumId w:val="20"/>
  </w:num>
  <w:num w:numId="30">
    <w:abstractNumId w:val="13"/>
  </w:num>
  <w:num w:numId="31">
    <w:abstractNumId w:val="45"/>
  </w:num>
  <w:num w:numId="32">
    <w:abstractNumId w:val="21"/>
  </w:num>
  <w:num w:numId="33">
    <w:abstractNumId w:val="42"/>
  </w:num>
  <w:num w:numId="34">
    <w:abstractNumId w:val="29"/>
  </w:num>
  <w:num w:numId="35">
    <w:abstractNumId w:val="12"/>
  </w:num>
  <w:num w:numId="36">
    <w:abstractNumId w:val="30"/>
  </w:num>
  <w:num w:numId="37">
    <w:abstractNumId w:val="50"/>
  </w:num>
  <w:num w:numId="38">
    <w:abstractNumId w:val="38"/>
  </w:num>
  <w:num w:numId="39">
    <w:abstractNumId w:val="44"/>
  </w:num>
  <w:num w:numId="40">
    <w:abstractNumId w:val="25"/>
  </w:num>
  <w:num w:numId="41">
    <w:abstractNumId w:val="16"/>
  </w:num>
  <w:num w:numId="42">
    <w:abstractNumId w:val="18"/>
  </w:num>
  <w:num w:numId="43">
    <w:abstractNumId w:val="34"/>
  </w:num>
  <w:num w:numId="44">
    <w:abstractNumId w:val="28"/>
  </w:num>
  <w:num w:numId="4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2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1FD"/>
    <w:rsid w:val="00000C21"/>
    <w:rsid w:val="0000158D"/>
    <w:rsid w:val="000015E4"/>
    <w:rsid w:val="00001A78"/>
    <w:rsid w:val="00002CD2"/>
    <w:rsid w:val="0000302E"/>
    <w:rsid w:val="00003E6D"/>
    <w:rsid w:val="00004026"/>
    <w:rsid w:val="00004088"/>
    <w:rsid w:val="0000420E"/>
    <w:rsid w:val="00004361"/>
    <w:rsid w:val="00005229"/>
    <w:rsid w:val="00005941"/>
    <w:rsid w:val="000060D7"/>
    <w:rsid w:val="00006916"/>
    <w:rsid w:val="00006974"/>
    <w:rsid w:val="000071DF"/>
    <w:rsid w:val="000103C7"/>
    <w:rsid w:val="000107C6"/>
    <w:rsid w:val="00010BD1"/>
    <w:rsid w:val="000111F8"/>
    <w:rsid w:val="00012F23"/>
    <w:rsid w:val="000132ED"/>
    <w:rsid w:val="0001379E"/>
    <w:rsid w:val="00013D3D"/>
    <w:rsid w:val="000148DF"/>
    <w:rsid w:val="00014B01"/>
    <w:rsid w:val="00015553"/>
    <w:rsid w:val="000165E0"/>
    <w:rsid w:val="00017072"/>
    <w:rsid w:val="00017645"/>
    <w:rsid w:val="000177B0"/>
    <w:rsid w:val="00017DFC"/>
    <w:rsid w:val="00020877"/>
    <w:rsid w:val="0002169B"/>
    <w:rsid w:val="00021E3B"/>
    <w:rsid w:val="0002222D"/>
    <w:rsid w:val="00022382"/>
    <w:rsid w:val="00023B3B"/>
    <w:rsid w:val="00023D43"/>
    <w:rsid w:val="00023DA2"/>
    <w:rsid w:val="0002524F"/>
    <w:rsid w:val="000269FC"/>
    <w:rsid w:val="00026F7D"/>
    <w:rsid w:val="00027B71"/>
    <w:rsid w:val="00027E5C"/>
    <w:rsid w:val="00030B48"/>
    <w:rsid w:val="000311EF"/>
    <w:rsid w:val="00031240"/>
    <w:rsid w:val="000313BE"/>
    <w:rsid w:val="0003174D"/>
    <w:rsid w:val="00031D38"/>
    <w:rsid w:val="00031D94"/>
    <w:rsid w:val="00032F5F"/>
    <w:rsid w:val="00033192"/>
    <w:rsid w:val="000334AF"/>
    <w:rsid w:val="000334D2"/>
    <w:rsid w:val="00033FCC"/>
    <w:rsid w:val="000341E1"/>
    <w:rsid w:val="000353F7"/>
    <w:rsid w:val="000357AD"/>
    <w:rsid w:val="00036068"/>
    <w:rsid w:val="00036E2D"/>
    <w:rsid w:val="000372AB"/>
    <w:rsid w:val="000377E6"/>
    <w:rsid w:val="00037F39"/>
    <w:rsid w:val="000405FF"/>
    <w:rsid w:val="00040806"/>
    <w:rsid w:val="00041CDF"/>
    <w:rsid w:val="00042C9C"/>
    <w:rsid w:val="00042E0C"/>
    <w:rsid w:val="0004342C"/>
    <w:rsid w:val="000437A0"/>
    <w:rsid w:val="00043982"/>
    <w:rsid w:val="00044048"/>
    <w:rsid w:val="000443A8"/>
    <w:rsid w:val="0004462E"/>
    <w:rsid w:val="00044A02"/>
    <w:rsid w:val="00044F4E"/>
    <w:rsid w:val="00045835"/>
    <w:rsid w:val="00045B42"/>
    <w:rsid w:val="00045FD0"/>
    <w:rsid w:val="0004659E"/>
    <w:rsid w:val="00050A14"/>
    <w:rsid w:val="00050A6C"/>
    <w:rsid w:val="00051417"/>
    <w:rsid w:val="0005188E"/>
    <w:rsid w:val="0005216B"/>
    <w:rsid w:val="00052285"/>
    <w:rsid w:val="00053062"/>
    <w:rsid w:val="0005393B"/>
    <w:rsid w:val="00053BA9"/>
    <w:rsid w:val="00053ECC"/>
    <w:rsid w:val="00054329"/>
    <w:rsid w:val="000548EC"/>
    <w:rsid w:val="000551E3"/>
    <w:rsid w:val="00055AB4"/>
    <w:rsid w:val="000560CD"/>
    <w:rsid w:val="00056A0B"/>
    <w:rsid w:val="000570A0"/>
    <w:rsid w:val="000575B2"/>
    <w:rsid w:val="00061D58"/>
    <w:rsid w:val="00061ECB"/>
    <w:rsid w:val="00061F4D"/>
    <w:rsid w:val="0006201C"/>
    <w:rsid w:val="00062209"/>
    <w:rsid w:val="00062601"/>
    <w:rsid w:val="00062F24"/>
    <w:rsid w:val="00063E56"/>
    <w:rsid w:val="000640E3"/>
    <w:rsid w:val="0006444D"/>
    <w:rsid w:val="0006460F"/>
    <w:rsid w:val="00064974"/>
    <w:rsid w:val="000649C8"/>
    <w:rsid w:val="000649E0"/>
    <w:rsid w:val="00064AC8"/>
    <w:rsid w:val="00065194"/>
    <w:rsid w:val="00065266"/>
    <w:rsid w:val="000657E7"/>
    <w:rsid w:val="000663E2"/>
    <w:rsid w:val="00067FD8"/>
    <w:rsid w:val="00070593"/>
    <w:rsid w:val="00070BB5"/>
    <w:rsid w:val="000710D0"/>
    <w:rsid w:val="000710D7"/>
    <w:rsid w:val="00071215"/>
    <w:rsid w:val="00071713"/>
    <w:rsid w:val="00071924"/>
    <w:rsid w:val="000722AA"/>
    <w:rsid w:val="00072506"/>
    <w:rsid w:val="00073AB6"/>
    <w:rsid w:val="00073DB2"/>
    <w:rsid w:val="00074C98"/>
    <w:rsid w:val="00074D3B"/>
    <w:rsid w:val="00074D47"/>
    <w:rsid w:val="00074ECB"/>
    <w:rsid w:val="00075407"/>
    <w:rsid w:val="00076F01"/>
    <w:rsid w:val="000807EE"/>
    <w:rsid w:val="0008091D"/>
    <w:rsid w:val="00080C5A"/>
    <w:rsid w:val="00081E90"/>
    <w:rsid w:val="00082851"/>
    <w:rsid w:val="00082D89"/>
    <w:rsid w:val="00082F7E"/>
    <w:rsid w:val="00083E02"/>
    <w:rsid w:val="0008400D"/>
    <w:rsid w:val="00085516"/>
    <w:rsid w:val="00085697"/>
    <w:rsid w:val="00085844"/>
    <w:rsid w:val="00085DDF"/>
    <w:rsid w:val="00085E97"/>
    <w:rsid w:val="0008686B"/>
    <w:rsid w:val="0009055E"/>
    <w:rsid w:val="000911C8"/>
    <w:rsid w:val="00091C69"/>
    <w:rsid w:val="00091EBC"/>
    <w:rsid w:val="00091FD4"/>
    <w:rsid w:val="00092006"/>
    <w:rsid w:val="00092092"/>
    <w:rsid w:val="00092242"/>
    <w:rsid w:val="00092C37"/>
    <w:rsid w:val="00093018"/>
    <w:rsid w:val="000937DB"/>
    <w:rsid w:val="0009396D"/>
    <w:rsid w:val="00093BB2"/>
    <w:rsid w:val="0009468D"/>
    <w:rsid w:val="000946F9"/>
    <w:rsid w:val="00094716"/>
    <w:rsid w:val="000957F9"/>
    <w:rsid w:val="00095D4F"/>
    <w:rsid w:val="000966C3"/>
    <w:rsid w:val="00097589"/>
    <w:rsid w:val="00097EF9"/>
    <w:rsid w:val="000A0B83"/>
    <w:rsid w:val="000A0EB2"/>
    <w:rsid w:val="000A0EB9"/>
    <w:rsid w:val="000A129C"/>
    <w:rsid w:val="000A1CE4"/>
    <w:rsid w:val="000A272B"/>
    <w:rsid w:val="000A2ADC"/>
    <w:rsid w:val="000A2B49"/>
    <w:rsid w:val="000A3B9C"/>
    <w:rsid w:val="000A3BC9"/>
    <w:rsid w:val="000A3ECF"/>
    <w:rsid w:val="000A5D19"/>
    <w:rsid w:val="000A6351"/>
    <w:rsid w:val="000A63DB"/>
    <w:rsid w:val="000A71BC"/>
    <w:rsid w:val="000A738E"/>
    <w:rsid w:val="000A7827"/>
    <w:rsid w:val="000A79EB"/>
    <w:rsid w:val="000A7F0A"/>
    <w:rsid w:val="000B082B"/>
    <w:rsid w:val="000B11D5"/>
    <w:rsid w:val="000B252A"/>
    <w:rsid w:val="000B2757"/>
    <w:rsid w:val="000B2EC2"/>
    <w:rsid w:val="000B3805"/>
    <w:rsid w:val="000B3837"/>
    <w:rsid w:val="000B3934"/>
    <w:rsid w:val="000B3B4C"/>
    <w:rsid w:val="000B3BDD"/>
    <w:rsid w:val="000B4BA0"/>
    <w:rsid w:val="000B54B0"/>
    <w:rsid w:val="000B5588"/>
    <w:rsid w:val="000B591A"/>
    <w:rsid w:val="000B59FB"/>
    <w:rsid w:val="000B5C03"/>
    <w:rsid w:val="000B5EE4"/>
    <w:rsid w:val="000B6092"/>
    <w:rsid w:val="000B6E39"/>
    <w:rsid w:val="000B7275"/>
    <w:rsid w:val="000B77C3"/>
    <w:rsid w:val="000B7DC7"/>
    <w:rsid w:val="000C0A53"/>
    <w:rsid w:val="000C109B"/>
    <w:rsid w:val="000C1259"/>
    <w:rsid w:val="000C1ED8"/>
    <w:rsid w:val="000C228E"/>
    <w:rsid w:val="000C2857"/>
    <w:rsid w:val="000C2E98"/>
    <w:rsid w:val="000C3B4F"/>
    <w:rsid w:val="000C43AE"/>
    <w:rsid w:val="000C4C44"/>
    <w:rsid w:val="000C4E3A"/>
    <w:rsid w:val="000C5467"/>
    <w:rsid w:val="000C723B"/>
    <w:rsid w:val="000D16B2"/>
    <w:rsid w:val="000D1841"/>
    <w:rsid w:val="000D1A92"/>
    <w:rsid w:val="000D1C6D"/>
    <w:rsid w:val="000D42F6"/>
    <w:rsid w:val="000D43BB"/>
    <w:rsid w:val="000D4E67"/>
    <w:rsid w:val="000D5095"/>
    <w:rsid w:val="000D512D"/>
    <w:rsid w:val="000D5868"/>
    <w:rsid w:val="000D58AE"/>
    <w:rsid w:val="000D64D8"/>
    <w:rsid w:val="000D66E4"/>
    <w:rsid w:val="000D6874"/>
    <w:rsid w:val="000D6A11"/>
    <w:rsid w:val="000D6AFD"/>
    <w:rsid w:val="000D6E04"/>
    <w:rsid w:val="000D6E80"/>
    <w:rsid w:val="000D6F2A"/>
    <w:rsid w:val="000D716A"/>
    <w:rsid w:val="000D734A"/>
    <w:rsid w:val="000E08B6"/>
    <w:rsid w:val="000E11BD"/>
    <w:rsid w:val="000E19B9"/>
    <w:rsid w:val="000E1C73"/>
    <w:rsid w:val="000E2A18"/>
    <w:rsid w:val="000E2B44"/>
    <w:rsid w:val="000E31FB"/>
    <w:rsid w:val="000E337C"/>
    <w:rsid w:val="000E3AEA"/>
    <w:rsid w:val="000E3CC9"/>
    <w:rsid w:val="000E4399"/>
    <w:rsid w:val="000E490E"/>
    <w:rsid w:val="000E4FA1"/>
    <w:rsid w:val="000E5322"/>
    <w:rsid w:val="000E58FD"/>
    <w:rsid w:val="000E5FF6"/>
    <w:rsid w:val="000E617D"/>
    <w:rsid w:val="000E720D"/>
    <w:rsid w:val="000E7BE3"/>
    <w:rsid w:val="000E7E78"/>
    <w:rsid w:val="000F043A"/>
    <w:rsid w:val="000F0E94"/>
    <w:rsid w:val="000F0F5B"/>
    <w:rsid w:val="000F11E1"/>
    <w:rsid w:val="000F1432"/>
    <w:rsid w:val="000F202C"/>
    <w:rsid w:val="000F203F"/>
    <w:rsid w:val="000F22A9"/>
    <w:rsid w:val="000F2480"/>
    <w:rsid w:val="000F27BF"/>
    <w:rsid w:val="000F2BDB"/>
    <w:rsid w:val="000F2F71"/>
    <w:rsid w:val="000F31A6"/>
    <w:rsid w:val="000F3646"/>
    <w:rsid w:val="000F3A4A"/>
    <w:rsid w:val="000F3EEF"/>
    <w:rsid w:val="000F45D0"/>
    <w:rsid w:val="000F467A"/>
    <w:rsid w:val="000F4687"/>
    <w:rsid w:val="000F4BD7"/>
    <w:rsid w:val="000F54E2"/>
    <w:rsid w:val="000F5C80"/>
    <w:rsid w:val="000F6237"/>
    <w:rsid w:val="000F6E8A"/>
    <w:rsid w:val="0010153C"/>
    <w:rsid w:val="0010164A"/>
    <w:rsid w:val="001017DD"/>
    <w:rsid w:val="0010205B"/>
    <w:rsid w:val="001024AF"/>
    <w:rsid w:val="001025D0"/>
    <w:rsid w:val="001030BF"/>
    <w:rsid w:val="00104573"/>
    <w:rsid w:val="001046E8"/>
    <w:rsid w:val="00104D49"/>
    <w:rsid w:val="00104F34"/>
    <w:rsid w:val="00105254"/>
    <w:rsid w:val="00105593"/>
    <w:rsid w:val="0011122C"/>
    <w:rsid w:val="00111628"/>
    <w:rsid w:val="00111A7E"/>
    <w:rsid w:val="001128AF"/>
    <w:rsid w:val="00113B2D"/>
    <w:rsid w:val="00113D36"/>
    <w:rsid w:val="0011477D"/>
    <w:rsid w:val="00115151"/>
    <w:rsid w:val="00115FFB"/>
    <w:rsid w:val="00116519"/>
    <w:rsid w:val="001176B6"/>
    <w:rsid w:val="00117D6C"/>
    <w:rsid w:val="001205A6"/>
    <w:rsid w:val="001205C8"/>
    <w:rsid w:val="0012103B"/>
    <w:rsid w:val="001213D9"/>
    <w:rsid w:val="00122990"/>
    <w:rsid w:val="0012306D"/>
    <w:rsid w:val="00123846"/>
    <w:rsid w:val="001240C2"/>
    <w:rsid w:val="00124382"/>
    <w:rsid w:val="0012457B"/>
    <w:rsid w:val="00124B05"/>
    <w:rsid w:val="0012533B"/>
    <w:rsid w:val="0012566C"/>
    <w:rsid w:val="00125788"/>
    <w:rsid w:val="001269E4"/>
    <w:rsid w:val="00127128"/>
    <w:rsid w:val="00127570"/>
    <w:rsid w:val="00127C50"/>
    <w:rsid w:val="0013036E"/>
    <w:rsid w:val="0013101E"/>
    <w:rsid w:val="00131528"/>
    <w:rsid w:val="0013153B"/>
    <w:rsid w:val="00132C6D"/>
    <w:rsid w:val="0013314C"/>
    <w:rsid w:val="00133326"/>
    <w:rsid w:val="00133351"/>
    <w:rsid w:val="001338BE"/>
    <w:rsid w:val="00134FF9"/>
    <w:rsid w:val="00135FF1"/>
    <w:rsid w:val="001360A0"/>
    <w:rsid w:val="001361EA"/>
    <w:rsid w:val="00137163"/>
    <w:rsid w:val="0013760C"/>
    <w:rsid w:val="0013771F"/>
    <w:rsid w:val="00137917"/>
    <w:rsid w:val="00137E74"/>
    <w:rsid w:val="00140186"/>
    <w:rsid w:val="00140DA6"/>
    <w:rsid w:val="00140E9F"/>
    <w:rsid w:val="0014186B"/>
    <w:rsid w:val="00141956"/>
    <w:rsid w:val="00141BA0"/>
    <w:rsid w:val="00141CC9"/>
    <w:rsid w:val="00142080"/>
    <w:rsid w:val="00142D4E"/>
    <w:rsid w:val="00142F65"/>
    <w:rsid w:val="00143843"/>
    <w:rsid w:val="001443ED"/>
    <w:rsid w:val="00144F4C"/>
    <w:rsid w:val="00145267"/>
    <w:rsid w:val="00147277"/>
    <w:rsid w:val="001476BD"/>
    <w:rsid w:val="00150054"/>
    <w:rsid w:val="0015064F"/>
    <w:rsid w:val="00150ABB"/>
    <w:rsid w:val="001511DA"/>
    <w:rsid w:val="00151420"/>
    <w:rsid w:val="001517E3"/>
    <w:rsid w:val="00151910"/>
    <w:rsid w:val="00152052"/>
    <w:rsid w:val="001521C5"/>
    <w:rsid w:val="0015228C"/>
    <w:rsid w:val="0015247D"/>
    <w:rsid w:val="001526D9"/>
    <w:rsid w:val="00153D83"/>
    <w:rsid w:val="001543CF"/>
    <w:rsid w:val="00154448"/>
    <w:rsid w:val="00154491"/>
    <w:rsid w:val="00154CAB"/>
    <w:rsid w:val="00155BE7"/>
    <w:rsid w:val="00156172"/>
    <w:rsid w:val="0015621E"/>
    <w:rsid w:val="00156628"/>
    <w:rsid w:val="00156847"/>
    <w:rsid w:val="00156C14"/>
    <w:rsid w:val="00156F80"/>
    <w:rsid w:val="001576D0"/>
    <w:rsid w:val="001604C1"/>
    <w:rsid w:val="00160648"/>
    <w:rsid w:val="00160D97"/>
    <w:rsid w:val="00160E31"/>
    <w:rsid w:val="0016137E"/>
    <w:rsid w:val="00161B71"/>
    <w:rsid w:val="00161E5A"/>
    <w:rsid w:val="00162D60"/>
    <w:rsid w:val="00162E24"/>
    <w:rsid w:val="001645F4"/>
    <w:rsid w:val="001646BD"/>
    <w:rsid w:val="0016499B"/>
    <w:rsid w:val="00164B8E"/>
    <w:rsid w:val="00164BF4"/>
    <w:rsid w:val="001652DB"/>
    <w:rsid w:val="001654C1"/>
    <w:rsid w:val="00165517"/>
    <w:rsid w:val="0016737F"/>
    <w:rsid w:val="001673CD"/>
    <w:rsid w:val="0016753D"/>
    <w:rsid w:val="00170953"/>
    <w:rsid w:val="00170990"/>
    <w:rsid w:val="00171238"/>
    <w:rsid w:val="00171AF2"/>
    <w:rsid w:val="0017250B"/>
    <w:rsid w:val="00173447"/>
    <w:rsid w:val="001744B1"/>
    <w:rsid w:val="00175EC9"/>
    <w:rsid w:val="00176359"/>
    <w:rsid w:val="00176A0D"/>
    <w:rsid w:val="00176CA3"/>
    <w:rsid w:val="0017737C"/>
    <w:rsid w:val="00177686"/>
    <w:rsid w:val="00177AA1"/>
    <w:rsid w:val="00177ACF"/>
    <w:rsid w:val="001805CE"/>
    <w:rsid w:val="00180C3A"/>
    <w:rsid w:val="001813F2"/>
    <w:rsid w:val="00181EEF"/>
    <w:rsid w:val="001822F8"/>
    <w:rsid w:val="00182D26"/>
    <w:rsid w:val="00183585"/>
    <w:rsid w:val="001842B9"/>
    <w:rsid w:val="001842DA"/>
    <w:rsid w:val="00185456"/>
    <w:rsid w:val="00185735"/>
    <w:rsid w:val="00186388"/>
    <w:rsid w:val="0018725C"/>
    <w:rsid w:val="00190A99"/>
    <w:rsid w:val="001911BB"/>
    <w:rsid w:val="00191D99"/>
    <w:rsid w:val="00192333"/>
    <w:rsid w:val="00192481"/>
    <w:rsid w:val="00192613"/>
    <w:rsid w:val="00192E89"/>
    <w:rsid w:val="001937F5"/>
    <w:rsid w:val="00193EF6"/>
    <w:rsid w:val="0019427A"/>
    <w:rsid w:val="00194606"/>
    <w:rsid w:val="001949ED"/>
    <w:rsid w:val="0019505A"/>
    <w:rsid w:val="0019567C"/>
    <w:rsid w:val="001959B4"/>
    <w:rsid w:val="0019627B"/>
    <w:rsid w:val="0019637E"/>
    <w:rsid w:val="001970CC"/>
    <w:rsid w:val="00197106"/>
    <w:rsid w:val="00197690"/>
    <w:rsid w:val="001A051D"/>
    <w:rsid w:val="001A0B53"/>
    <w:rsid w:val="001A0F6A"/>
    <w:rsid w:val="001A11D0"/>
    <w:rsid w:val="001A144C"/>
    <w:rsid w:val="001A1C30"/>
    <w:rsid w:val="001A2F71"/>
    <w:rsid w:val="001A3093"/>
    <w:rsid w:val="001A328A"/>
    <w:rsid w:val="001A37DC"/>
    <w:rsid w:val="001A3DE5"/>
    <w:rsid w:val="001A5521"/>
    <w:rsid w:val="001A5A1C"/>
    <w:rsid w:val="001A5F8D"/>
    <w:rsid w:val="001A6205"/>
    <w:rsid w:val="001A6676"/>
    <w:rsid w:val="001A6DF4"/>
    <w:rsid w:val="001A70E4"/>
    <w:rsid w:val="001A73DA"/>
    <w:rsid w:val="001B0EFF"/>
    <w:rsid w:val="001B1432"/>
    <w:rsid w:val="001B19C6"/>
    <w:rsid w:val="001B21A2"/>
    <w:rsid w:val="001B2EE1"/>
    <w:rsid w:val="001B3BF1"/>
    <w:rsid w:val="001B3DD3"/>
    <w:rsid w:val="001B3E72"/>
    <w:rsid w:val="001B48AF"/>
    <w:rsid w:val="001B4A0E"/>
    <w:rsid w:val="001B5EB6"/>
    <w:rsid w:val="001B63B7"/>
    <w:rsid w:val="001B6E58"/>
    <w:rsid w:val="001B7428"/>
    <w:rsid w:val="001C0118"/>
    <w:rsid w:val="001C033F"/>
    <w:rsid w:val="001C047B"/>
    <w:rsid w:val="001C0B78"/>
    <w:rsid w:val="001C1C3F"/>
    <w:rsid w:val="001C1CE4"/>
    <w:rsid w:val="001C22D7"/>
    <w:rsid w:val="001C2C25"/>
    <w:rsid w:val="001C3341"/>
    <w:rsid w:val="001C33EC"/>
    <w:rsid w:val="001C3D75"/>
    <w:rsid w:val="001C42B2"/>
    <w:rsid w:val="001C4DEB"/>
    <w:rsid w:val="001C56E2"/>
    <w:rsid w:val="001C579C"/>
    <w:rsid w:val="001C5D5F"/>
    <w:rsid w:val="001C5EEF"/>
    <w:rsid w:val="001C6429"/>
    <w:rsid w:val="001C7374"/>
    <w:rsid w:val="001C762D"/>
    <w:rsid w:val="001C7969"/>
    <w:rsid w:val="001D0340"/>
    <w:rsid w:val="001D15EA"/>
    <w:rsid w:val="001D1911"/>
    <w:rsid w:val="001D27F9"/>
    <w:rsid w:val="001D2D9A"/>
    <w:rsid w:val="001D3A47"/>
    <w:rsid w:val="001D3D12"/>
    <w:rsid w:val="001D4771"/>
    <w:rsid w:val="001D4E39"/>
    <w:rsid w:val="001D5E53"/>
    <w:rsid w:val="001D5E5B"/>
    <w:rsid w:val="001D63EB"/>
    <w:rsid w:val="001D6AA3"/>
    <w:rsid w:val="001D76EC"/>
    <w:rsid w:val="001E0441"/>
    <w:rsid w:val="001E14AF"/>
    <w:rsid w:val="001E1C3E"/>
    <w:rsid w:val="001E2C88"/>
    <w:rsid w:val="001E3B55"/>
    <w:rsid w:val="001E3BC7"/>
    <w:rsid w:val="001E3DDD"/>
    <w:rsid w:val="001E3E71"/>
    <w:rsid w:val="001E439A"/>
    <w:rsid w:val="001E4B00"/>
    <w:rsid w:val="001E4C5B"/>
    <w:rsid w:val="001E4DD5"/>
    <w:rsid w:val="001E4EC5"/>
    <w:rsid w:val="001E4F53"/>
    <w:rsid w:val="001E4F6F"/>
    <w:rsid w:val="001E58F5"/>
    <w:rsid w:val="001E5BC9"/>
    <w:rsid w:val="001E5FD6"/>
    <w:rsid w:val="001E6DD1"/>
    <w:rsid w:val="001F019C"/>
    <w:rsid w:val="001F039C"/>
    <w:rsid w:val="001F0832"/>
    <w:rsid w:val="001F15D3"/>
    <w:rsid w:val="001F19BC"/>
    <w:rsid w:val="001F1B34"/>
    <w:rsid w:val="001F21E4"/>
    <w:rsid w:val="001F3C74"/>
    <w:rsid w:val="001F4543"/>
    <w:rsid w:val="001F4A10"/>
    <w:rsid w:val="001F4F7A"/>
    <w:rsid w:val="001F59FB"/>
    <w:rsid w:val="001F6024"/>
    <w:rsid w:val="001F6253"/>
    <w:rsid w:val="001F6BED"/>
    <w:rsid w:val="001F743B"/>
    <w:rsid w:val="002000C3"/>
    <w:rsid w:val="0020012B"/>
    <w:rsid w:val="00201BE7"/>
    <w:rsid w:val="00201D1C"/>
    <w:rsid w:val="00201FA4"/>
    <w:rsid w:val="00202722"/>
    <w:rsid w:val="002028E4"/>
    <w:rsid w:val="00202F94"/>
    <w:rsid w:val="0020382E"/>
    <w:rsid w:val="00203A2B"/>
    <w:rsid w:val="00204339"/>
    <w:rsid w:val="00205482"/>
    <w:rsid w:val="00205DB9"/>
    <w:rsid w:val="00210326"/>
    <w:rsid w:val="002104E7"/>
    <w:rsid w:val="00212303"/>
    <w:rsid w:val="002124C1"/>
    <w:rsid w:val="00213559"/>
    <w:rsid w:val="00214AB3"/>
    <w:rsid w:val="00215133"/>
    <w:rsid w:val="00215164"/>
    <w:rsid w:val="00215CEE"/>
    <w:rsid w:val="00216DD9"/>
    <w:rsid w:val="00216F1B"/>
    <w:rsid w:val="00220257"/>
    <w:rsid w:val="002209E2"/>
    <w:rsid w:val="00221703"/>
    <w:rsid w:val="00221802"/>
    <w:rsid w:val="0022260C"/>
    <w:rsid w:val="00224584"/>
    <w:rsid w:val="00225C3E"/>
    <w:rsid w:val="00226175"/>
    <w:rsid w:val="002263D0"/>
    <w:rsid w:val="0022682C"/>
    <w:rsid w:val="0022793E"/>
    <w:rsid w:val="002303D6"/>
    <w:rsid w:val="002306AC"/>
    <w:rsid w:val="00230EE5"/>
    <w:rsid w:val="00231EAC"/>
    <w:rsid w:val="0023248A"/>
    <w:rsid w:val="002330E5"/>
    <w:rsid w:val="00233C1D"/>
    <w:rsid w:val="00234333"/>
    <w:rsid w:val="002347DB"/>
    <w:rsid w:val="00234869"/>
    <w:rsid w:val="00235113"/>
    <w:rsid w:val="00235584"/>
    <w:rsid w:val="00235B5B"/>
    <w:rsid w:val="00235B70"/>
    <w:rsid w:val="00236311"/>
    <w:rsid w:val="00236872"/>
    <w:rsid w:val="002371CA"/>
    <w:rsid w:val="00237C00"/>
    <w:rsid w:val="00237F90"/>
    <w:rsid w:val="0024091F"/>
    <w:rsid w:val="00240AAD"/>
    <w:rsid w:val="00240B12"/>
    <w:rsid w:val="00240B64"/>
    <w:rsid w:val="0024176F"/>
    <w:rsid w:val="00241BB0"/>
    <w:rsid w:val="00241BFB"/>
    <w:rsid w:val="00242469"/>
    <w:rsid w:val="002435B5"/>
    <w:rsid w:val="00244E95"/>
    <w:rsid w:val="002451A4"/>
    <w:rsid w:val="002453AC"/>
    <w:rsid w:val="002458E1"/>
    <w:rsid w:val="00245992"/>
    <w:rsid w:val="00245C28"/>
    <w:rsid w:val="00246797"/>
    <w:rsid w:val="00247572"/>
    <w:rsid w:val="00247A94"/>
    <w:rsid w:val="00247E9E"/>
    <w:rsid w:val="0025114E"/>
    <w:rsid w:val="00251484"/>
    <w:rsid w:val="00251D7E"/>
    <w:rsid w:val="002523BE"/>
    <w:rsid w:val="002526C2"/>
    <w:rsid w:val="002542CE"/>
    <w:rsid w:val="00254FDC"/>
    <w:rsid w:val="0025578F"/>
    <w:rsid w:val="00256E52"/>
    <w:rsid w:val="002571C1"/>
    <w:rsid w:val="002578A7"/>
    <w:rsid w:val="00257B46"/>
    <w:rsid w:val="00257C83"/>
    <w:rsid w:val="002604D8"/>
    <w:rsid w:val="00260A1A"/>
    <w:rsid w:val="00262230"/>
    <w:rsid w:val="0026246C"/>
    <w:rsid w:val="00262704"/>
    <w:rsid w:val="00262898"/>
    <w:rsid w:val="00262BEA"/>
    <w:rsid w:val="00263679"/>
    <w:rsid w:val="00263A42"/>
    <w:rsid w:val="0026432D"/>
    <w:rsid w:val="00264FFC"/>
    <w:rsid w:val="00265098"/>
    <w:rsid w:val="0026530E"/>
    <w:rsid w:val="00265944"/>
    <w:rsid w:val="00266D36"/>
    <w:rsid w:val="00267093"/>
    <w:rsid w:val="00267CA8"/>
    <w:rsid w:val="0027016A"/>
    <w:rsid w:val="0027170C"/>
    <w:rsid w:val="00271814"/>
    <w:rsid w:val="002722F8"/>
    <w:rsid w:val="002724B0"/>
    <w:rsid w:val="00272584"/>
    <w:rsid w:val="00272A49"/>
    <w:rsid w:val="00272BD7"/>
    <w:rsid w:val="0027457E"/>
    <w:rsid w:val="00274EA9"/>
    <w:rsid w:val="00275C49"/>
    <w:rsid w:val="00275F0C"/>
    <w:rsid w:val="0027668F"/>
    <w:rsid w:val="002767D0"/>
    <w:rsid w:val="00276D41"/>
    <w:rsid w:val="00277057"/>
    <w:rsid w:val="00277C56"/>
    <w:rsid w:val="00280404"/>
    <w:rsid w:val="002809C7"/>
    <w:rsid w:val="00280FB3"/>
    <w:rsid w:val="002811F5"/>
    <w:rsid w:val="0028183C"/>
    <w:rsid w:val="00281AD0"/>
    <w:rsid w:val="00281CDD"/>
    <w:rsid w:val="00283425"/>
    <w:rsid w:val="0028350E"/>
    <w:rsid w:val="002836EE"/>
    <w:rsid w:val="00283BFF"/>
    <w:rsid w:val="002841BE"/>
    <w:rsid w:val="00284872"/>
    <w:rsid w:val="00284F8B"/>
    <w:rsid w:val="002854EF"/>
    <w:rsid w:val="00285995"/>
    <w:rsid w:val="00285E10"/>
    <w:rsid w:val="002863A1"/>
    <w:rsid w:val="00286EC2"/>
    <w:rsid w:val="00287087"/>
    <w:rsid w:val="0028715B"/>
    <w:rsid w:val="002878FE"/>
    <w:rsid w:val="00287A35"/>
    <w:rsid w:val="00287D3E"/>
    <w:rsid w:val="00287F42"/>
    <w:rsid w:val="00287FDA"/>
    <w:rsid w:val="002900BE"/>
    <w:rsid w:val="002926E7"/>
    <w:rsid w:val="00292906"/>
    <w:rsid w:val="00292BA5"/>
    <w:rsid w:val="00292C35"/>
    <w:rsid w:val="00293392"/>
    <w:rsid w:val="002934A5"/>
    <w:rsid w:val="0029445D"/>
    <w:rsid w:val="0029457F"/>
    <w:rsid w:val="002945D9"/>
    <w:rsid w:val="00294952"/>
    <w:rsid w:val="00294CDA"/>
    <w:rsid w:val="002952D6"/>
    <w:rsid w:val="002954A1"/>
    <w:rsid w:val="00295D54"/>
    <w:rsid w:val="00296722"/>
    <w:rsid w:val="00296B06"/>
    <w:rsid w:val="00297C3A"/>
    <w:rsid w:val="002A14BD"/>
    <w:rsid w:val="002A1CD1"/>
    <w:rsid w:val="002A20B4"/>
    <w:rsid w:val="002A2763"/>
    <w:rsid w:val="002A2A23"/>
    <w:rsid w:val="002A2B44"/>
    <w:rsid w:val="002A2ECE"/>
    <w:rsid w:val="002A327B"/>
    <w:rsid w:val="002A399D"/>
    <w:rsid w:val="002A3F55"/>
    <w:rsid w:val="002A3FBB"/>
    <w:rsid w:val="002A5166"/>
    <w:rsid w:val="002A53D9"/>
    <w:rsid w:val="002A6E57"/>
    <w:rsid w:val="002A71D7"/>
    <w:rsid w:val="002A737D"/>
    <w:rsid w:val="002A79A7"/>
    <w:rsid w:val="002B0425"/>
    <w:rsid w:val="002B048B"/>
    <w:rsid w:val="002B1B70"/>
    <w:rsid w:val="002B23CC"/>
    <w:rsid w:val="002B3ECA"/>
    <w:rsid w:val="002B438D"/>
    <w:rsid w:val="002B4EE1"/>
    <w:rsid w:val="002B61C5"/>
    <w:rsid w:val="002B701D"/>
    <w:rsid w:val="002B733D"/>
    <w:rsid w:val="002B7B3D"/>
    <w:rsid w:val="002C02D0"/>
    <w:rsid w:val="002C14B4"/>
    <w:rsid w:val="002C18C5"/>
    <w:rsid w:val="002C1DC3"/>
    <w:rsid w:val="002C2769"/>
    <w:rsid w:val="002C32D4"/>
    <w:rsid w:val="002C4ADE"/>
    <w:rsid w:val="002C4C15"/>
    <w:rsid w:val="002C4D25"/>
    <w:rsid w:val="002C5986"/>
    <w:rsid w:val="002C5BFA"/>
    <w:rsid w:val="002C5F12"/>
    <w:rsid w:val="002C5F7E"/>
    <w:rsid w:val="002C6221"/>
    <w:rsid w:val="002C626B"/>
    <w:rsid w:val="002C64C1"/>
    <w:rsid w:val="002C6DFB"/>
    <w:rsid w:val="002C70A6"/>
    <w:rsid w:val="002C70B1"/>
    <w:rsid w:val="002C7729"/>
    <w:rsid w:val="002C7A2F"/>
    <w:rsid w:val="002C7A32"/>
    <w:rsid w:val="002D0AE0"/>
    <w:rsid w:val="002D0BE7"/>
    <w:rsid w:val="002D0C74"/>
    <w:rsid w:val="002D189B"/>
    <w:rsid w:val="002D1D52"/>
    <w:rsid w:val="002D44A4"/>
    <w:rsid w:val="002D46CD"/>
    <w:rsid w:val="002D48BD"/>
    <w:rsid w:val="002D5960"/>
    <w:rsid w:val="002D6710"/>
    <w:rsid w:val="002D74FB"/>
    <w:rsid w:val="002E0823"/>
    <w:rsid w:val="002E08F5"/>
    <w:rsid w:val="002E0A92"/>
    <w:rsid w:val="002E10F7"/>
    <w:rsid w:val="002E15D6"/>
    <w:rsid w:val="002E1F60"/>
    <w:rsid w:val="002E2703"/>
    <w:rsid w:val="002E339C"/>
    <w:rsid w:val="002E3CF3"/>
    <w:rsid w:val="002E3EB8"/>
    <w:rsid w:val="002E3F60"/>
    <w:rsid w:val="002E4502"/>
    <w:rsid w:val="002E49BB"/>
    <w:rsid w:val="002E4CDC"/>
    <w:rsid w:val="002E5FFE"/>
    <w:rsid w:val="002F0388"/>
    <w:rsid w:val="002F1E80"/>
    <w:rsid w:val="002F26F5"/>
    <w:rsid w:val="002F29E7"/>
    <w:rsid w:val="002F29FF"/>
    <w:rsid w:val="002F2E96"/>
    <w:rsid w:val="002F2F59"/>
    <w:rsid w:val="002F423F"/>
    <w:rsid w:val="002F4489"/>
    <w:rsid w:val="002F454A"/>
    <w:rsid w:val="002F48A9"/>
    <w:rsid w:val="002F4D0C"/>
    <w:rsid w:val="002F543A"/>
    <w:rsid w:val="002F5590"/>
    <w:rsid w:val="002F56DC"/>
    <w:rsid w:val="002F5780"/>
    <w:rsid w:val="002F58EC"/>
    <w:rsid w:val="002F6822"/>
    <w:rsid w:val="002F78A1"/>
    <w:rsid w:val="002F7C67"/>
    <w:rsid w:val="00300563"/>
    <w:rsid w:val="003006BE"/>
    <w:rsid w:val="0030088F"/>
    <w:rsid w:val="00300CB6"/>
    <w:rsid w:val="00300DC2"/>
    <w:rsid w:val="00301A9F"/>
    <w:rsid w:val="003027EA"/>
    <w:rsid w:val="00303095"/>
    <w:rsid w:val="0030350C"/>
    <w:rsid w:val="00303A24"/>
    <w:rsid w:val="00305E90"/>
    <w:rsid w:val="003061A6"/>
    <w:rsid w:val="00306A54"/>
    <w:rsid w:val="00307257"/>
    <w:rsid w:val="003073AF"/>
    <w:rsid w:val="003075BC"/>
    <w:rsid w:val="003103FC"/>
    <w:rsid w:val="003108A6"/>
    <w:rsid w:val="00310E0A"/>
    <w:rsid w:val="00311005"/>
    <w:rsid w:val="003117A1"/>
    <w:rsid w:val="00313FF3"/>
    <w:rsid w:val="003145A2"/>
    <w:rsid w:val="00314FC5"/>
    <w:rsid w:val="0031524F"/>
    <w:rsid w:val="00315795"/>
    <w:rsid w:val="00316996"/>
    <w:rsid w:val="003173FF"/>
    <w:rsid w:val="00317A1E"/>
    <w:rsid w:val="00317C30"/>
    <w:rsid w:val="00320A22"/>
    <w:rsid w:val="00321111"/>
    <w:rsid w:val="003217D4"/>
    <w:rsid w:val="0032234B"/>
    <w:rsid w:val="00322B5B"/>
    <w:rsid w:val="00322BEA"/>
    <w:rsid w:val="00322CD2"/>
    <w:rsid w:val="00323907"/>
    <w:rsid w:val="00323EA0"/>
    <w:rsid w:val="00324C95"/>
    <w:rsid w:val="00324FD5"/>
    <w:rsid w:val="00325110"/>
    <w:rsid w:val="003253FE"/>
    <w:rsid w:val="00325A72"/>
    <w:rsid w:val="00325AB8"/>
    <w:rsid w:val="00325BB7"/>
    <w:rsid w:val="00325C44"/>
    <w:rsid w:val="00325C51"/>
    <w:rsid w:val="003274FA"/>
    <w:rsid w:val="003303EF"/>
    <w:rsid w:val="00330881"/>
    <w:rsid w:val="00330883"/>
    <w:rsid w:val="00330928"/>
    <w:rsid w:val="00331337"/>
    <w:rsid w:val="003313CB"/>
    <w:rsid w:val="0033145B"/>
    <w:rsid w:val="00331788"/>
    <w:rsid w:val="0033209F"/>
    <w:rsid w:val="003326EE"/>
    <w:rsid w:val="00332881"/>
    <w:rsid w:val="00332930"/>
    <w:rsid w:val="00333684"/>
    <w:rsid w:val="00333CB1"/>
    <w:rsid w:val="00333EB1"/>
    <w:rsid w:val="00333F8A"/>
    <w:rsid w:val="00334BFC"/>
    <w:rsid w:val="00334D3A"/>
    <w:rsid w:val="00334E01"/>
    <w:rsid w:val="003357C3"/>
    <w:rsid w:val="003361BA"/>
    <w:rsid w:val="003361E9"/>
    <w:rsid w:val="00336A07"/>
    <w:rsid w:val="0033723D"/>
    <w:rsid w:val="00337677"/>
    <w:rsid w:val="00337EDE"/>
    <w:rsid w:val="00340301"/>
    <w:rsid w:val="003413F0"/>
    <w:rsid w:val="00341C2B"/>
    <w:rsid w:val="00341E8A"/>
    <w:rsid w:val="00342AFE"/>
    <w:rsid w:val="0034370E"/>
    <w:rsid w:val="00343740"/>
    <w:rsid w:val="00344CAB"/>
    <w:rsid w:val="00347BB1"/>
    <w:rsid w:val="003501FF"/>
    <w:rsid w:val="003513A5"/>
    <w:rsid w:val="00351559"/>
    <w:rsid w:val="0035156A"/>
    <w:rsid w:val="00351645"/>
    <w:rsid w:val="0035265C"/>
    <w:rsid w:val="003531C1"/>
    <w:rsid w:val="0035330E"/>
    <w:rsid w:val="00353F9C"/>
    <w:rsid w:val="00354920"/>
    <w:rsid w:val="00354A52"/>
    <w:rsid w:val="003551A7"/>
    <w:rsid w:val="003553F6"/>
    <w:rsid w:val="003558F6"/>
    <w:rsid w:val="0035603C"/>
    <w:rsid w:val="0035622C"/>
    <w:rsid w:val="003572E1"/>
    <w:rsid w:val="003601D7"/>
    <w:rsid w:val="00361228"/>
    <w:rsid w:val="00361CBE"/>
    <w:rsid w:val="00361DCC"/>
    <w:rsid w:val="00364F33"/>
    <w:rsid w:val="003654CF"/>
    <w:rsid w:val="00365EF8"/>
    <w:rsid w:val="003662AD"/>
    <w:rsid w:val="003671AF"/>
    <w:rsid w:val="003672F8"/>
    <w:rsid w:val="0037127F"/>
    <w:rsid w:val="00372E2D"/>
    <w:rsid w:val="003731D4"/>
    <w:rsid w:val="003738A2"/>
    <w:rsid w:val="003741F0"/>
    <w:rsid w:val="003748A5"/>
    <w:rsid w:val="00374D26"/>
    <w:rsid w:val="00374D71"/>
    <w:rsid w:val="00374F47"/>
    <w:rsid w:val="00375463"/>
    <w:rsid w:val="00376D9E"/>
    <w:rsid w:val="00376FB1"/>
    <w:rsid w:val="0037744B"/>
    <w:rsid w:val="003779A7"/>
    <w:rsid w:val="003826C7"/>
    <w:rsid w:val="00382700"/>
    <w:rsid w:val="00382F5B"/>
    <w:rsid w:val="0038307E"/>
    <w:rsid w:val="003830DA"/>
    <w:rsid w:val="00383783"/>
    <w:rsid w:val="003837CB"/>
    <w:rsid w:val="003846A5"/>
    <w:rsid w:val="003848D3"/>
    <w:rsid w:val="00386738"/>
    <w:rsid w:val="003867A5"/>
    <w:rsid w:val="00386858"/>
    <w:rsid w:val="00387265"/>
    <w:rsid w:val="003878AC"/>
    <w:rsid w:val="00387911"/>
    <w:rsid w:val="0038798A"/>
    <w:rsid w:val="00387DD2"/>
    <w:rsid w:val="00387F4A"/>
    <w:rsid w:val="0039181A"/>
    <w:rsid w:val="00391C4E"/>
    <w:rsid w:val="003921B2"/>
    <w:rsid w:val="00392482"/>
    <w:rsid w:val="00392C7C"/>
    <w:rsid w:val="00392D11"/>
    <w:rsid w:val="003930B6"/>
    <w:rsid w:val="003930EC"/>
    <w:rsid w:val="00393DFF"/>
    <w:rsid w:val="00395115"/>
    <w:rsid w:val="00395125"/>
    <w:rsid w:val="00395803"/>
    <w:rsid w:val="0039583B"/>
    <w:rsid w:val="00395ABB"/>
    <w:rsid w:val="00396E69"/>
    <w:rsid w:val="00397568"/>
    <w:rsid w:val="00397B7B"/>
    <w:rsid w:val="003A0601"/>
    <w:rsid w:val="003A0653"/>
    <w:rsid w:val="003A141F"/>
    <w:rsid w:val="003A2557"/>
    <w:rsid w:val="003A2787"/>
    <w:rsid w:val="003A3B39"/>
    <w:rsid w:val="003A460B"/>
    <w:rsid w:val="003A4EB9"/>
    <w:rsid w:val="003A4EDE"/>
    <w:rsid w:val="003A50ED"/>
    <w:rsid w:val="003A5222"/>
    <w:rsid w:val="003A53C7"/>
    <w:rsid w:val="003A670F"/>
    <w:rsid w:val="003A6E7C"/>
    <w:rsid w:val="003A6F32"/>
    <w:rsid w:val="003A6FAE"/>
    <w:rsid w:val="003A7A67"/>
    <w:rsid w:val="003B042E"/>
    <w:rsid w:val="003B07F4"/>
    <w:rsid w:val="003B131B"/>
    <w:rsid w:val="003B19F9"/>
    <w:rsid w:val="003B3086"/>
    <w:rsid w:val="003B309A"/>
    <w:rsid w:val="003B31D7"/>
    <w:rsid w:val="003B3DA3"/>
    <w:rsid w:val="003B3E71"/>
    <w:rsid w:val="003B45CB"/>
    <w:rsid w:val="003B4846"/>
    <w:rsid w:val="003B4EDD"/>
    <w:rsid w:val="003B59F8"/>
    <w:rsid w:val="003B6FE4"/>
    <w:rsid w:val="003B748E"/>
    <w:rsid w:val="003C019E"/>
    <w:rsid w:val="003C06C4"/>
    <w:rsid w:val="003C0DF0"/>
    <w:rsid w:val="003C14C5"/>
    <w:rsid w:val="003C16B6"/>
    <w:rsid w:val="003C200E"/>
    <w:rsid w:val="003C239B"/>
    <w:rsid w:val="003C25A5"/>
    <w:rsid w:val="003C4523"/>
    <w:rsid w:val="003C4706"/>
    <w:rsid w:val="003C4B15"/>
    <w:rsid w:val="003C4F6F"/>
    <w:rsid w:val="003C5008"/>
    <w:rsid w:val="003C53FF"/>
    <w:rsid w:val="003C694F"/>
    <w:rsid w:val="003C695F"/>
    <w:rsid w:val="003C71E1"/>
    <w:rsid w:val="003C73B9"/>
    <w:rsid w:val="003C7965"/>
    <w:rsid w:val="003D02D2"/>
    <w:rsid w:val="003D0435"/>
    <w:rsid w:val="003D127B"/>
    <w:rsid w:val="003D15BE"/>
    <w:rsid w:val="003D4505"/>
    <w:rsid w:val="003D4548"/>
    <w:rsid w:val="003D5E63"/>
    <w:rsid w:val="003D6962"/>
    <w:rsid w:val="003D6AAF"/>
    <w:rsid w:val="003D6BF8"/>
    <w:rsid w:val="003D6CCB"/>
    <w:rsid w:val="003D72DC"/>
    <w:rsid w:val="003D72FB"/>
    <w:rsid w:val="003D7439"/>
    <w:rsid w:val="003D75EE"/>
    <w:rsid w:val="003E00AB"/>
    <w:rsid w:val="003E030E"/>
    <w:rsid w:val="003E09DE"/>
    <w:rsid w:val="003E0D22"/>
    <w:rsid w:val="003E198A"/>
    <w:rsid w:val="003E19FC"/>
    <w:rsid w:val="003E1ADB"/>
    <w:rsid w:val="003E215C"/>
    <w:rsid w:val="003E24B0"/>
    <w:rsid w:val="003E254A"/>
    <w:rsid w:val="003E2EFE"/>
    <w:rsid w:val="003E2FAD"/>
    <w:rsid w:val="003E2FD1"/>
    <w:rsid w:val="003E3AC4"/>
    <w:rsid w:val="003E442E"/>
    <w:rsid w:val="003E516C"/>
    <w:rsid w:val="003E609F"/>
    <w:rsid w:val="003E6260"/>
    <w:rsid w:val="003E73F3"/>
    <w:rsid w:val="003E7D6D"/>
    <w:rsid w:val="003F0099"/>
    <w:rsid w:val="003F066D"/>
    <w:rsid w:val="003F1C41"/>
    <w:rsid w:val="003F25E8"/>
    <w:rsid w:val="003F28A2"/>
    <w:rsid w:val="003F28BE"/>
    <w:rsid w:val="003F2B53"/>
    <w:rsid w:val="003F3408"/>
    <w:rsid w:val="003F49F5"/>
    <w:rsid w:val="003F5312"/>
    <w:rsid w:val="003F54CF"/>
    <w:rsid w:val="003F59CA"/>
    <w:rsid w:val="003F661B"/>
    <w:rsid w:val="003F6F11"/>
    <w:rsid w:val="003F6F75"/>
    <w:rsid w:val="003F78D5"/>
    <w:rsid w:val="003F7CC5"/>
    <w:rsid w:val="00401D05"/>
    <w:rsid w:val="00402D0D"/>
    <w:rsid w:val="00402F59"/>
    <w:rsid w:val="00403B37"/>
    <w:rsid w:val="00404B4C"/>
    <w:rsid w:val="00404B92"/>
    <w:rsid w:val="00404D26"/>
    <w:rsid w:val="00405A09"/>
    <w:rsid w:val="00406305"/>
    <w:rsid w:val="00406659"/>
    <w:rsid w:val="00406E59"/>
    <w:rsid w:val="004073C2"/>
    <w:rsid w:val="004075D3"/>
    <w:rsid w:val="0040772F"/>
    <w:rsid w:val="004079D8"/>
    <w:rsid w:val="00407B2B"/>
    <w:rsid w:val="00407C37"/>
    <w:rsid w:val="0041030A"/>
    <w:rsid w:val="00410922"/>
    <w:rsid w:val="00410929"/>
    <w:rsid w:val="00411AA4"/>
    <w:rsid w:val="00411BE8"/>
    <w:rsid w:val="00412761"/>
    <w:rsid w:val="004128D0"/>
    <w:rsid w:val="00413467"/>
    <w:rsid w:val="004141DB"/>
    <w:rsid w:val="004165A9"/>
    <w:rsid w:val="0041696D"/>
    <w:rsid w:val="0041736E"/>
    <w:rsid w:val="004177B1"/>
    <w:rsid w:val="00417FB9"/>
    <w:rsid w:val="004207F6"/>
    <w:rsid w:val="00420E89"/>
    <w:rsid w:val="00422C7E"/>
    <w:rsid w:val="00423FBA"/>
    <w:rsid w:val="0042410C"/>
    <w:rsid w:val="00424113"/>
    <w:rsid w:val="00425201"/>
    <w:rsid w:val="00425E1E"/>
    <w:rsid w:val="00426132"/>
    <w:rsid w:val="004266A9"/>
    <w:rsid w:val="00426843"/>
    <w:rsid w:val="00426FDF"/>
    <w:rsid w:val="004300A6"/>
    <w:rsid w:val="004302B9"/>
    <w:rsid w:val="00430522"/>
    <w:rsid w:val="00431116"/>
    <w:rsid w:val="00431AAB"/>
    <w:rsid w:val="004333B3"/>
    <w:rsid w:val="00433A5A"/>
    <w:rsid w:val="00433ADA"/>
    <w:rsid w:val="00434054"/>
    <w:rsid w:val="004345E6"/>
    <w:rsid w:val="00434B97"/>
    <w:rsid w:val="0043588E"/>
    <w:rsid w:val="0043620E"/>
    <w:rsid w:val="00436ACD"/>
    <w:rsid w:val="00436DE1"/>
    <w:rsid w:val="00437107"/>
    <w:rsid w:val="00437393"/>
    <w:rsid w:val="004374E1"/>
    <w:rsid w:val="0043782D"/>
    <w:rsid w:val="004378F7"/>
    <w:rsid w:val="00437D5F"/>
    <w:rsid w:val="004400C7"/>
    <w:rsid w:val="00441376"/>
    <w:rsid w:val="004414DB"/>
    <w:rsid w:val="00441D1C"/>
    <w:rsid w:val="00442326"/>
    <w:rsid w:val="004423D0"/>
    <w:rsid w:val="0044257A"/>
    <w:rsid w:val="00442A22"/>
    <w:rsid w:val="00442D9A"/>
    <w:rsid w:val="00443126"/>
    <w:rsid w:val="0044330D"/>
    <w:rsid w:val="0044490B"/>
    <w:rsid w:val="00444FEF"/>
    <w:rsid w:val="00446756"/>
    <w:rsid w:val="00446AAA"/>
    <w:rsid w:val="00446CC3"/>
    <w:rsid w:val="004474C3"/>
    <w:rsid w:val="00447AA8"/>
    <w:rsid w:val="00447B2B"/>
    <w:rsid w:val="0045022B"/>
    <w:rsid w:val="00450D59"/>
    <w:rsid w:val="004513CB"/>
    <w:rsid w:val="00451551"/>
    <w:rsid w:val="00451878"/>
    <w:rsid w:val="00452356"/>
    <w:rsid w:val="00452564"/>
    <w:rsid w:val="00452B14"/>
    <w:rsid w:val="00452E96"/>
    <w:rsid w:val="00452F75"/>
    <w:rsid w:val="004531F3"/>
    <w:rsid w:val="00453675"/>
    <w:rsid w:val="0045399E"/>
    <w:rsid w:val="00453C05"/>
    <w:rsid w:val="004543FF"/>
    <w:rsid w:val="0045448E"/>
    <w:rsid w:val="004545F1"/>
    <w:rsid w:val="00455795"/>
    <w:rsid w:val="00455E9E"/>
    <w:rsid w:val="00455F57"/>
    <w:rsid w:val="0045641C"/>
    <w:rsid w:val="00456458"/>
    <w:rsid w:val="00456E80"/>
    <w:rsid w:val="00457264"/>
    <w:rsid w:val="004577FC"/>
    <w:rsid w:val="00457C5B"/>
    <w:rsid w:val="00460294"/>
    <w:rsid w:val="00460763"/>
    <w:rsid w:val="004608D9"/>
    <w:rsid w:val="004608F0"/>
    <w:rsid w:val="004609EF"/>
    <w:rsid w:val="00460CA0"/>
    <w:rsid w:val="00460D97"/>
    <w:rsid w:val="004611F8"/>
    <w:rsid w:val="00461A76"/>
    <w:rsid w:val="004622D3"/>
    <w:rsid w:val="00462A71"/>
    <w:rsid w:val="004633E8"/>
    <w:rsid w:val="00463599"/>
    <w:rsid w:val="004636F6"/>
    <w:rsid w:val="00463978"/>
    <w:rsid w:val="00463E2C"/>
    <w:rsid w:val="00463F4D"/>
    <w:rsid w:val="0046477D"/>
    <w:rsid w:val="004647AA"/>
    <w:rsid w:val="00465128"/>
    <w:rsid w:val="004651D6"/>
    <w:rsid w:val="00466076"/>
    <w:rsid w:val="004663B6"/>
    <w:rsid w:val="0046791B"/>
    <w:rsid w:val="00467F34"/>
    <w:rsid w:val="00470FD1"/>
    <w:rsid w:val="00471279"/>
    <w:rsid w:val="004715FB"/>
    <w:rsid w:val="00473440"/>
    <w:rsid w:val="00473495"/>
    <w:rsid w:val="0047373C"/>
    <w:rsid w:val="00473BD9"/>
    <w:rsid w:val="00473E9C"/>
    <w:rsid w:val="00474398"/>
    <w:rsid w:val="00474700"/>
    <w:rsid w:val="00475C20"/>
    <w:rsid w:val="00475CB5"/>
    <w:rsid w:val="004765AD"/>
    <w:rsid w:val="00477245"/>
    <w:rsid w:val="004777FF"/>
    <w:rsid w:val="00477FB6"/>
    <w:rsid w:val="00480892"/>
    <w:rsid w:val="00480F18"/>
    <w:rsid w:val="00480FC6"/>
    <w:rsid w:val="004819B0"/>
    <w:rsid w:val="00481B96"/>
    <w:rsid w:val="00482E1B"/>
    <w:rsid w:val="004831F9"/>
    <w:rsid w:val="00483F8E"/>
    <w:rsid w:val="00484503"/>
    <w:rsid w:val="00484AC8"/>
    <w:rsid w:val="00485751"/>
    <w:rsid w:val="00485B51"/>
    <w:rsid w:val="004865AA"/>
    <w:rsid w:val="004865AD"/>
    <w:rsid w:val="004869EC"/>
    <w:rsid w:val="0048740F"/>
    <w:rsid w:val="00487B9D"/>
    <w:rsid w:val="00490145"/>
    <w:rsid w:val="00492163"/>
    <w:rsid w:val="004923A5"/>
    <w:rsid w:val="00492969"/>
    <w:rsid w:val="00492F19"/>
    <w:rsid w:val="0049320A"/>
    <w:rsid w:val="00493392"/>
    <w:rsid w:val="004944BC"/>
    <w:rsid w:val="004959BC"/>
    <w:rsid w:val="00495DC5"/>
    <w:rsid w:val="004966CB"/>
    <w:rsid w:val="00496926"/>
    <w:rsid w:val="00497234"/>
    <w:rsid w:val="004A02BC"/>
    <w:rsid w:val="004A05AF"/>
    <w:rsid w:val="004A0896"/>
    <w:rsid w:val="004A165C"/>
    <w:rsid w:val="004A1A9F"/>
    <w:rsid w:val="004A20DD"/>
    <w:rsid w:val="004A2AC3"/>
    <w:rsid w:val="004A2E08"/>
    <w:rsid w:val="004A2E78"/>
    <w:rsid w:val="004A2EDE"/>
    <w:rsid w:val="004A341C"/>
    <w:rsid w:val="004A3DA4"/>
    <w:rsid w:val="004A4380"/>
    <w:rsid w:val="004A4D57"/>
    <w:rsid w:val="004A5576"/>
    <w:rsid w:val="004A5897"/>
    <w:rsid w:val="004A7036"/>
    <w:rsid w:val="004A79E3"/>
    <w:rsid w:val="004A7EE3"/>
    <w:rsid w:val="004B009B"/>
    <w:rsid w:val="004B01E6"/>
    <w:rsid w:val="004B06D1"/>
    <w:rsid w:val="004B1978"/>
    <w:rsid w:val="004B1EF6"/>
    <w:rsid w:val="004B20FE"/>
    <w:rsid w:val="004B3590"/>
    <w:rsid w:val="004B3781"/>
    <w:rsid w:val="004B3CCF"/>
    <w:rsid w:val="004B3E12"/>
    <w:rsid w:val="004B434E"/>
    <w:rsid w:val="004B46CE"/>
    <w:rsid w:val="004B4DA9"/>
    <w:rsid w:val="004B4E1A"/>
    <w:rsid w:val="004B50CF"/>
    <w:rsid w:val="004B589D"/>
    <w:rsid w:val="004B592E"/>
    <w:rsid w:val="004B5CF8"/>
    <w:rsid w:val="004B6016"/>
    <w:rsid w:val="004B6157"/>
    <w:rsid w:val="004B6209"/>
    <w:rsid w:val="004B7762"/>
    <w:rsid w:val="004B7BFF"/>
    <w:rsid w:val="004C020A"/>
    <w:rsid w:val="004C0871"/>
    <w:rsid w:val="004C099D"/>
    <w:rsid w:val="004C0C68"/>
    <w:rsid w:val="004C1350"/>
    <w:rsid w:val="004C2F58"/>
    <w:rsid w:val="004C31A3"/>
    <w:rsid w:val="004C4432"/>
    <w:rsid w:val="004C56EA"/>
    <w:rsid w:val="004C618D"/>
    <w:rsid w:val="004C63A2"/>
    <w:rsid w:val="004C67DA"/>
    <w:rsid w:val="004D0DA3"/>
    <w:rsid w:val="004D1B54"/>
    <w:rsid w:val="004D1CBF"/>
    <w:rsid w:val="004D206C"/>
    <w:rsid w:val="004D3518"/>
    <w:rsid w:val="004D366F"/>
    <w:rsid w:val="004D36F2"/>
    <w:rsid w:val="004D3D41"/>
    <w:rsid w:val="004D4112"/>
    <w:rsid w:val="004D43AB"/>
    <w:rsid w:val="004D4551"/>
    <w:rsid w:val="004D572F"/>
    <w:rsid w:val="004D6675"/>
    <w:rsid w:val="004D6E2D"/>
    <w:rsid w:val="004D7859"/>
    <w:rsid w:val="004D7EB4"/>
    <w:rsid w:val="004E01B1"/>
    <w:rsid w:val="004E23AF"/>
    <w:rsid w:val="004E2BDD"/>
    <w:rsid w:val="004E3362"/>
    <w:rsid w:val="004E39F5"/>
    <w:rsid w:val="004E406C"/>
    <w:rsid w:val="004E49D3"/>
    <w:rsid w:val="004E5C34"/>
    <w:rsid w:val="004E600E"/>
    <w:rsid w:val="004E6601"/>
    <w:rsid w:val="004E6B01"/>
    <w:rsid w:val="004E6E1D"/>
    <w:rsid w:val="004E7219"/>
    <w:rsid w:val="004E736C"/>
    <w:rsid w:val="004E769B"/>
    <w:rsid w:val="004E7B3F"/>
    <w:rsid w:val="004E7FA1"/>
    <w:rsid w:val="004F0D4B"/>
    <w:rsid w:val="004F0F74"/>
    <w:rsid w:val="004F1710"/>
    <w:rsid w:val="004F1741"/>
    <w:rsid w:val="004F1DD8"/>
    <w:rsid w:val="004F221D"/>
    <w:rsid w:val="004F3707"/>
    <w:rsid w:val="004F3B71"/>
    <w:rsid w:val="004F3EE1"/>
    <w:rsid w:val="004F5233"/>
    <w:rsid w:val="004F5537"/>
    <w:rsid w:val="004F59EA"/>
    <w:rsid w:val="004F5D40"/>
    <w:rsid w:val="004F6554"/>
    <w:rsid w:val="004F6D5F"/>
    <w:rsid w:val="004F7344"/>
    <w:rsid w:val="004F74DC"/>
    <w:rsid w:val="004F75C6"/>
    <w:rsid w:val="004F7D97"/>
    <w:rsid w:val="00500658"/>
    <w:rsid w:val="00500709"/>
    <w:rsid w:val="00500E37"/>
    <w:rsid w:val="00501E11"/>
    <w:rsid w:val="00501E55"/>
    <w:rsid w:val="005027B0"/>
    <w:rsid w:val="00502F08"/>
    <w:rsid w:val="0050355E"/>
    <w:rsid w:val="0050373F"/>
    <w:rsid w:val="005038B0"/>
    <w:rsid w:val="00503D0E"/>
    <w:rsid w:val="00503FB1"/>
    <w:rsid w:val="00504881"/>
    <w:rsid w:val="00504DD8"/>
    <w:rsid w:val="00506716"/>
    <w:rsid w:val="005067C7"/>
    <w:rsid w:val="005072B0"/>
    <w:rsid w:val="005072E4"/>
    <w:rsid w:val="00507BE5"/>
    <w:rsid w:val="00510F49"/>
    <w:rsid w:val="005116C8"/>
    <w:rsid w:val="00511919"/>
    <w:rsid w:val="005129D7"/>
    <w:rsid w:val="00512B04"/>
    <w:rsid w:val="00512D95"/>
    <w:rsid w:val="005141EB"/>
    <w:rsid w:val="0051423C"/>
    <w:rsid w:val="005142C2"/>
    <w:rsid w:val="00516CAD"/>
    <w:rsid w:val="005178C8"/>
    <w:rsid w:val="00520467"/>
    <w:rsid w:val="00520598"/>
    <w:rsid w:val="005205C7"/>
    <w:rsid w:val="00521251"/>
    <w:rsid w:val="00522127"/>
    <w:rsid w:val="00522398"/>
    <w:rsid w:val="005231FA"/>
    <w:rsid w:val="005235E5"/>
    <w:rsid w:val="0052366D"/>
    <w:rsid w:val="00523683"/>
    <w:rsid w:val="005236FA"/>
    <w:rsid w:val="005236FC"/>
    <w:rsid w:val="00524502"/>
    <w:rsid w:val="005250B9"/>
    <w:rsid w:val="005250FD"/>
    <w:rsid w:val="00525F16"/>
    <w:rsid w:val="00525FF5"/>
    <w:rsid w:val="0052601E"/>
    <w:rsid w:val="0052632E"/>
    <w:rsid w:val="00526841"/>
    <w:rsid w:val="00526B64"/>
    <w:rsid w:val="00527387"/>
    <w:rsid w:val="00527C18"/>
    <w:rsid w:val="005302CB"/>
    <w:rsid w:val="0053102B"/>
    <w:rsid w:val="00532C53"/>
    <w:rsid w:val="00532EBC"/>
    <w:rsid w:val="00533A23"/>
    <w:rsid w:val="00534451"/>
    <w:rsid w:val="00534C90"/>
    <w:rsid w:val="00534F81"/>
    <w:rsid w:val="00534FF0"/>
    <w:rsid w:val="005362FC"/>
    <w:rsid w:val="00536A04"/>
    <w:rsid w:val="00536DB9"/>
    <w:rsid w:val="00536F76"/>
    <w:rsid w:val="0053701D"/>
    <w:rsid w:val="005371DC"/>
    <w:rsid w:val="00540012"/>
    <w:rsid w:val="0054028C"/>
    <w:rsid w:val="00540A6D"/>
    <w:rsid w:val="00540DA7"/>
    <w:rsid w:val="00540ED0"/>
    <w:rsid w:val="00541575"/>
    <w:rsid w:val="0054231F"/>
    <w:rsid w:val="00542868"/>
    <w:rsid w:val="00542C08"/>
    <w:rsid w:val="0054473F"/>
    <w:rsid w:val="00544C92"/>
    <w:rsid w:val="005452D9"/>
    <w:rsid w:val="005463CD"/>
    <w:rsid w:val="0054683D"/>
    <w:rsid w:val="0054762B"/>
    <w:rsid w:val="005477F3"/>
    <w:rsid w:val="005478AA"/>
    <w:rsid w:val="00547A41"/>
    <w:rsid w:val="00551677"/>
    <w:rsid w:val="00551AF1"/>
    <w:rsid w:val="00552CEF"/>
    <w:rsid w:val="00552CFE"/>
    <w:rsid w:val="005531AF"/>
    <w:rsid w:val="00554062"/>
    <w:rsid w:val="00554A46"/>
    <w:rsid w:val="00555385"/>
    <w:rsid w:val="0055645F"/>
    <w:rsid w:val="005570B2"/>
    <w:rsid w:val="0056001E"/>
    <w:rsid w:val="005605A5"/>
    <w:rsid w:val="0056067C"/>
    <w:rsid w:val="00560E4E"/>
    <w:rsid w:val="00560FA4"/>
    <w:rsid w:val="005615E7"/>
    <w:rsid w:val="00563B4E"/>
    <w:rsid w:val="00564160"/>
    <w:rsid w:val="0056551B"/>
    <w:rsid w:val="00565DFA"/>
    <w:rsid w:val="00565F1B"/>
    <w:rsid w:val="00566994"/>
    <w:rsid w:val="00570FC3"/>
    <w:rsid w:val="00571170"/>
    <w:rsid w:val="00571296"/>
    <w:rsid w:val="00571604"/>
    <w:rsid w:val="00571B8A"/>
    <w:rsid w:val="00573326"/>
    <w:rsid w:val="005734E9"/>
    <w:rsid w:val="00573E6C"/>
    <w:rsid w:val="0057525D"/>
    <w:rsid w:val="00575DFB"/>
    <w:rsid w:val="005761B0"/>
    <w:rsid w:val="005762EA"/>
    <w:rsid w:val="0057635A"/>
    <w:rsid w:val="00576A8B"/>
    <w:rsid w:val="00577C5F"/>
    <w:rsid w:val="0058021C"/>
    <w:rsid w:val="00580231"/>
    <w:rsid w:val="0058034F"/>
    <w:rsid w:val="00580663"/>
    <w:rsid w:val="0058067E"/>
    <w:rsid w:val="00580E4A"/>
    <w:rsid w:val="0058215A"/>
    <w:rsid w:val="00582AE6"/>
    <w:rsid w:val="00582D2E"/>
    <w:rsid w:val="005836A8"/>
    <w:rsid w:val="00583E70"/>
    <w:rsid w:val="005846CE"/>
    <w:rsid w:val="005849FB"/>
    <w:rsid w:val="00584F17"/>
    <w:rsid w:val="00585F3F"/>
    <w:rsid w:val="00586903"/>
    <w:rsid w:val="00586950"/>
    <w:rsid w:val="00586D41"/>
    <w:rsid w:val="00587140"/>
    <w:rsid w:val="00587CA8"/>
    <w:rsid w:val="00590BEE"/>
    <w:rsid w:val="00591B03"/>
    <w:rsid w:val="00591E5B"/>
    <w:rsid w:val="00591EB8"/>
    <w:rsid w:val="00591FD4"/>
    <w:rsid w:val="00591FEF"/>
    <w:rsid w:val="00592A13"/>
    <w:rsid w:val="0059303C"/>
    <w:rsid w:val="00593677"/>
    <w:rsid w:val="005943F2"/>
    <w:rsid w:val="005946D1"/>
    <w:rsid w:val="005947BC"/>
    <w:rsid w:val="0059484C"/>
    <w:rsid w:val="0059497A"/>
    <w:rsid w:val="005957B3"/>
    <w:rsid w:val="0059616B"/>
    <w:rsid w:val="00596694"/>
    <w:rsid w:val="00597155"/>
    <w:rsid w:val="005977FA"/>
    <w:rsid w:val="0059799E"/>
    <w:rsid w:val="00597AE0"/>
    <w:rsid w:val="00597B95"/>
    <w:rsid w:val="00597B98"/>
    <w:rsid w:val="005A04C9"/>
    <w:rsid w:val="005A134C"/>
    <w:rsid w:val="005A29A9"/>
    <w:rsid w:val="005A3252"/>
    <w:rsid w:val="005A32B9"/>
    <w:rsid w:val="005A35AD"/>
    <w:rsid w:val="005A360C"/>
    <w:rsid w:val="005A3AA3"/>
    <w:rsid w:val="005A430D"/>
    <w:rsid w:val="005A4734"/>
    <w:rsid w:val="005A5C42"/>
    <w:rsid w:val="005A5DC7"/>
    <w:rsid w:val="005A6599"/>
    <w:rsid w:val="005A67DE"/>
    <w:rsid w:val="005A6B26"/>
    <w:rsid w:val="005A708C"/>
    <w:rsid w:val="005A739C"/>
    <w:rsid w:val="005A7C55"/>
    <w:rsid w:val="005A7F2D"/>
    <w:rsid w:val="005B0B6D"/>
    <w:rsid w:val="005B0C18"/>
    <w:rsid w:val="005B0D64"/>
    <w:rsid w:val="005B0E0F"/>
    <w:rsid w:val="005B0E18"/>
    <w:rsid w:val="005B14B6"/>
    <w:rsid w:val="005B1B0B"/>
    <w:rsid w:val="005B1B47"/>
    <w:rsid w:val="005B1B7C"/>
    <w:rsid w:val="005B22D3"/>
    <w:rsid w:val="005B27F0"/>
    <w:rsid w:val="005B2EDD"/>
    <w:rsid w:val="005B3303"/>
    <w:rsid w:val="005B39A3"/>
    <w:rsid w:val="005B3F73"/>
    <w:rsid w:val="005B4D57"/>
    <w:rsid w:val="005B4E5E"/>
    <w:rsid w:val="005B5DBB"/>
    <w:rsid w:val="005B7B22"/>
    <w:rsid w:val="005C0D76"/>
    <w:rsid w:val="005C222D"/>
    <w:rsid w:val="005C252A"/>
    <w:rsid w:val="005C2AA0"/>
    <w:rsid w:val="005C2E24"/>
    <w:rsid w:val="005C306D"/>
    <w:rsid w:val="005C39C9"/>
    <w:rsid w:val="005C3F46"/>
    <w:rsid w:val="005C44B8"/>
    <w:rsid w:val="005C456F"/>
    <w:rsid w:val="005C5A45"/>
    <w:rsid w:val="005C5F57"/>
    <w:rsid w:val="005C7908"/>
    <w:rsid w:val="005D0462"/>
    <w:rsid w:val="005D0468"/>
    <w:rsid w:val="005D072B"/>
    <w:rsid w:val="005D09D7"/>
    <w:rsid w:val="005D0C55"/>
    <w:rsid w:val="005D0E7A"/>
    <w:rsid w:val="005D1518"/>
    <w:rsid w:val="005D1F9E"/>
    <w:rsid w:val="005D2255"/>
    <w:rsid w:val="005D2D54"/>
    <w:rsid w:val="005D34FB"/>
    <w:rsid w:val="005D3505"/>
    <w:rsid w:val="005D36EC"/>
    <w:rsid w:val="005D3725"/>
    <w:rsid w:val="005D3893"/>
    <w:rsid w:val="005D3A48"/>
    <w:rsid w:val="005D468D"/>
    <w:rsid w:val="005D4A72"/>
    <w:rsid w:val="005D57BF"/>
    <w:rsid w:val="005D5956"/>
    <w:rsid w:val="005D5D6B"/>
    <w:rsid w:val="005D5DD2"/>
    <w:rsid w:val="005D6676"/>
    <w:rsid w:val="005D68DA"/>
    <w:rsid w:val="005D7455"/>
    <w:rsid w:val="005D784E"/>
    <w:rsid w:val="005D7C6D"/>
    <w:rsid w:val="005E075B"/>
    <w:rsid w:val="005E0C57"/>
    <w:rsid w:val="005E1057"/>
    <w:rsid w:val="005E136D"/>
    <w:rsid w:val="005E16FE"/>
    <w:rsid w:val="005E1B14"/>
    <w:rsid w:val="005E262A"/>
    <w:rsid w:val="005E3601"/>
    <w:rsid w:val="005E3835"/>
    <w:rsid w:val="005E4445"/>
    <w:rsid w:val="005E46C7"/>
    <w:rsid w:val="005E48DD"/>
    <w:rsid w:val="005E48FA"/>
    <w:rsid w:val="005E4D4F"/>
    <w:rsid w:val="005E5F72"/>
    <w:rsid w:val="005E65F1"/>
    <w:rsid w:val="005E7D85"/>
    <w:rsid w:val="005F0D03"/>
    <w:rsid w:val="005F3089"/>
    <w:rsid w:val="005F3B60"/>
    <w:rsid w:val="005F4BCB"/>
    <w:rsid w:val="005F57CC"/>
    <w:rsid w:val="005F5CEF"/>
    <w:rsid w:val="005F7213"/>
    <w:rsid w:val="005F7616"/>
    <w:rsid w:val="005F7796"/>
    <w:rsid w:val="00600178"/>
    <w:rsid w:val="00600EDB"/>
    <w:rsid w:val="00601345"/>
    <w:rsid w:val="0060142E"/>
    <w:rsid w:val="006026B2"/>
    <w:rsid w:val="00602A56"/>
    <w:rsid w:val="00603714"/>
    <w:rsid w:val="00603C93"/>
    <w:rsid w:val="0060424E"/>
    <w:rsid w:val="00604318"/>
    <w:rsid w:val="00604B19"/>
    <w:rsid w:val="00604D8F"/>
    <w:rsid w:val="00605237"/>
    <w:rsid w:val="00605BA3"/>
    <w:rsid w:val="00605D71"/>
    <w:rsid w:val="00605EA0"/>
    <w:rsid w:val="00605EBE"/>
    <w:rsid w:val="00605FCE"/>
    <w:rsid w:val="00606177"/>
    <w:rsid w:val="00607253"/>
    <w:rsid w:val="00607923"/>
    <w:rsid w:val="00607A59"/>
    <w:rsid w:val="0061089C"/>
    <w:rsid w:val="00610A26"/>
    <w:rsid w:val="00610A2F"/>
    <w:rsid w:val="00611EF9"/>
    <w:rsid w:val="00612AE7"/>
    <w:rsid w:val="00612C3D"/>
    <w:rsid w:val="006136BB"/>
    <w:rsid w:val="00614723"/>
    <w:rsid w:val="00614D37"/>
    <w:rsid w:val="0061574D"/>
    <w:rsid w:val="00615E73"/>
    <w:rsid w:val="006168C3"/>
    <w:rsid w:val="006169F8"/>
    <w:rsid w:val="00616D55"/>
    <w:rsid w:val="00617A09"/>
    <w:rsid w:val="00617B56"/>
    <w:rsid w:val="00617E4A"/>
    <w:rsid w:val="00620135"/>
    <w:rsid w:val="006201DE"/>
    <w:rsid w:val="00620E65"/>
    <w:rsid w:val="0062282F"/>
    <w:rsid w:val="00622DCA"/>
    <w:rsid w:val="00623568"/>
    <w:rsid w:val="00623573"/>
    <w:rsid w:val="00624031"/>
    <w:rsid w:val="006251F4"/>
    <w:rsid w:val="00625CC7"/>
    <w:rsid w:val="00625D28"/>
    <w:rsid w:val="00626A30"/>
    <w:rsid w:val="00626CDB"/>
    <w:rsid w:val="00627932"/>
    <w:rsid w:val="00627C43"/>
    <w:rsid w:val="0063029C"/>
    <w:rsid w:val="00630960"/>
    <w:rsid w:val="00631431"/>
    <w:rsid w:val="00632199"/>
    <w:rsid w:val="00632AAE"/>
    <w:rsid w:val="00632DED"/>
    <w:rsid w:val="00633F12"/>
    <w:rsid w:val="0063478E"/>
    <w:rsid w:val="00634A92"/>
    <w:rsid w:val="0063519C"/>
    <w:rsid w:val="006364EA"/>
    <w:rsid w:val="00637895"/>
    <w:rsid w:val="0064028D"/>
    <w:rsid w:val="0064089F"/>
    <w:rsid w:val="00640B84"/>
    <w:rsid w:val="00641C3B"/>
    <w:rsid w:val="00641EAD"/>
    <w:rsid w:val="00641F28"/>
    <w:rsid w:val="0064299B"/>
    <w:rsid w:val="00642EFA"/>
    <w:rsid w:val="0064338B"/>
    <w:rsid w:val="00643592"/>
    <w:rsid w:val="00643EC2"/>
    <w:rsid w:val="00644B42"/>
    <w:rsid w:val="00645678"/>
    <w:rsid w:val="006456DF"/>
    <w:rsid w:val="00645A8F"/>
    <w:rsid w:val="00645E97"/>
    <w:rsid w:val="00650567"/>
    <w:rsid w:val="00650666"/>
    <w:rsid w:val="00651527"/>
    <w:rsid w:val="00651531"/>
    <w:rsid w:val="00651697"/>
    <w:rsid w:val="006522B3"/>
    <w:rsid w:val="006523FB"/>
    <w:rsid w:val="00652A0E"/>
    <w:rsid w:val="006533C7"/>
    <w:rsid w:val="00653B8F"/>
    <w:rsid w:val="00653ED0"/>
    <w:rsid w:val="00654236"/>
    <w:rsid w:val="006542E7"/>
    <w:rsid w:val="00654B41"/>
    <w:rsid w:val="00655076"/>
    <w:rsid w:val="0065518D"/>
    <w:rsid w:val="006554BB"/>
    <w:rsid w:val="00655DFE"/>
    <w:rsid w:val="0065634F"/>
    <w:rsid w:val="00657669"/>
    <w:rsid w:val="00657DBD"/>
    <w:rsid w:val="00660343"/>
    <w:rsid w:val="006604DC"/>
    <w:rsid w:val="006623E1"/>
    <w:rsid w:val="006629F4"/>
    <w:rsid w:val="00662E0A"/>
    <w:rsid w:val="00663196"/>
    <w:rsid w:val="006649A3"/>
    <w:rsid w:val="00664A9D"/>
    <w:rsid w:val="00664C47"/>
    <w:rsid w:val="0066578E"/>
    <w:rsid w:val="006666BD"/>
    <w:rsid w:val="00666E1C"/>
    <w:rsid w:val="00666F01"/>
    <w:rsid w:val="00667802"/>
    <w:rsid w:val="00667B6B"/>
    <w:rsid w:val="00667B83"/>
    <w:rsid w:val="00667D82"/>
    <w:rsid w:val="006705DD"/>
    <w:rsid w:val="00670655"/>
    <w:rsid w:val="006727D4"/>
    <w:rsid w:val="00673334"/>
    <w:rsid w:val="00674D20"/>
    <w:rsid w:val="00675065"/>
    <w:rsid w:val="00675190"/>
    <w:rsid w:val="0067587E"/>
    <w:rsid w:val="00675EC3"/>
    <w:rsid w:val="00676D00"/>
    <w:rsid w:val="00677046"/>
    <w:rsid w:val="0067774D"/>
    <w:rsid w:val="00677EC5"/>
    <w:rsid w:val="00680398"/>
    <w:rsid w:val="00680DF2"/>
    <w:rsid w:val="0068184F"/>
    <w:rsid w:val="00682735"/>
    <w:rsid w:val="00682831"/>
    <w:rsid w:val="00682EEF"/>
    <w:rsid w:val="00682FD8"/>
    <w:rsid w:val="006837A5"/>
    <w:rsid w:val="0068420F"/>
    <w:rsid w:val="00684E01"/>
    <w:rsid w:val="0068611A"/>
    <w:rsid w:val="00686C4F"/>
    <w:rsid w:val="00687812"/>
    <w:rsid w:val="00687B1A"/>
    <w:rsid w:val="00690ACB"/>
    <w:rsid w:val="00690EB3"/>
    <w:rsid w:val="00691B47"/>
    <w:rsid w:val="00691E87"/>
    <w:rsid w:val="00692511"/>
    <w:rsid w:val="00692C1B"/>
    <w:rsid w:val="00692DA5"/>
    <w:rsid w:val="006933F6"/>
    <w:rsid w:val="006945C7"/>
    <w:rsid w:val="00694FB0"/>
    <w:rsid w:val="006954AB"/>
    <w:rsid w:val="00695642"/>
    <w:rsid w:val="00696B0B"/>
    <w:rsid w:val="0069738B"/>
    <w:rsid w:val="006973B2"/>
    <w:rsid w:val="006973DC"/>
    <w:rsid w:val="00697503"/>
    <w:rsid w:val="00697F39"/>
    <w:rsid w:val="006A1A7A"/>
    <w:rsid w:val="006A1F11"/>
    <w:rsid w:val="006A4C52"/>
    <w:rsid w:val="006A50CB"/>
    <w:rsid w:val="006A557C"/>
    <w:rsid w:val="006A5776"/>
    <w:rsid w:val="006A58A3"/>
    <w:rsid w:val="006A66B7"/>
    <w:rsid w:val="006A6C1F"/>
    <w:rsid w:val="006A731B"/>
    <w:rsid w:val="006A757B"/>
    <w:rsid w:val="006A7D63"/>
    <w:rsid w:val="006B0578"/>
    <w:rsid w:val="006B07D2"/>
    <w:rsid w:val="006B0FE6"/>
    <w:rsid w:val="006B144F"/>
    <w:rsid w:val="006B14B1"/>
    <w:rsid w:val="006B1CA3"/>
    <w:rsid w:val="006B27A6"/>
    <w:rsid w:val="006B34C4"/>
    <w:rsid w:val="006B3586"/>
    <w:rsid w:val="006B3AD7"/>
    <w:rsid w:val="006B3BCE"/>
    <w:rsid w:val="006B3F7C"/>
    <w:rsid w:val="006B4C33"/>
    <w:rsid w:val="006B4C69"/>
    <w:rsid w:val="006B66F7"/>
    <w:rsid w:val="006B68B5"/>
    <w:rsid w:val="006B6FBF"/>
    <w:rsid w:val="006B7A82"/>
    <w:rsid w:val="006C0263"/>
    <w:rsid w:val="006C0298"/>
    <w:rsid w:val="006C02F6"/>
    <w:rsid w:val="006C0916"/>
    <w:rsid w:val="006C11E6"/>
    <w:rsid w:val="006C169A"/>
    <w:rsid w:val="006C1E3D"/>
    <w:rsid w:val="006C1EC5"/>
    <w:rsid w:val="006C28C6"/>
    <w:rsid w:val="006C3D6C"/>
    <w:rsid w:val="006C3FB7"/>
    <w:rsid w:val="006C4889"/>
    <w:rsid w:val="006C4EAC"/>
    <w:rsid w:val="006C5651"/>
    <w:rsid w:val="006C5E1B"/>
    <w:rsid w:val="006C6159"/>
    <w:rsid w:val="006C6324"/>
    <w:rsid w:val="006C674F"/>
    <w:rsid w:val="006C6C12"/>
    <w:rsid w:val="006C6EB9"/>
    <w:rsid w:val="006C736D"/>
    <w:rsid w:val="006C7F8F"/>
    <w:rsid w:val="006C7FA6"/>
    <w:rsid w:val="006D0682"/>
    <w:rsid w:val="006D081E"/>
    <w:rsid w:val="006D09B4"/>
    <w:rsid w:val="006D1ED3"/>
    <w:rsid w:val="006D241C"/>
    <w:rsid w:val="006D29FD"/>
    <w:rsid w:val="006D332E"/>
    <w:rsid w:val="006D392E"/>
    <w:rsid w:val="006D393E"/>
    <w:rsid w:val="006D3956"/>
    <w:rsid w:val="006D4505"/>
    <w:rsid w:val="006D450E"/>
    <w:rsid w:val="006D4A0E"/>
    <w:rsid w:val="006D4F48"/>
    <w:rsid w:val="006D550C"/>
    <w:rsid w:val="006D5E8F"/>
    <w:rsid w:val="006D63C6"/>
    <w:rsid w:val="006D6846"/>
    <w:rsid w:val="006D6AA4"/>
    <w:rsid w:val="006D769C"/>
    <w:rsid w:val="006D7A0C"/>
    <w:rsid w:val="006D7D2C"/>
    <w:rsid w:val="006E01C6"/>
    <w:rsid w:val="006E0946"/>
    <w:rsid w:val="006E0CF5"/>
    <w:rsid w:val="006E12F0"/>
    <w:rsid w:val="006E1664"/>
    <w:rsid w:val="006E1723"/>
    <w:rsid w:val="006E1803"/>
    <w:rsid w:val="006E36E0"/>
    <w:rsid w:val="006E397C"/>
    <w:rsid w:val="006E3A92"/>
    <w:rsid w:val="006E4EC7"/>
    <w:rsid w:val="006E57B0"/>
    <w:rsid w:val="006E618B"/>
    <w:rsid w:val="006E623D"/>
    <w:rsid w:val="006E6581"/>
    <w:rsid w:val="006E6F63"/>
    <w:rsid w:val="006E6FC9"/>
    <w:rsid w:val="006E795A"/>
    <w:rsid w:val="006F047B"/>
    <w:rsid w:val="006F1195"/>
    <w:rsid w:val="006F2A5F"/>
    <w:rsid w:val="006F409E"/>
    <w:rsid w:val="006F467A"/>
    <w:rsid w:val="006F4A02"/>
    <w:rsid w:val="006F4DBC"/>
    <w:rsid w:val="006F5CC8"/>
    <w:rsid w:val="006F6279"/>
    <w:rsid w:val="006F7285"/>
    <w:rsid w:val="006F72BB"/>
    <w:rsid w:val="00700501"/>
    <w:rsid w:val="0070102F"/>
    <w:rsid w:val="007015E5"/>
    <w:rsid w:val="00701AE8"/>
    <w:rsid w:val="00702831"/>
    <w:rsid w:val="00702AEF"/>
    <w:rsid w:val="00702E32"/>
    <w:rsid w:val="00703AD7"/>
    <w:rsid w:val="0070664E"/>
    <w:rsid w:val="007067E2"/>
    <w:rsid w:val="00707406"/>
    <w:rsid w:val="007077EA"/>
    <w:rsid w:val="007078F0"/>
    <w:rsid w:val="00707DC5"/>
    <w:rsid w:val="00710978"/>
    <w:rsid w:val="00711B11"/>
    <w:rsid w:val="007136C7"/>
    <w:rsid w:val="00713A31"/>
    <w:rsid w:val="00714D6C"/>
    <w:rsid w:val="0071567B"/>
    <w:rsid w:val="0071765E"/>
    <w:rsid w:val="0071796D"/>
    <w:rsid w:val="00717BCD"/>
    <w:rsid w:val="00720272"/>
    <w:rsid w:val="007207B5"/>
    <w:rsid w:val="00720C11"/>
    <w:rsid w:val="00720F55"/>
    <w:rsid w:val="007221C1"/>
    <w:rsid w:val="00722618"/>
    <w:rsid w:val="00722AF3"/>
    <w:rsid w:val="00722CAA"/>
    <w:rsid w:val="007231AC"/>
    <w:rsid w:val="00723531"/>
    <w:rsid w:val="00723CBC"/>
    <w:rsid w:val="00724B49"/>
    <w:rsid w:val="0072559F"/>
    <w:rsid w:val="007261D9"/>
    <w:rsid w:val="00726543"/>
    <w:rsid w:val="00726561"/>
    <w:rsid w:val="00726664"/>
    <w:rsid w:val="00726B45"/>
    <w:rsid w:val="00727C1C"/>
    <w:rsid w:val="00730277"/>
    <w:rsid w:val="00730639"/>
    <w:rsid w:val="00730BAD"/>
    <w:rsid w:val="00731AD1"/>
    <w:rsid w:val="00731E76"/>
    <w:rsid w:val="0073211E"/>
    <w:rsid w:val="007326D8"/>
    <w:rsid w:val="007330ED"/>
    <w:rsid w:val="00733C25"/>
    <w:rsid w:val="00734351"/>
    <w:rsid w:val="0073460F"/>
    <w:rsid w:val="00734D90"/>
    <w:rsid w:val="007352BB"/>
    <w:rsid w:val="00735843"/>
    <w:rsid w:val="00736106"/>
    <w:rsid w:val="0073657F"/>
    <w:rsid w:val="007371A6"/>
    <w:rsid w:val="00737887"/>
    <w:rsid w:val="007378D0"/>
    <w:rsid w:val="00741961"/>
    <w:rsid w:val="00742C00"/>
    <w:rsid w:val="00743A5D"/>
    <w:rsid w:val="00743C24"/>
    <w:rsid w:val="00744DAB"/>
    <w:rsid w:val="00745A6E"/>
    <w:rsid w:val="00746957"/>
    <w:rsid w:val="00746D87"/>
    <w:rsid w:val="00746F39"/>
    <w:rsid w:val="00747241"/>
    <w:rsid w:val="00747459"/>
    <w:rsid w:val="0074772E"/>
    <w:rsid w:val="00747AFF"/>
    <w:rsid w:val="00750392"/>
    <w:rsid w:val="007503E2"/>
    <w:rsid w:val="007508AD"/>
    <w:rsid w:val="00750AAA"/>
    <w:rsid w:val="00752E30"/>
    <w:rsid w:val="0075361E"/>
    <w:rsid w:val="00753B3C"/>
    <w:rsid w:val="00753E1B"/>
    <w:rsid w:val="007540DA"/>
    <w:rsid w:val="0075425F"/>
    <w:rsid w:val="00754AA4"/>
    <w:rsid w:val="00754D3C"/>
    <w:rsid w:val="00755534"/>
    <w:rsid w:val="007568FE"/>
    <w:rsid w:val="007574D6"/>
    <w:rsid w:val="00760110"/>
    <w:rsid w:val="007601BA"/>
    <w:rsid w:val="0076099A"/>
    <w:rsid w:val="00760B24"/>
    <w:rsid w:val="00761F1E"/>
    <w:rsid w:val="00762BBC"/>
    <w:rsid w:val="00762E14"/>
    <w:rsid w:val="007644BD"/>
    <w:rsid w:val="0076546C"/>
    <w:rsid w:val="00765EF2"/>
    <w:rsid w:val="0076616C"/>
    <w:rsid w:val="00767587"/>
    <w:rsid w:val="0076772B"/>
    <w:rsid w:val="00770159"/>
    <w:rsid w:val="007711C2"/>
    <w:rsid w:val="0077126B"/>
    <w:rsid w:val="00771CAF"/>
    <w:rsid w:val="00771F13"/>
    <w:rsid w:val="00773AB8"/>
    <w:rsid w:val="007743C2"/>
    <w:rsid w:val="00774F70"/>
    <w:rsid w:val="0077505C"/>
    <w:rsid w:val="0077505F"/>
    <w:rsid w:val="00775FE7"/>
    <w:rsid w:val="00776779"/>
    <w:rsid w:val="00776FA4"/>
    <w:rsid w:val="0077725C"/>
    <w:rsid w:val="007801A6"/>
    <w:rsid w:val="0078059B"/>
    <w:rsid w:val="007809D6"/>
    <w:rsid w:val="007814D5"/>
    <w:rsid w:val="00781666"/>
    <w:rsid w:val="00782692"/>
    <w:rsid w:val="00782D83"/>
    <w:rsid w:val="00782EE2"/>
    <w:rsid w:val="00782F11"/>
    <w:rsid w:val="00783053"/>
    <w:rsid w:val="007849F9"/>
    <w:rsid w:val="00785132"/>
    <w:rsid w:val="007856F2"/>
    <w:rsid w:val="007858A2"/>
    <w:rsid w:val="00786106"/>
    <w:rsid w:val="00786BB7"/>
    <w:rsid w:val="00787349"/>
    <w:rsid w:val="00790639"/>
    <w:rsid w:val="00790D46"/>
    <w:rsid w:val="007913B0"/>
    <w:rsid w:val="007918CA"/>
    <w:rsid w:val="00791B5C"/>
    <w:rsid w:val="007924AF"/>
    <w:rsid w:val="007925A8"/>
    <w:rsid w:val="00793766"/>
    <w:rsid w:val="00793FDE"/>
    <w:rsid w:val="0079482E"/>
    <w:rsid w:val="00794CB8"/>
    <w:rsid w:val="00794F30"/>
    <w:rsid w:val="007951E2"/>
    <w:rsid w:val="0079714E"/>
    <w:rsid w:val="007976DB"/>
    <w:rsid w:val="00797B19"/>
    <w:rsid w:val="00797D46"/>
    <w:rsid w:val="007A045F"/>
    <w:rsid w:val="007A07DE"/>
    <w:rsid w:val="007A0A8D"/>
    <w:rsid w:val="007A0B6A"/>
    <w:rsid w:val="007A0CD7"/>
    <w:rsid w:val="007A16BD"/>
    <w:rsid w:val="007A2BB0"/>
    <w:rsid w:val="007A2F6E"/>
    <w:rsid w:val="007A3512"/>
    <w:rsid w:val="007A3704"/>
    <w:rsid w:val="007A38F2"/>
    <w:rsid w:val="007A4312"/>
    <w:rsid w:val="007A500A"/>
    <w:rsid w:val="007A5DE4"/>
    <w:rsid w:val="007A637C"/>
    <w:rsid w:val="007A7236"/>
    <w:rsid w:val="007B0DB9"/>
    <w:rsid w:val="007B0F63"/>
    <w:rsid w:val="007B1014"/>
    <w:rsid w:val="007B161F"/>
    <w:rsid w:val="007B1E37"/>
    <w:rsid w:val="007B2FC9"/>
    <w:rsid w:val="007B300A"/>
    <w:rsid w:val="007B318B"/>
    <w:rsid w:val="007B43DE"/>
    <w:rsid w:val="007B4C67"/>
    <w:rsid w:val="007B50C6"/>
    <w:rsid w:val="007B533A"/>
    <w:rsid w:val="007B53E1"/>
    <w:rsid w:val="007B59AA"/>
    <w:rsid w:val="007B5B1D"/>
    <w:rsid w:val="007B5D1D"/>
    <w:rsid w:val="007B609C"/>
    <w:rsid w:val="007B6EAD"/>
    <w:rsid w:val="007B6EC3"/>
    <w:rsid w:val="007B6F90"/>
    <w:rsid w:val="007B73D7"/>
    <w:rsid w:val="007B7FBD"/>
    <w:rsid w:val="007C0989"/>
    <w:rsid w:val="007C0E1C"/>
    <w:rsid w:val="007C12C5"/>
    <w:rsid w:val="007C223F"/>
    <w:rsid w:val="007C28C5"/>
    <w:rsid w:val="007C2980"/>
    <w:rsid w:val="007C33F7"/>
    <w:rsid w:val="007C399A"/>
    <w:rsid w:val="007C3F37"/>
    <w:rsid w:val="007C4196"/>
    <w:rsid w:val="007C4CB2"/>
    <w:rsid w:val="007C4CF6"/>
    <w:rsid w:val="007C59E6"/>
    <w:rsid w:val="007C5D67"/>
    <w:rsid w:val="007C5DB8"/>
    <w:rsid w:val="007C5E15"/>
    <w:rsid w:val="007C635E"/>
    <w:rsid w:val="007C6D3D"/>
    <w:rsid w:val="007C7DB0"/>
    <w:rsid w:val="007D0B3A"/>
    <w:rsid w:val="007D0C3C"/>
    <w:rsid w:val="007D1CE6"/>
    <w:rsid w:val="007D26E3"/>
    <w:rsid w:val="007D2ED4"/>
    <w:rsid w:val="007D380B"/>
    <w:rsid w:val="007D3B69"/>
    <w:rsid w:val="007D3D56"/>
    <w:rsid w:val="007D3FA4"/>
    <w:rsid w:val="007D43B6"/>
    <w:rsid w:val="007D4B5C"/>
    <w:rsid w:val="007D4C2F"/>
    <w:rsid w:val="007D4E67"/>
    <w:rsid w:val="007D52DC"/>
    <w:rsid w:val="007D5CB1"/>
    <w:rsid w:val="007D6795"/>
    <w:rsid w:val="007D67A1"/>
    <w:rsid w:val="007D6838"/>
    <w:rsid w:val="007D71F0"/>
    <w:rsid w:val="007D7377"/>
    <w:rsid w:val="007D7B00"/>
    <w:rsid w:val="007D7B39"/>
    <w:rsid w:val="007D7E01"/>
    <w:rsid w:val="007E1242"/>
    <w:rsid w:val="007E1C30"/>
    <w:rsid w:val="007E2316"/>
    <w:rsid w:val="007E2EC3"/>
    <w:rsid w:val="007E2F05"/>
    <w:rsid w:val="007E30BB"/>
    <w:rsid w:val="007E39C8"/>
    <w:rsid w:val="007E3B61"/>
    <w:rsid w:val="007E3DD0"/>
    <w:rsid w:val="007E3E1C"/>
    <w:rsid w:val="007E4B88"/>
    <w:rsid w:val="007E5639"/>
    <w:rsid w:val="007E5A60"/>
    <w:rsid w:val="007E5C18"/>
    <w:rsid w:val="007E5DB6"/>
    <w:rsid w:val="007E60C8"/>
    <w:rsid w:val="007E641A"/>
    <w:rsid w:val="007E685B"/>
    <w:rsid w:val="007E6C08"/>
    <w:rsid w:val="007E72B8"/>
    <w:rsid w:val="007E7D99"/>
    <w:rsid w:val="007E7E38"/>
    <w:rsid w:val="007F0459"/>
    <w:rsid w:val="007F0716"/>
    <w:rsid w:val="007F0849"/>
    <w:rsid w:val="007F08AB"/>
    <w:rsid w:val="007F1247"/>
    <w:rsid w:val="007F16A6"/>
    <w:rsid w:val="007F17F6"/>
    <w:rsid w:val="007F1E2F"/>
    <w:rsid w:val="007F3137"/>
    <w:rsid w:val="007F3854"/>
    <w:rsid w:val="007F3B49"/>
    <w:rsid w:val="007F3F49"/>
    <w:rsid w:val="007F4C8A"/>
    <w:rsid w:val="007F551B"/>
    <w:rsid w:val="007F5CC7"/>
    <w:rsid w:val="007F5F32"/>
    <w:rsid w:val="007F7539"/>
    <w:rsid w:val="007F78B5"/>
    <w:rsid w:val="007F7BF1"/>
    <w:rsid w:val="007F7D39"/>
    <w:rsid w:val="0080080F"/>
    <w:rsid w:val="00800A2C"/>
    <w:rsid w:val="0080155C"/>
    <w:rsid w:val="00803AC9"/>
    <w:rsid w:val="00804724"/>
    <w:rsid w:val="008054FA"/>
    <w:rsid w:val="00805E13"/>
    <w:rsid w:val="00806C9D"/>
    <w:rsid w:val="008077E1"/>
    <w:rsid w:val="00807902"/>
    <w:rsid w:val="008106E1"/>
    <w:rsid w:val="008109F2"/>
    <w:rsid w:val="008119D3"/>
    <w:rsid w:val="00811CB0"/>
    <w:rsid w:val="00811ECB"/>
    <w:rsid w:val="00812301"/>
    <w:rsid w:val="00812C38"/>
    <w:rsid w:val="00812C49"/>
    <w:rsid w:val="00812DA2"/>
    <w:rsid w:val="00813209"/>
    <w:rsid w:val="00813604"/>
    <w:rsid w:val="00813C10"/>
    <w:rsid w:val="00813FBC"/>
    <w:rsid w:val="00814415"/>
    <w:rsid w:val="0081491C"/>
    <w:rsid w:val="00814D90"/>
    <w:rsid w:val="00815014"/>
    <w:rsid w:val="00815079"/>
    <w:rsid w:val="008155B5"/>
    <w:rsid w:val="00815BBF"/>
    <w:rsid w:val="00815F0E"/>
    <w:rsid w:val="00815F76"/>
    <w:rsid w:val="008166A8"/>
    <w:rsid w:val="008166CD"/>
    <w:rsid w:val="00816822"/>
    <w:rsid w:val="00816C00"/>
    <w:rsid w:val="0081733B"/>
    <w:rsid w:val="00817446"/>
    <w:rsid w:val="00817BC7"/>
    <w:rsid w:val="00817DF8"/>
    <w:rsid w:val="00820719"/>
    <w:rsid w:val="00820925"/>
    <w:rsid w:val="00820A2E"/>
    <w:rsid w:val="00820E50"/>
    <w:rsid w:val="00821633"/>
    <w:rsid w:val="0082190F"/>
    <w:rsid w:val="0082209E"/>
    <w:rsid w:val="00822287"/>
    <w:rsid w:val="0082259F"/>
    <w:rsid w:val="00822A6B"/>
    <w:rsid w:val="00822DA8"/>
    <w:rsid w:val="0082328B"/>
    <w:rsid w:val="00823661"/>
    <w:rsid w:val="008238ED"/>
    <w:rsid w:val="00823952"/>
    <w:rsid w:val="00823DDB"/>
    <w:rsid w:val="0082447E"/>
    <w:rsid w:val="008244F6"/>
    <w:rsid w:val="0082544B"/>
    <w:rsid w:val="00826B2A"/>
    <w:rsid w:val="00827047"/>
    <w:rsid w:val="008270BE"/>
    <w:rsid w:val="00827486"/>
    <w:rsid w:val="00827671"/>
    <w:rsid w:val="00827CAA"/>
    <w:rsid w:val="0083006F"/>
    <w:rsid w:val="008302FB"/>
    <w:rsid w:val="00831AFC"/>
    <w:rsid w:val="00831D29"/>
    <w:rsid w:val="008320AB"/>
    <w:rsid w:val="0083254E"/>
    <w:rsid w:val="00832F12"/>
    <w:rsid w:val="00832FFF"/>
    <w:rsid w:val="00833202"/>
    <w:rsid w:val="0083407F"/>
    <w:rsid w:val="008345A7"/>
    <w:rsid w:val="00835568"/>
    <w:rsid w:val="00836F36"/>
    <w:rsid w:val="0083704D"/>
    <w:rsid w:val="008371D5"/>
    <w:rsid w:val="008372D6"/>
    <w:rsid w:val="00837929"/>
    <w:rsid w:val="00837FB2"/>
    <w:rsid w:val="00840979"/>
    <w:rsid w:val="00840C43"/>
    <w:rsid w:val="008414E4"/>
    <w:rsid w:val="00841819"/>
    <w:rsid w:val="00842757"/>
    <w:rsid w:val="00843BE2"/>
    <w:rsid w:val="008449DF"/>
    <w:rsid w:val="00844A14"/>
    <w:rsid w:val="00845B96"/>
    <w:rsid w:val="0084627F"/>
    <w:rsid w:val="00846470"/>
    <w:rsid w:val="0084686E"/>
    <w:rsid w:val="00846AD3"/>
    <w:rsid w:val="00846D7A"/>
    <w:rsid w:val="00846DDB"/>
    <w:rsid w:val="00847574"/>
    <w:rsid w:val="0084770D"/>
    <w:rsid w:val="00847C52"/>
    <w:rsid w:val="00847EFA"/>
    <w:rsid w:val="0085130D"/>
    <w:rsid w:val="00851EC5"/>
    <w:rsid w:val="0085264F"/>
    <w:rsid w:val="00852AB8"/>
    <w:rsid w:val="00852D8A"/>
    <w:rsid w:val="008532BC"/>
    <w:rsid w:val="0085384B"/>
    <w:rsid w:val="008543FD"/>
    <w:rsid w:val="008545CF"/>
    <w:rsid w:val="00855304"/>
    <w:rsid w:val="00855C93"/>
    <w:rsid w:val="0085607D"/>
    <w:rsid w:val="00856B5D"/>
    <w:rsid w:val="008570A2"/>
    <w:rsid w:val="008571D6"/>
    <w:rsid w:val="00857354"/>
    <w:rsid w:val="008574AD"/>
    <w:rsid w:val="008601A4"/>
    <w:rsid w:val="008609F4"/>
    <w:rsid w:val="008610F9"/>
    <w:rsid w:val="00862532"/>
    <w:rsid w:val="0086271B"/>
    <w:rsid w:val="008627B3"/>
    <w:rsid w:val="00862DBB"/>
    <w:rsid w:val="008633B2"/>
    <w:rsid w:val="00863661"/>
    <w:rsid w:val="00863815"/>
    <w:rsid w:val="00863DCD"/>
    <w:rsid w:val="008641D9"/>
    <w:rsid w:val="00864C67"/>
    <w:rsid w:val="00864CB7"/>
    <w:rsid w:val="008654E9"/>
    <w:rsid w:val="00866B3F"/>
    <w:rsid w:val="00867148"/>
    <w:rsid w:val="0086732F"/>
    <w:rsid w:val="0087035C"/>
    <w:rsid w:val="008703EB"/>
    <w:rsid w:val="008705D9"/>
    <w:rsid w:val="00870A76"/>
    <w:rsid w:val="00870B8E"/>
    <w:rsid w:val="00870C3D"/>
    <w:rsid w:val="00870D1B"/>
    <w:rsid w:val="00870E41"/>
    <w:rsid w:val="00871182"/>
    <w:rsid w:val="008714CE"/>
    <w:rsid w:val="008717BC"/>
    <w:rsid w:val="00872F57"/>
    <w:rsid w:val="008733B7"/>
    <w:rsid w:val="00873EF3"/>
    <w:rsid w:val="0087440A"/>
    <w:rsid w:val="0087448A"/>
    <w:rsid w:val="00874601"/>
    <w:rsid w:val="008747CD"/>
    <w:rsid w:val="00874827"/>
    <w:rsid w:val="00874BD7"/>
    <w:rsid w:val="00875B97"/>
    <w:rsid w:val="0087602E"/>
    <w:rsid w:val="008768BC"/>
    <w:rsid w:val="008769AD"/>
    <w:rsid w:val="00876A6E"/>
    <w:rsid w:val="00876D8F"/>
    <w:rsid w:val="00877309"/>
    <w:rsid w:val="00877A94"/>
    <w:rsid w:val="00877B77"/>
    <w:rsid w:val="00880BCA"/>
    <w:rsid w:val="00880CC5"/>
    <w:rsid w:val="0088231F"/>
    <w:rsid w:val="00882646"/>
    <w:rsid w:val="008826BD"/>
    <w:rsid w:val="00882CE7"/>
    <w:rsid w:val="008856ED"/>
    <w:rsid w:val="008857DB"/>
    <w:rsid w:val="00885E84"/>
    <w:rsid w:val="00885F48"/>
    <w:rsid w:val="0088604D"/>
    <w:rsid w:val="00886633"/>
    <w:rsid w:val="00887352"/>
    <w:rsid w:val="00887572"/>
    <w:rsid w:val="00890638"/>
    <w:rsid w:val="008908CA"/>
    <w:rsid w:val="00890B6E"/>
    <w:rsid w:val="00890D92"/>
    <w:rsid w:val="008918DF"/>
    <w:rsid w:val="008924D2"/>
    <w:rsid w:val="0089265A"/>
    <w:rsid w:val="008926B5"/>
    <w:rsid w:val="0089280B"/>
    <w:rsid w:val="00892F6D"/>
    <w:rsid w:val="00892F8C"/>
    <w:rsid w:val="00893233"/>
    <w:rsid w:val="00893DE1"/>
    <w:rsid w:val="008943CC"/>
    <w:rsid w:val="0089471F"/>
    <w:rsid w:val="00894B09"/>
    <w:rsid w:val="00895486"/>
    <w:rsid w:val="00895AF4"/>
    <w:rsid w:val="00895DAC"/>
    <w:rsid w:val="00895F94"/>
    <w:rsid w:val="008961A0"/>
    <w:rsid w:val="00896778"/>
    <w:rsid w:val="008972B2"/>
    <w:rsid w:val="00897914"/>
    <w:rsid w:val="008A02FE"/>
    <w:rsid w:val="008A0F15"/>
    <w:rsid w:val="008A103E"/>
    <w:rsid w:val="008A12D4"/>
    <w:rsid w:val="008A1A26"/>
    <w:rsid w:val="008A1E83"/>
    <w:rsid w:val="008A58BF"/>
    <w:rsid w:val="008A6224"/>
    <w:rsid w:val="008A79D8"/>
    <w:rsid w:val="008B04A8"/>
    <w:rsid w:val="008B0CAD"/>
    <w:rsid w:val="008B28EC"/>
    <w:rsid w:val="008B2DF2"/>
    <w:rsid w:val="008B2DF5"/>
    <w:rsid w:val="008B3F4B"/>
    <w:rsid w:val="008B4075"/>
    <w:rsid w:val="008B4A26"/>
    <w:rsid w:val="008B4CB5"/>
    <w:rsid w:val="008B5CF8"/>
    <w:rsid w:val="008B62FA"/>
    <w:rsid w:val="008B688D"/>
    <w:rsid w:val="008B69A3"/>
    <w:rsid w:val="008B73D2"/>
    <w:rsid w:val="008B7919"/>
    <w:rsid w:val="008C0188"/>
    <w:rsid w:val="008C113D"/>
    <w:rsid w:val="008C2274"/>
    <w:rsid w:val="008C2C10"/>
    <w:rsid w:val="008C2F85"/>
    <w:rsid w:val="008C3870"/>
    <w:rsid w:val="008C3A52"/>
    <w:rsid w:val="008C3F82"/>
    <w:rsid w:val="008C4158"/>
    <w:rsid w:val="008C4C09"/>
    <w:rsid w:val="008C4D2A"/>
    <w:rsid w:val="008C7A7F"/>
    <w:rsid w:val="008C7C67"/>
    <w:rsid w:val="008C7F79"/>
    <w:rsid w:val="008D0B63"/>
    <w:rsid w:val="008D2943"/>
    <w:rsid w:val="008D3BFC"/>
    <w:rsid w:val="008D3F07"/>
    <w:rsid w:val="008D41B1"/>
    <w:rsid w:val="008D4421"/>
    <w:rsid w:val="008D4ACE"/>
    <w:rsid w:val="008D4EEC"/>
    <w:rsid w:val="008D5899"/>
    <w:rsid w:val="008D69E3"/>
    <w:rsid w:val="008D7329"/>
    <w:rsid w:val="008D737A"/>
    <w:rsid w:val="008D7949"/>
    <w:rsid w:val="008D7E82"/>
    <w:rsid w:val="008E00F0"/>
    <w:rsid w:val="008E07F8"/>
    <w:rsid w:val="008E093B"/>
    <w:rsid w:val="008E0BEA"/>
    <w:rsid w:val="008E13DD"/>
    <w:rsid w:val="008E1517"/>
    <w:rsid w:val="008E162E"/>
    <w:rsid w:val="008E1642"/>
    <w:rsid w:val="008E16B3"/>
    <w:rsid w:val="008E1818"/>
    <w:rsid w:val="008E1966"/>
    <w:rsid w:val="008E222E"/>
    <w:rsid w:val="008E283D"/>
    <w:rsid w:val="008E3473"/>
    <w:rsid w:val="008E34F4"/>
    <w:rsid w:val="008E4058"/>
    <w:rsid w:val="008E495A"/>
    <w:rsid w:val="008E4B4C"/>
    <w:rsid w:val="008E5286"/>
    <w:rsid w:val="008E532B"/>
    <w:rsid w:val="008E5A24"/>
    <w:rsid w:val="008E5D85"/>
    <w:rsid w:val="008E6572"/>
    <w:rsid w:val="008E72D1"/>
    <w:rsid w:val="008F056F"/>
    <w:rsid w:val="008F0CB8"/>
    <w:rsid w:val="008F1559"/>
    <w:rsid w:val="008F1762"/>
    <w:rsid w:val="008F217C"/>
    <w:rsid w:val="008F2661"/>
    <w:rsid w:val="008F2CD4"/>
    <w:rsid w:val="008F35B7"/>
    <w:rsid w:val="008F360E"/>
    <w:rsid w:val="008F4ADF"/>
    <w:rsid w:val="008F55EA"/>
    <w:rsid w:val="008F5F7B"/>
    <w:rsid w:val="008F75A6"/>
    <w:rsid w:val="008F77C9"/>
    <w:rsid w:val="0090098B"/>
    <w:rsid w:val="00900C8C"/>
    <w:rsid w:val="00903254"/>
    <w:rsid w:val="009033A4"/>
    <w:rsid w:val="009033ED"/>
    <w:rsid w:val="009033FE"/>
    <w:rsid w:val="00903BBD"/>
    <w:rsid w:val="009040E7"/>
    <w:rsid w:val="00904289"/>
    <w:rsid w:val="0090491F"/>
    <w:rsid w:val="00904C69"/>
    <w:rsid w:val="00905811"/>
    <w:rsid w:val="00905BED"/>
    <w:rsid w:val="00905F7E"/>
    <w:rsid w:val="009061E2"/>
    <w:rsid w:val="009076EA"/>
    <w:rsid w:val="009076FB"/>
    <w:rsid w:val="009104FC"/>
    <w:rsid w:val="00910636"/>
    <w:rsid w:val="009111FC"/>
    <w:rsid w:val="009115FE"/>
    <w:rsid w:val="00911A07"/>
    <w:rsid w:val="00911E9C"/>
    <w:rsid w:val="00912502"/>
    <w:rsid w:val="00912BCD"/>
    <w:rsid w:val="00912C64"/>
    <w:rsid w:val="00912C8D"/>
    <w:rsid w:val="00912D32"/>
    <w:rsid w:val="00912E34"/>
    <w:rsid w:val="0091375B"/>
    <w:rsid w:val="00914746"/>
    <w:rsid w:val="00914821"/>
    <w:rsid w:val="00914DF7"/>
    <w:rsid w:val="00914E68"/>
    <w:rsid w:val="009150FE"/>
    <w:rsid w:val="0091584D"/>
    <w:rsid w:val="009159F5"/>
    <w:rsid w:val="00915F06"/>
    <w:rsid w:val="00917018"/>
    <w:rsid w:val="009178DE"/>
    <w:rsid w:val="00917D4D"/>
    <w:rsid w:val="00917E8B"/>
    <w:rsid w:val="00917F2E"/>
    <w:rsid w:val="00920689"/>
    <w:rsid w:val="009207A1"/>
    <w:rsid w:val="00920A3D"/>
    <w:rsid w:val="00920CAB"/>
    <w:rsid w:val="0092170A"/>
    <w:rsid w:val="00921E2D"/>
    <w:rsid w:val="009223C2"/>
    <w:rsid w:val="00922790"/>
    <w:rsid w:val="009227A4"/>
    <w:rsid w:val="00922EB8"/>
    <w:rsid w:val="00924055"/>
    <w:rsid w:val="00925DB5"/>
    <w:rsid w:val="0092702F"/>
    <w:rsid w:val="00927B17"/>
    <w:rsid w:val="00927D48"/>
    <w:rsid w:val="00930B55"/>
    <w:rsid w:val="00930C71"/>
    <w:rsid w:val="009310E3"/>
    <w:rsid w:val="00931D63"/>
    <w:rsid w:val="009322F1"/>
    <w:rsid w:val="009323D3"/>
    <w:rsid w:val="00932710"/>
    <w:rsid w:val="00932A9F"/>
    <w:rsid w:val="00934CCD"/>
    <w:rsid w:val="0093531F"/>
    <w:rsid w:val="00935763"/>
    <w:rsid w:val="00937847"/>
    <w:rsid w:val="00937DF2"/>
    <w:rsid w:val="00940046"/>
    <w:rsid w:val="0094040A"/>
    <w:rsid w:val="00940411"/>
    <w:rsid w:val="00940CA1"/>
    <w:rsid w:val="00941C1B"/>
    <w:rsid w:val="00941EA3"/>
    <w:rsid w:val="00942636"/>
    <w:rsid w:val="009429D8"/>
    <w:rsid w:val="00943890"/>
    <w:rsid w:val="00945968"/>
    <w:rsid w:val="009472E4"/>
    <w:rsid w:val="0094768D"/>
    <w:rsid w:val="009477A8"/>
    <w:rsid w:val="00947F9A"/>
    <w:rsid w:val="009508E7"/>
    <w:rsid w:val="00951CE7"/>
    <w:rsid w:val="0095236F"/>
    <w:rsid w:val="009528C2"/>
    <w:rsid w:val="00952F09"/>
    <w:rsid w:val="0095449D"/>
    <w:rsid w:val="00955138"/>
    <w:rsid w:val="00955E13"/>
    <w:rsid w:val="00955FD0"/>
    <w:rsid w:val="0095653F"/>
    <w:rsid w:val="00956723"/>
    <w:rsid w:val="00957BDC"/>
    <w:rsid w:val="00957C25"/>
    <w:rsid w:val="00957F97"/>
    <w:rsid w:val="00960765"/>
    <w:rsid w:val="0096142F"/>
    <w:rsid w:val="009614FE"/>
    <w:rsid w:val="00961A6A"/>
    <w:rsid w:val="00961CE5"/>
    <w:rsid w:val="00961E9F"/>
    <w:rsid w:val="0096382B"/>
    <w:rsid w:val="00964B01"/>
    <w:rsid w:val="009653F4"/>
    <w:rsid w:val="00966014"/>
    <w:rsid w:val="00967078"/>
    <w:rsid w:val="00967332"/>
    <w:rsid w:val="009676CD"/>
    <w:rsid w:val="0096773B"/>
    <w:rsid w:val="00967E50"/>
    <w:rsid w:val="00967FE4"/>
    <w:rsid w:val="009703D2"/>
    <w:rsid w:val="0097125A"/>
    <w:rsid w:val="00971846"/>
    <w:rsid w:val="00972101"/>
    <w:rsid w:val="009727B0"/>
    <w:rsid w:val="00972C5B"/>
    <w:rsid w:val="00973162"/>
    <w:rsid w:val="00973292"/>
    <w:rsid w:val="009732DE"/>
    <w:rsid w:val="00973A11"/>
    <w:rsid w:val="0097473F"/>
    <w:rsid w:val="00974F8C"/>
    <w:rsid w:val="00975054"/>
    <w:rsid w:val="00976920"/>
    <w:rsid w:val="009769F0"/>
    <w:rsid w:val="0097789B"/>
    <w:rsid w:val="00980176"/>
    <w:rsid w:val="00980605"/>
    <w:rsid w:val="00980759"/>
    <w:rsid w:val="00980C8B"/>
    <w:rsid w:val="00980E02"/>
    <w:rsid w:val="009824F4"/>
    <w:rsid w:val="009826B6"/>
    <w:rsid w:val="00982AA2"/>
    <w:rsid w:val="009831AD"/>
    <w:rsid w:val="00983260"/>
    <w:rsid w:val="00983BDB"/>
    <w:rsid w:val="00984F79"/>
    <w:rsid w:val="009852A3"/>
    <w:rsid w:val="009865A2"/>
    <w:rsid w:val="00986A05"/>
    <w:rsid w:val="009871F1"/>
    <w:rsid w:val="0098777C"/>
    <w:rsid w:val="00987B35"/>
    <w:rsid w:val="00987D81"/>
    <w:rsid w:val="00987EA0"/>
    <w:rsid w:val="009900EC"/>
    <w:rsid w:val="009901F4"/>
    <w:rsid w:val="00990931"/>
    <w:rsid w:val="0099147E"/>
    <w:rsid w:val="00992152"/>
    <w:rsid w:val="009922EF"/>
    <w:rsid w:val="00992A9A"/>
    <w:rsid w:val="00992B55"/>
    <w:rsid w:val="00993175"/>
    <w:rsid w:val="009938ED"/>
    <w:rsid w:val="00993C1E"/>
    <w:rsid w:val="00994723"/>
    <w:rsid w:val="00994DEE"/>
    <w:rsid w:val="009957B2"/>
    <w:rsid w:val="009960D9"/>
    <w:rsid w:val="00996E48"/>
    <w:rsid w:val="0099714B"/>
    <w:rsid w:val="00997D27"/>
    <w:rsid w:val="009A18E9"/>
    <w:rsid w:val="009A19AB"/>
    <w:rsid w:val="009A33AB"/>
    <w:rsid w:val="009A4A40"/>
    <w:rsid w:val="009A5488"/>
    <w:rsid w:val="009A59A1"/>
    <w:rsid w:val="009A7609"/>
    <w:rsid w:val="009A77DE"/>
    <w:rsid w:val="009A784A"/>
    <w:rsid w:val="009A7A7D"/>
    <w:rsid w:val="009A7B48"/>
    <w:rsid w:val="009B0E92"/>
    <w:rsid w:val="009B380F"/>
    <w:rsid w:val="009B3FDA"/>
    <w:rsid w:val="009B4AEE"/>
    <w:rsid w:val="009B4EEE"/>
    <w:rsid w:val="009B6771"/>
    <w:rsid w:val="009B6A58"/>
    <w:rsid w:val="009B6FB1"/>
    <w:rsid w:val="009B7BC8"/>
    <w:rsid w:val="009B7C2D"/>
    <w:rsid w:val="009C0212"/>
    <w:rsid w:val="009C0234"/>
    <w:rsid w:val="009C0970"/>
    <w:rsid w:val="009C11D8"/>
    <w:rsid w:val="009C1212"/>
    <w:rsid w:val="009C17DC"/>
    <w:rsid w:val="009C18A8"/>
    <w:rsid w:val="009C1AC2"/>
    <w:rsid w:val="009C216E"/>
    <w:rsid w:val="009C27CE"/>
    <w:rsid w:val="009C2C73"/>
    <w:rsid w:val="009C34A8"/>
    <w:rsid w:val="009C3996"/>
    <w:rsid w:val="009C40CB"/>
    <w:rsid w:val="009C6763"/>
    <w:rsid w:val="009C67BD"/>
    <w:rsid w:val="009D0BD0"/>
    <w:rsid w:val="009D0CCB"/>
    <w:rsid w:val="009D125B"/>
    <w:rsid w:val="009D1403"/>
    <w:rsid w:val="009D18AF"/>
    <w:rsid w:val="009D1EE5"/>
    <w:rsid w:val="009D2416"/>
    <w:rsid w:val="009D24EB"/>
    <w:rsid w:val="009D330E"/>
    <w:rsid w:val="009D42BF"/>
    <w:rsid w:val="009D44C6"/>
    <w:rsid w:val="009D49F0"/>
    <w:rsid w:val="009D4A0C"/>
    <w:rsid w:val="009D4CF3"/>
    <w:rsid w:val="009D62C3"/>
    <w:rsid w:val="009D71B1"/>
    <w:rsid w:val="009D73E4"/>
    <w:rsid w:val="009D7CA7"/>
    <w:rsid w:val="009D7ED1"/>
    <w:rsid w:val="009E0565"/>
    <w:rsid w:val="009E257B"/>
    <w:rsid w:val="009E5401"/>
    <w:rsid w:val="009E607C"/>
    <w:rsid w:val="009E6780"/>
    <w:rsid w:val="009E6999"/>
    <w:rsid w:val="009E7173"/>
    <w:rsid w:val="009E718A"/>
    <w:rsid w:val="009E7281"/>
    <w:rsid w:val="009E77B1"/>
    <w:rsid w:val="009E7912"/>
    <w:rsid w:val="009F0417"/>
    <w:rsid w:val="009F06B3"/>
    <w:rsid w:val="009F0732"/>
    <w:rsid w:val="009F078C"/>
    <w:rsid w:val="009F095B"/>
    <w:rsid w:val="009F0A4D"/>
    <w:rsid w:val="009F1DB7"/>
    <w:rsid w:val="009F2479"/>
    <w:rsid w:val="009F3E9C"/>
    <w:rsid w:val="009F3FF1"/>
    <w:rsid w:val="009F4094"/>
    <w:rsid w:val="009F4109"/>
    <w:rsid w:val="009F43ED"/>
    <w:rsid w:val="009F4588"/>
    <w:rsid w:val="009F4733"/>
    <w:rsid w:val="009F5080"/>
    <w:rsid w:val="009F5D0B"/>
    <w:rsid w:val="009F5D4C"/>
    <w:rsid w:val="009F6042"/>
    <w:rsid w:val="009F6B58"/>
    <w:rsid w:val="009F74E7"/>
    <w:rsid w:val="009F7741"/>
    <w:rsid w:val="00A0061D"/>
    <w:rsid w:val="00A01A76"/>
    <w:rsid w:val="00A01B58"/>
    <w:rsid w:val="00A02292"/>
    <w:rsid w:val="00A02DCE"/>
    <w:rsid w:val="00A0353A"/>
    <w:rsid w:val="00A03BCE"/>
    <w:rsid w:val="00A0401E"/>
    <w:rsid w:val="00A05312"/>
    <w:rsid w:val="00A05E3A"/>
    <w:rsid w:val="00A06186"/>
    <w:rsid w:val="00A062EE"/>
    <w:rsid w:val="00A06A08"/>
    <w:rsid w:val="00A06D12"/>
    <w:rsid w:val="00A07C56"/>
    <w:rsid w:val="00A10774"/>
    <w:rsid w:val="00A10863"/>
    <w:rsid w:val="00A108EA"/>
    <w:rsid w:val="00A10C6C"/>
    <w:rsid w:val="00A10CCB"/>
    <w:rsid w:val="00A11566"/>
    <w:rsid w:val="00A1186B"/>
    <w:rsid w:val="00A12107"/>
    <w:rsid w:val="00A121C6"/>
    <w:rsid w:val="00A12899"/>
    <w:rsid w:val="00A12A49"/>
    <w:rsid w:val="00A13669"/>
    <w:rsid w:val="00A1375C"/>
    <w:rsid w:val="00A13C61"/>
    <w:rsid w:val="00A13DD8"/>
    <w:rsid w:val="00A14045"/>
    <w:rsid w:val="00A14704"/>
    <w:rsid w:val="00A14B83"/>
    <w:rsid w:val="00A14E92"/>
    <w:rsid w:val="00A158D0"/>
    <w:rsid w:val="00A15A56"/>
    <w:rsid w:val="00A15A7D"/>
    <w:rsid w:val="00A15A7E"/>
    <w:rsid w:val="00A15A9F"/>
    <w:rsid w:val="00A15DFB"/>
    <w:rsid w:val="00A16293"/>
    <w:rsid w:val="00A166B6"/>
    <w:rsid w:val="00A16F02"/>
    <w:rsid w:val="00A21007"/>
    <w:rsid w:val="00A21244"/>
    <w:rsid w:val="00A21D27"/>
    <w:rsid w:val="00A21DFC"/>
    <w:rsid w:val="00A21E5B"/>
    <w:rsid w:val="00A23320"/>
    <w:rsid w:val="00A235EA"/>
    <w:rsid w:val="00A23706"/>
    <w:rsid w:val="00A238A2"/>
    <w:rsid w:val="00A23B54"/>
    <w:rsid w:val="00A23F25"/>
    <w:rsid w:val="00A24081"/>
    <w:rsid w:val="00A24254"/>
    <w:rsid w:val="00A242A0"/>
    <w:rsid w:val="00A246A6"/>
    <w:rsid w:val="00A248A1"/>
    <w:rsid w:val="00A25539"/>
    <w:rsid w:val="00A26477"/>
    <w:rsid w:val="00A26513"/>
    <w:rsid w:val="00A26869"/>
    <w:rsid w:val="00A269D1"/>
    <w:rsid w:val="00A26AAD"/>
    <w:rsid w:val="00A30510"/>
    <w:rsid w:val="00A305D6"/>
    <w:rsid w:val="00A3124D"/>
    <w:rsid w:val="00A31287"/>
    <w:rsid w:val="00A31766"/>
    <w:rsid w:val="00A3257A"/>
    <w:rsid w:val="00A32A84"/>
    <w:rsid w:val="00A34134"/>
    <w:rsid w:val="00A3442B"/>
    <w:rsid w:val="00A34640"/>
    <w:rsid w:val="00A348AC"/>
    <w:rsid w:val="00A354A3"/>
    <w:rsid w:val="00A354DB"/>
    <w:rsid w:val="00A35CF3"/>
    <w:rsid w:val="00A36580"/>
    <w:rsid w:val="00A36665"/>
    <w:rsid w:val="00A37033"/>
    <w:rsid w:val="00A3733D"/>
    <w:rsid w:val="00A40734"/>
    <w:rsid w:val="00A40D47"/>
    <w:rsid w:val="00A40E49"/>
    <w:rsid w:val="00A41A1A"/>
    <w:rsid w:val="00A42913"/>
    <w:rsid w:val="00A42F5D"/>
    <w:rsid w:val="00A43170"/>
    <w:rsid w:val="00A435FD"/>
    <w:rsid w:val="00A437D4"/>
    <w:rsid w:val="00A45125"/>
    <w:rsid w:val="00A4533C"/>
    <w:rsid w:val="00A4556F"/>
    <w:rsid w:val="00A45A5C"/>
    <w:rsid w:val="00A45AA4"/>
    <w:rsid w:val="00A45DE2"/>
    <w:rsid w:val="00A46C78"/>
    <w:rsid w:val="00A50A76"/>
    <w:rsid w:val="00A50FA0"/>
    <w:rsid w:val="00A51096"/>
    <w:rsid w:val="00A5182F"/>
    <w:rsid w:val="00A52340"/>
    <w:rsid w:val="00A523BB"/>
    <w:rsid w:val="00A528E8"/>
    <w:rsid w:val="00A5298D"/>
    <w:rsid w:val="00A52DC6"/>
    <w:rsid w:val="00A539B9"/>
    <w:rsid w:val="00A53C55"/>
    <w:rsid w:val="00A53F9C"/>
    <w:rsid w:val="00A547AA"/>
    <w:rsid w:val="00A550DC"/>
    <w:rsid w:val="00A55464"/>
    <w:rsid w:val="00A554BA"/>
    <w:rsid w:val="00A5564C"/>
    <w:rsid w:val="00A557B3"/>
    <w:rsid w:val="00A55D53"/>
    <w:rsid w:val="00A561BF"/>
    <w:rsid w:val="00A57F59"/>
    <w:rsid w:val="00A6006F"/>
    <w:rsid w:val="00A607BC"/>
    <w:rsid w:val="00A61414"/>
    <w:rsid w:val="00A62217"/>
    <w:rsid w:val="00A6367D"/>
    <w:rsid w:val="00A63AA3"/>
    <w:rsid w:val="00A64A33"/>
    <w:rsid w:val="00A64F8E"/>
    <w:rsid w:val="00A64FBF"/>
    <w:rsid w:val="00A6606C"/>
    <w:rsid w:val="00A669B7"/>
    <w:rsid w:val="00A679BC"/>
    <w:rsid w:val="00A70BBE"/>
    <w:rsid w:val="00A70E8E"/>
    <w:rsid w:val="00A7213E"/>
    <w:rsid w:val="00A7222E"/>
    <w:rsid w:val="00A72AAC"/>
    <w:rsid w:val="00A72D56"/>
    <w:rsid w:val="00A7349A"/>
    <w:rsid w:val="00A74627"/>
    <w:rsid w:val="00A74FAC"/>
    <w:rsid w:val="00A7581F"/>
    <w:rsid w:val="00A75979"/>
    <w:rsid w:val="00A75A94"/>
    <w:rsid w:val="00A7626B"/>
    <w:rsid w:val="00A77E51"/>
    <w:rsid w:val="00A80CEC"/>
    <w:rsid w:val="00A815F5"/>
    <w:rsid w:val="00A81DDD"/>
    <w:rsid w:val="00A82713"/>
    <w:rsid w:val="00A82C98"/>
    <w:rsid w:val="00A82E5F"/>
    <w:rsid w:val="00A82E60"/>
    <w:rsid w:val="00A8319A"/>
    <w:rsid w:val="00A83A2B"/>
    <w:rsid w:val="00A84084"/>
    <w:rsid w:val="00A84357"/>
    <w:rsid w:val="00A84709"/>
    <w:rsid w:val="00A847CF"/>
    <w:rsid w:val="00A853D7"/>
    <w:rsid w:val="00A85E6B"/>
    <w:rsid w:val="00A86A01"/>
    <w:rsid w:val="00A876E6"/>
    <w:rsid w:val="00A87EDE"/>
    <w:rsid w:val="00A902E0"/>
    <w:rsid w:val="00A904D0"/>
    <w:rsid w:val="00A909F8"/>
    <w:rsid w:val="00A914AA"/>
    <w:rsid w:val="00A9163F"/>
    <w:rsid w:val="00A9267F"/>
    <w:rsid w:val="00A92D66"/>
    <w:rsid w:val="00A933C7"/>
    <w:rsid w:val="00A93679"/>
    <w:rsid w:val="00A94291"/>
    <w:rsid w:val="00A947AD"/>
    <w:rsid w:val="00A9514F"/>
    <w:rsid w:val="00A953A1"/>
    <w:rsid w:val="00A95836"/>
    <w:rsid w:val="00A96924"/>
    <w:rsid w:val="00A96975"/>
    <w:rsid w:val="00A973C6"/>
    <w:rsid w:val="00AA0B28"/>
    <w:rsid w:val="00AA1211"/>
    <w:rsid w:val="00AA1306"/>
    <w:rsid w:val="00AA2436"/>
    <w:rsid w:val="00AA2E1A"/>
    <w:rsid w:val="00AA2F12"/>
    <w:rsid w:val="00AA2F98"/>
    <w:rsid w:val="00AA32B2"/>
    <w:rsid w:val="00AA3329"/>
    <w:rsid w:val="00AA39B3"/>
    <w:rsid w:val="00AA409B"/>
    <w:rsid w:val="00AA54A8"/>
    <w:rsid w:val="00AA5B2A"/>
    <w:rsid w:val="00AA70A0"/>
    <w:rsid w:val="00AB0266"/>
    <w:rsid w:val="00AB0BA7"/>
    <w:rsid w:val="00AB0BEF"/>
    <w:rsid w:val="00AB19ED"/>
    <w:rsid w:val="00AB1CAE"/>
    <w:rsid w:val="00AB1D11"/>
    <w:rsid w:val="00AB1E3F"/>
    <w:rsid w:val="00AB253F"/>
    <w:rsid w:val="00AB2875"/>
    <w:rsid w:val="00AB29C5"/>
    <w:rsid w:val="00AB2CE3"/>
    <w:rsid w:val="00AB332F"/>
    <w:rsid w:val="00AB33DA"/>
    <w:rsid w:val="00AB342B"/>
    <w:rsid w:val="00AB425B"/>
    <w:rsid w:val="00AB4D2C"/>
    <w:rsid w:val="00AB5895"/>
    <w:rsid w:val="00AB5E88"/>
    <w:rsid w:val="00AB5F0F"/>
    <w:rsid w:val="00AB6BCA"/>
    <w:rsid w:val="00AB740B"/>
    <w:rsid w:val="00AB7C90"/>
    <w:rsid w:val="00AC000F"/>
    <w:rsid w:val="00AC03DD"/>
    <w:rsid w:val="00AC0983"/>
    <w:rsid w:val="00AC1D7F"/>
    <w:rsid w:val="00AC22E4"/>
    <w:rsid w:val="00AC2899"/>
    <w:rsid w:val="00AC2946"/>
    <w:rsid w:val="00AC3297"/>
    <w:rsid w:val="00AC549F"/>
    <w:rsid w:val="00AC58B4"/>
    <w:rsid w:val="00AC595A"/>
    <w:rsid w:val="00AC6835"/>
    <w:rsid w:val="00AC6912"/>
    <w:rsid w:val="00AC69B5"/>
    <w:rsid w:val="00AC7EFE"/>
    <w:rsid w:val="00AD0CCC"/>
    <w:rsid w:val="00AD0DCF"/>
    <w:rsid w:val="00AD127F"/>
    <w:rsid w:val="00AD3577"/>
    <w:rsid w:val="00AD44CE"/>
    <w:rsid w:val="00AD4E15"/>
    <w:rsid w:val="00AD512A"/>
    <w:rsid w:val="00AD59DF"/>
    <w:rsid w:val="00AD5E25"/>
    <w:rsid w:val="00AD65B2"/>
    <w:rsid w:val="00AD734D"/>
    <w:rsid w:val="00AD7AC3"/>
    <w:rsid w:val="00AE0241"/>
    <w:rsid w:val="00AE0466"/>
    <w:rsid w:val="00AE07C8"/>
    <w:rsid w:val="00AE13AD"/>
    <w:rsid w:val="00AE2804"/>
    <w:rsid w:val="00AE3235"/>
    <w:rsid w:val="00AE334E"/>
    <w:rsid w:val="00AE353D"/>
    <w:rsid w:val="00AE44FA"/>
    <w:rsid w:val="00AE4C1A"/>
    <w:rsid w:val="00AE5081"/>
    <w:rsid w:val="00AE69AF"/>
    <w:rsid w:val="00AE6EF4"/>
    <w:rsid w:val="00AE74C2"/>
    <w:rsid w:val="00AE7519"/>
    <w:rsid w:val="00AE780E"/>
    <w:rsid w:val="00AE7F12"/>
    <w:rsid w:val="00AE7F63"/>
    <w:rsid w:val="00AF0231"/>
    <w:rsid w:val="00AF07D0"/>
    <w:rsid w:val="00AF1178"/>
    <w:rsid w:val="00AF1ACA"/>
    <w:rsid w:val="00AF22FD"/>
    <w:rsid w:val="00AF2A8A"/>
    <w:rsid w:val="00AF2AD0"/>
    <w:rsid w:val="00AF2E0D"/>
    <w:rsid w:val="00AF30B6"/>
    <w:rsid w:val="00AF30FE"/>
    <w:rsid w:val="00AF3D2F"/>
    <w:rsid w:val="00AF4BF3"/>
    <w:rsid w:val="00AF5197"/>
    <w:rsid w:val="00AF55AB"/>
    <w:rsid w:val="00AF592C"/>
    <w:rsid w:val="00AF6819"/>
    <w:rsid w:val="00AF6A23"/>
    <w:rsid w:val="00AF6C48"/>
    <w:rsid w:val="00AF701C"/>
    <w:rsid w:val="00AF752A"/>
    <w:rsid w:val="00AF7766"/>
    <w:rsid w:val="00B00013"/>
    <w:rsid w:val="00B00BF7"/>
    <w:rsid w:val="00B00CA1"/>
    <w:rsid w:val="00B00E49"/>
    <w:rsid w:val="00B02019"/>
    <w:rsid w:val="00B03426"/>
    <w:rsid w:val="00B035BE"/>
    <w:rsid w:val="00B04F11"/>
    <w:rsid w:val="00B0502F"/>
    <w:rsid w:val="00B053A2"/>
    <w:rsid w:val="00B06CD3"/>
    <w:rsid w:val="00B06F0E"/>
    <w:rsid w:val="00B10583"/>
    <w:rsid w:val="00B10A96"/>
    <w:rsid w:val="00B11180"/>
    <w:rsid w:val="00B11658"/>
    <w:rsid w:val="00B121EC"/>
    <w:rsid w:val="00B124B2"/>
    <w:rsid w:val="00B1259A"/>
    <w:rsid w:val="00B129C4"/>
    <w:rsid w:val="00B12CD1"/>
    <w:rsid w:val="00B12D37"/>
    <w:rsid w:val="00B13104"/>
    <w:rsid w:val="00B13308"/>
    <w:rsid w:val="00B1348C"/>
    <w:rsid w:val="00B1352C"/>
    <w:rsid w:val="00B141B9"/>
    <w:rsid w:val="00B1420F"/>
    <w:rsid w:val="00B14E74"/>
    <w:rsid w:val="00B15125"/>
    <w:rsid w:val="00B1530B"/>
    <w:rsid w:val="00B15A59"/>
    <w:rsid w:val="00B16413"/>
    <w:rsid w:val="00B164AD"/>
    <w:rsid w:val="00B16609"/>
    <w:rsid w:val="00B167D0"/>
    <w:rsid w:val="00B1762B"/>
    <w:rsid w:val="00B17682"/>
    <w:rsid w:val="00B17C82"/>
    <w:rsid w:val="00B203E7"/>
    <w:rsid w:val="00B214C9"/>
    <w:rsid w:val="00B21DEB"/>
    <w:rsid w:val="00B22284"/>
    <w:rsid w:val="00B22391"/>
    <w:rsid w:val="00B24540"/>
    <w:rsid w:val="00B24791"/>
    <w:rsid w:val="00B24B63"/>
    <w:rsid w:val="00B24D4F"/>
    <w:rsid w:val="00B2558D"/>
    <w:rsid w:val="00B2570F"/>
    <w:rsid w:val="00B257A6"/>
    <w:rsid w:val="00B26B20"/>
    <w:rsid w:val="00B26F14"/>
    <w:rsid w:val="00B303F6"/>
    <w:rsid w:val="00B30A12"/>
    <w:rsid w:val="00B31057"/>
    <w:rsid w:val="00B31AFA"/>
    <w:rsid w:val="00B31C92"/>
    <w:rsid w:val="00B31EA0"/>
    <w:rsid w:val="00B32B1B"/>
    <w:rsid w:val="00B33FCA"/>
    <w:rsid w:val="00B340B8"/>
    <w:rsid w:val="00B34B5C"/>
    <w:rsid w:val="00B34C05"/>
    <w:rsid w:val="00B34C7A"/>
    <w:rsid w:val="00B3697B"/>
    <w:rsid w:val="00B36F64"/>
    <w:rsid w:val="00B36FA2"/>
    <w:rsid w:val="00B37266"/>
    <w:rsid w:val="00B379AA"/>
    <w:rsid w:val="00B37CFF"/>
    <w:rsid w:val="00B40067"/>
    <w:rsid w:val="00B40F2A"/>
    <w:rsid w:val="00B416DE"/>
    <w:rsid w:val="00B416F8"/>
    <w:rsid w:val="00B41C8C"/>
    <w:rsid w:val="00B41D04"/>
    <w:rsid w:val="00B42D97"/>
    <w:rsid w:val="00B432A4"/>
    <w:rsid w:val="00B4439C"/>
    <w:rsid w:val="00B44E93"/>
    <w:rsid w:val="00B451D1"/>
    <w:rsid w:val="00B452E0"/>
    <w:rsid w:val="00B4588B"/>
    <w:rsid w:val="00B46149"/>
    <w:rsid w:val="00B46336"/>
    <w:rsid w:val="00B47C47"/>
    <w:rsid w:val="00B50297"/>
    <w:rsid w:val="00B507FD"/>
    <w:rsid w:val="00B50DAD"/>
    <w:rsid w:val="00B510A4"/>
    <w:rsid w:val="00B51886"/>
    <w:rsid w:val="00B51944"/>
    <w:rsid w:val="00B51BDB"/>
    <w:rsid w:val="00B51C7C"/>
    <w:rsid w:val="00B52E74"/>
    <w:rsid w:val="00B52E9F"/>
    <w:rsid w:val="00B5319E"/>
    <w:rsid w:val="00B542CA"/>
    <w:rsid w:val="00B543E5"/>
    <w:rsid w:val="00B55638"/>
    <w:rsid w:val="00B559E2"/>
    <w:rsid w:val="00B56528"/>
    <w:rsid w:val="00B56813"/>
    <w:rsid w:val="00B56FA3"/>
    <w:rsid w:val="00B56FAA"/>
    <w:rsid w:val="00B57132"/>
    <w:rsid w:val="00B60330"/>
    <w:rsid w:val="00B60E24"/>
    <w:rsid w:val="00B60F87"/>
    <w:rsid w:val="00B61342"/>
    <w:rsid w:val="00B62290"/>
    <w:rsid w:val="00B6390A"/>
    <w:rsid w:val="00B63FDD"/>
    <w:rsid w:val="00B65491"/>
    <w:rsid w:val="00B65869"/>
    <w:rsid w:val="00B65EDA"/>
    <w:rsid w:val="00B65F03"/>
    <w:rsid w:val="00B6620D"/>
    <w:rsid w:val="00B662A7"/>
    <w:rsid w:val="00B664FB"/>
    <w:rsid w:val="00B66BF6"/>
    <w:rsid w:val="00B66E58"/>
    <w:rsid w:val="00B70428"/>
    <w:rsid w:val="00B704F8"/>
    <w:rsid w:val="00B70C5C"/>
    <w:rsid w:val="00B71835"/>
    <w:rsid w:val="00B71EFB"/>
    <w:rsid w:val="00B71F38"/>
    <w:rsid w:val="00B720A9"/>
    <w:rsid w:val="00B721AB"/>
    <w:rsid w:val="00B725DD"/>
    <w:rsid w:val="00B72892"/>
    <w:rsid w:val="00B72BE3"/>
    <w:rsid w:val="00B734EB"/>
    <w:rsid w:val="00B73679"/>
    <w:rsid w:val="00B73717"/>
    <w:rsid w:val="00B73A00"/>
    <w:rsid w:val="00B73BDF"/>
    <w:rsid w:val="00B74166"/>
    <w:rsid w:val="00B744F0"/>
    <w:rsid w:val="00B754FA"/>
    <w:rsid w:val="00B75B7E"/>
    <w:rsid w:val="00B7629D"/>
    <w:rsid w:val="00B76519"/>
    <w:rsid w:val="00B7680F"/>
    <w:rsid w:val="00B76923"/>
    <w:rsid w:val="00B769CB"/>
    <w:rsid w:val="00B76D14"/>
    <w:rsid w:val="00B7746F"/>
    <w:rsid w:val="00B80484"/>
    <w:rsid w:val="00B81D88"/>
    <w:rsid w:val="00B833C6"/>
    <w:rsid w:val="00B833FA"/>
    <w:rsid w:val="00B837DF"/>
    <w:rsid w:val="00B83CAB"/>
    <w:rsid w:val="00B8434A"/>
    <w:rsid w:val="00B847C2"/>
    <w:rsid w:val="00B84976"/>
    <w:rsid w:val="00B84A36"/>
    <w:rsid w:val="00B853B5"/>
    <w:rsid w:val="00B858A3"/>
    <w:rsid w:val="00B86169"/>
    <w:rsid w:val="00B91205"/>
    <w:rsid w:val="00B91A4A"/>
    <w:rsid w:val="00B91D73"/>
    <w:rsid w:val="00B91FAA"/>
    <w:rsid w:val="00B92083"/>
    <w:rsid w:val="00B9251E"/>
    <w:rsid w:val="00B929D2"/>
    <w:rsid w:val="00B930F8"/>
    <w:rsid w:val="00B948CC"/>
    <w:rsid w:val="00B9638B"/>
    <w:rsid w:val="00B96E76"/>
    <w:rsid w:val="00B972F6"/>
    <w:rsid w:val="00B97B68"/>
    <w:rsid w:val="00BA00A7"/>
    <w:rsid w:val="00BA034F"/>
    <w:rsid w:val="00BA0645"/>
    <w:rsid w:val="00BA0D0B"/>
    <w:rsid w:val="00BA1221"/>
    <w:rsid w:val="00BA15C4"/>
    <w:rsid w:val="00BA286D"/>
    <w:rsid w:val="00BA390D"/>
    <w:rsid w:val="00BA402A"/>
    <w:rsid w:val="00BA5E2A"/>
    <w:rsid w:val="00BA6979"/>
    <w:rsid w:val="00BA7195"/>
    <w:rsid w:val="00BA7B23"/>
    <w:rsid w:val="00BB06D9"/>
    <w:rsid w:val="00BB08F3"/>
    <w:rsid w:val="00BB170D"/>
    <w:rsid w:val="00BB19C8"/>
    <w:rsid w:val="00BB35FA"/>
    <w:rsid w:val="00BB3C4C"/>
    <w:rsid w:val="00BB4D8E"/>
    <w:rsid w:val="00BB548B"/>
    <w:rsid w:val="00BB5760"/>
    <w:rsid w:val="00BB588B"/>
    <w:rsid w:val="00BB5B8D"/>
    <w:rsid w:val="00BB6729"/>
    <w:rsid w:val="00BB6F0E"/>
    <w:rsid w:val="00BB6FB8"/>
    <w:rsid w:val="00BC0301"/>
    <w:rsid w:val="00BC07C6"/>
    <w:rsid w:val="00BC1198"/>
    <w:rsid w:val="00BC1367"/>
    <w:rsid w:val="00BC22B0"/>
    <w:rsid w:val="00BC26F8"/>
    <w:rsid w:val="00BC3CF1"/>
    <w:rsid w:val="00BC4024"/>
    <w:rsid w:val="00BC4FCA"/>
    <w:rsid w:val="00BC566E"/>
    <w:rsid w:val="00BC6AA7"/>
    <w:rsid w:val="00BC7FEB"/>
    <w:rsid w:val="00BD04BD"/>
    <w:rsid w:val="00BD0BA2"/>
    <w:rsid w:val="00BD104D"/>
    <w:rsid w:val="00BD10E9"/>
    <w:rsid w:val="00BD114D"/>
    <w:rsid w:val="00BD1D87"/>
    <w:rsid w:val="00BD1EED"/>
    <w:rsid w:val="00BD1FD4"/>
    <w:rsid w:val="00BD248D"/>
    <w:rsid w:val="00BD2DF1"/>
    <w:rsid w:val="00BD2E1E"/>
    <w:rsid w:val="00BD3618"/>
    <w:rsid w:val="00BD5604"/>
    <w:rsid w:val="00BD563D"/>
    <w:rsid w:val="00BD56D7"/>
    <w:rsid w:val="00BD5E81"/>
    <w:rsid w:val="00BD61D8"/>
    <w:rsid w:val="00BD6628"/>
    <w:rsid w:val="00BD6AB3"/>
    <w:rsid w:val="00BD7690"/>
    <w:rsid w:val="00BD7873"/>
    <w:rsid w:val="00BE0434"/>
    <w:rsid w:val="00BE0593"/>
    <w:rsid w:val="00BE34E6"/>
    <w:rsid w:val="00BE3839"/>
    <w:rsid w:val="00BE3C20"/>
    <w:rsid w:val="00BE3D05"/>
    <w:rsid w:val="00BE3E6C"/>
    <w:rsid w:val="00BE4368"/>
    <w:rsid w:val="00BE47A3"/>
    <w:rsid w:val="00BE4BCE"/>
    <w:rsid w:val="00BE53D3"/>
    <w:rsid w:val="00BE59DF"/>
    <w:rsid w:val="00BE5D80"/>
    <w:rsid w:val="00BF0965"/>
    <w:rsid w:val="00BF0CB4"/>
    <w:rsid w:val="00BF288C"/>
    <w:rsid w:val="00BF2CA1"/>
    <w:rsid w:val="00BF3BA6"/>
    <w:rsid w:val="00BF41F2"/>
    <w:rsid w:val="00BF4439"/>
    <w:rsid w:val="00BF48ED"/>
    <w:rsid w:val="00BF4B87"/>
    <w:rsid w:val="00BF506F"/>
    <w:rsid w:val="00BF5109"/>
    <w:rsid w:val="00BF514F"/>
    <w:rsid w:val="00BF57A3"/>
    <w:rsid w:val="00BF5BBB"/>
    <w:rsid w:val="00BF5DEB"/>
    <w:rsid w:val="00BF5E1A"/>
    <w:rsid w:val="00BF647B"/>
    <w:rsid w:val="00BF65E7"/>
    <w:rsid w:val="00BF6A2C"/>
    <w:rsid w:val="00C006A6"/>
    <w:rsid w:val="00C0094F"/>
    <w:rsid w:val="00C01242"/>
    <w:rsid w:val="00C016E2"/>
    <w:rsid w:val="00C017E9"/>
    <w:rsid w:val="00C01CE0"/>
    <w:rsid w:val="00C021F9"/>
    <w:rsid w:val="00C02794"/>
    <w:rsid w:val="00C03019"/>
    <w:rsid w:val="00C03E51"/>
    <w:rsid w:val="00C04A9C"/>
    <w:rsid w:val="00C04E4A"/>
    <w:rsid w:val="00C04EB1"/>
    <w:rsid w:val="00C05C98"/>
    <w:rsid w:val="00C0768A"/>
    <w:rsid w:val="00C079E5"/>
    <w:rsid w:val="00C10C11"/>
    <w:rsid w:val="00C1103A"/>
    <w:rsid w:val="00C110C7"/>
    <w:rsid w:val="00C117D9"/>
    <w:rsid w:val="00C11BCF"/>
    <w:rsid w:val="00C11D7F"/>
    <w:rsid w:val="00C12379"/>
    <w:rsid w:val="00C13EDC"/>
    <w:rsid w:val="00C147D8"/>
    <w:rsid w:val="00C14895"/>
    <w:rsid w:val="00C14C52"/>
    <w:rsid w:val="00C15664"/>
    <w:rsid w:val="00C163E9"/>
    <w:rsid w:val="00C17547"/>
    <w:rsid w:val="00C175E1"/>
    <w:rsid w:val="00C17953"/>
    <w:rsid w:val="00C20C45"/>
    <w:rsid w:val="00C20F07"/>
    <w:rsid w:val="00C21120"/>
    <w:rsid w:val="00C21FDB"/>
    <w:rsid w:val="00C2281C"/>
    <w:rsid w:val="00C231A7"/>
    <w:rsid w:val="00C23D81"/>
    <w:rsid w:val="00C23DC6"/>
    <w:rsid w:val="00C24688"/>
    <w:rsid w:val="00C25144"/>
    <w:rsid w:val="00C25628"/>
    <w:rsid w:val="00C25685"/>
    <w:rsid w:val="00C262B9"/>
    <w:rsid w:val="00C26606"/>
    <w:rsid w:val="00C26A54"/>
    <w:rsid w:val="00C27479"/>
    <w:rsid w:val="00C277D3"/>
    <w:rsid w:val="00C279DC"/>
    <w:rsid w:val="00C306C5"/>
    <w:rsid w:val="00C312C4"/>
    <w:rsid w:val="00C3138E"/>
    <w:rsid w:val="00C31F8C"/>
    <w:rsid w:val="00C3250B"/>
    <w:rsid w:val="00C32881"/>
    <w:rsid w:val="00C3328C"/>
    <w:rsid w:val="00C335A5"/>
    <w:rsid w:val="00C347AE"/>
    <w:rsid w:val="00C34D77"/>
    <w:rsid w:val="00C361AF"/>
    <w:rsid w:val="00C362B7"/>
    <w:rsid w:val="00C36562"/>
    <w:rsid w:val="00C36A1A"/>
    <w:rsid w:val="00C36D45"/>
    <w:rsid w:val="00C36E60"/>
    <w:rsid w:val="00C411F8"/>
    <w:rsid w:val="00C4149C"/>
    <w:rsid w:val="00C41907"/>
    <w:rsid w:val="00C41B47"/>
    <w:rsid w:val="00C4207A"/>
    <w:rsid w:val="00C420A4"/>
    <w:rsid w:val="00C42802"/>
    <w:rsid w:val="00C428AF"/>
    <w:rsid w:val="00C433EE"/>
    <w:rsid w:val="00C43687"/>
    <w:rsid w:val="00C446DE"/>
    <w:rsid w:val="00C44E91"/>
    <w:rsid w:val="00C45300"/>
    <w:rsid w:val="00C455AB"/>
    <w:rsid w:val="00C45DFA"/>
    <w:rsid w:val="00C46704"/>
    <w:rsid w:val="00C46856"/>
    <w:rsid w:val="00C46B11"/>
    <w:rsid w:val="00C47291"/>
    <w:rsid w:val="00C473F8"/>
    <w:rsid w:val="00C473FF"/>
    <w:rsid w:val="00C47C95"/>
    <w:rsid w:val="00C50148"/>
    <w:rsid w:val="00C5061A"/>
    <w:rsid w:val="00C50D9A"/>
    <w:rsid w:val="00C50EDA"/>
    <w:rsid w:val="00C517F7"/>
    <w:rsid w:val="00C51F05"/>
    <w:rsid w:val="00C51FE0"/>
    <w:rsid w:val="00C52034"/>
    <w:rsid w:val="00C52E82"/>
    <w:rsid w:val="00C546DF"/>
    <w:rsid w:val="00C54F44"/>
    <w:rsid w:val="00C5586B"/>
    <w:rsid w:val="00C55D87"/>
    <w:rsid w:val="00C55F80"/>
    <w:rsid w:val="00C56A75"/>
    <w:rsid w:val="00C5782D"/>
    <w:rsid w:val="00C60C8B"/>
    <w:rsid w:val="00C60E75"/>
    <w:rsid w:val="00C612EA"/>
    <w:rsid w:val="00C61586"/>
    <w:rsid w:val="00C61948"/>
    <w:rsid w:val="00C637E5"/>
    <w:rsid w:val="00C64113"/>
    <w:rsid w:val="00C64270"/>
    <w:rsid w:val="00C6546D"/>
    <w:rsid w:val="00C65E4D"/>
    <w:rsid w:val="00C661E4"/>
    <w:rsid w:val="00C66AF8"/>
    <w:rsid w:val="00C6730E"/>
    <w:rsid w:val="00C67326"/>
    <w:rsid w:val="00C70A33"/>
    <w:rsid w:val="00C70FC1"/>
    <w:rsid w:val="00C72B85"/>
    <w:rsid w:val="00C7304F"/>
    <w:rsid w:val="00C7317B"/>
    <w:rsid w:val="00C740EE"/>
    <w:rsid w:val="00C74B96"/>
    <w:rsid w:val="00C755E5"/>
    <w:rsid w:val="00C7592B"/>
    <w:rsid w:val="00C75D21"/>
    <w:rsid w:val="00C760A2"/>
    <w:rsid w:val="00C7634C"/>
    <w:rsid w:val="00C771BA"/>
    <w:rsid w:val="00C77AEE"/>
    <w:rsid w:val="00C80247"/>
    <w:rsid w:val="00C814EC"/>
    <w:rsid w:val="00C81860"/>
    <w:rsid w:val="00C81D47"/>
    <w:rsid w:val="00C82317"/>
    <w:rsid w:val="00C836FD"/>
    <w:rsid w:val="00C84E99"/>
    <w:rsid w:val="00C84F36"/>
    <w:rsid w:val="00C85C47"/>
    <w:rsid w:val="00C85C78"/>
    <w:rsid w:val="00C8620A"/>
    <w:rsid w:val="00C86249"/>
    <w:rsid w:val="00C86BD1"/>
    <w:rsid w:val="00C87BA6"/>
    <w:rsid w:val="00C90A40"/>
    <w:rsid w:val="00C90B88"/>
    <w:rsid w:val="00C90D94"/>
    <w:rsid w:val="00C9117C"/>
    <w:rsid w:val="00C941BE"/>
    <w:rsid w:val="00C9443A"/>
    <w:rsid w:val="00C952E9"/>
    <w:rsid w:val="00C960D4"/>
    <w:rsid w:val="00C9627B"/>
    <w:rsid w:val="00C962A7"/>
    <w:rsid w:val="00C9637F"/>
    <w:rsid w:val="00C9682F"/>
    <w:rsid w:val="00C9733B"/>
    <w:rsid w:val="00C9773D"/>
    <w:rsid w:val="00CA0A88"/>
    <w:rsid w:val="00CA0B5B"/>
    <w:rsid w:val="00CA0E43"/>
    <w:rsid w:val="00CA1680"/>
    <w:rsid w:val="00CA18E2"/>
    <w:rsid w:val="00CA1930"/>
    <w:rsid w:val="00CA3868"/>
    <w:rsid w:val="00CA3E27"/>
    <w:rsid w:val="00CA4279"/>
    <w:rsid w:val="00CA44C7"/>
    <w:rsid w:val="00CA539F"/>
    <w:rsid w:val="00CA5B35"/>
    <w:rsid w:val="00CA5CC3"/>
    <w:rsid w:val="00CA6266"/>
    <w:rsid w:val="00CA7109"/>
    <w:rsid w:val="00CA7C46"/>
    <w:rsid w:val="00CB0537"/>
    <w:rsid w:val="00CB0E61"/>
    <w:rsid w:val="00CB10FB"/>
    <w:rsid w:val="00CB11EB"/>
    <w:rsid w:val="00CB1207"/>
    <w:rsid w:val="00CB1308"/>
    <w:rsid w:val="00CB1EE2"/>
    <w:rsid w:val="00CB2190"/>
    <w:rsid w:val="00CB246E"/>
    <w:rsid w:val="00CB27AD"/>
    <w:rsid w:val="00CB305A"/>
    <w:rsid w:val="00CB33DC"/>
    <w:rsid w:val="00CB33DE"/>
    <w:rsid w:val="00CB35CC"/>
    <w:rsid w:val="00CB3828"/>
    <w:rsid w:val="00CB3985"/>
    <w:rsid w:val="00CB47C2"/>
    <w:rsid w:val="00CB4B5F"/>
    <w:rsid w:val="00CB4BB6"/>
    <w:rsid w:val="00CB4D06"/>
    <w:rsid w:val="00CB4DE1"/>
    <w:rsid w:val="00CB5209"/>
    <w:rsid w:val="00CB5372"/>
    <w:rsid w:val="00CB584D"/>
    <w:rsid w:val="00CB69ED"/>
    <w:rsid w:val="00CB7152"/>
    <w:rsid w:val="00CB75EB"/>
    <w:rsid w:val="00CC0706"/>
    <w:rsid w:val="00CC0AC2"/>
    <w:rsid w:val="00CC118D"/>
    <w:rsid w:val="00CC1FC7"/>
    <w:rsid w:val="00CC211A"/>
    <w:rsid w:val="00CC260B"/>
    <w:rsid w:val="00CC343E"/>
    <w:rsid w:val="00CC3857"/>
    <w:rsid w:val="00CC3E6E"/>
    <w:rsid w:val="00CC5605"/>
    <w:rsid w:val="00CC56A2"/>
    <w:rsid w:val="00CC65E1"/>
    <w:rsid w:val="00CC6FCA"/>
    <w:rsid w:val="00CC7413"/>
    <w:rsid w:val="00CD044B"/>
    <w:rsid w:val="00CD06D5"/>
    <w:rsid w:val="00CD0831"/>
    <w:rsid w:val="00CD0EEC"/>
    <w:rsid w:val="00CD19A9"/>
    <w:rsid w:val="00CD38F5"/>
    <w:rsid w:val="00CD3C2A"/>
    <w:rsid w:val="00CD3E06"/>
    <w:rsid w:val="00CD4039"/>
    <w:rsid w:val="00CD4067"/>
    <w:rsid w:val="00CD40E8"/>
    <w:rsid w:val="00CD4AB4"/>
    <w:rsid w:val="00CD4C67"/>
    <w:rsid w:val="00CD4F89"/>
    <w:rsid w:val="00CD61B8"/>
    <w:rsid w:val="00CD749C"/>
    <w:rsid w:val="00CD766E"/>
    <w:rsid w:val="00CD7F8F"/>
    <w:rsid w:val="00CD7F9E"/>
    <w:rsid w:val="00CE0458"/>
    <w:rsid w:val="00CE0F97"/>
    <w:rsid w:val="00CE1037"/>
    <w:rsid w:val="00CE1055"/>
    <w:rsid w:val="00CE1597"/>
    <w:rsid w:val="00CE1906"/>
    <w:rsid w:val="00CE1B66"/>
    <w:rsid w:val="00CE1EB6"/>
    <w:rsid w:val="00CE2B16"/>
    <w:rsid w:val="00CE2EA4"/>
    <w:rsid w:val="00CE4F36"/>
    <w:rsid w:val="00CE51A3"/>
    <w:rsid w:val="00CE538A"/>
    <w:rsid w:val="00CE58D7"/>
    <w:rsid w:val="00CE5C95"/>
    <w:rsid w:val="00CE7B32"/>
    <w:rsid w:val="00CF007D"/>
    <w:rsid w:val="00CF0D7D"/>
    <w:rsid w:val="00CF1506"/>
    <w:rsid w:val="00CF153B"/>
    <w:rsid w:val="00CF1D7B"/>
    <w:rsid w:val="00CF2372"/>
    <w:rsid w:val="00CF24C4"/>
    <w:rsid w:val="00CF2608"/>
    <w:rsid w:val="00CF2C92"/>
    <w:rsid w:val="00CF494A"/>
    <w:rsid w:val="00CF4BBA"/>
    <w:rsid w:val="00CF4DF7"/>
    <w:rsid w:val="00CF4F1A"/>
    <w:rsid w:val="00CF5BFD"/>
    <w:rsid w:val="00CF60AC"/>
    <w:rsid w:val="00CF617A"/>
    <w:rsid w:val="00CF6479"/>
    <w:rsid w:val="00CF6A02"/>
    <w:rsid w:val="00CF6F25"/>
    <w:rsid w:val="00CF6F55"/>
    <w:rsid w:val="00CF7B71"/>
    <w:rsid w:val="00CF7E30"/>
    <w:rsid w:val="00D014F8"/>
    <w:rsid w:val="00D027A1"/>
    <w:rsid w:val="00D02C80"/>
    <w:rsid w:val="00D03E3B"/>
    <w:rsid w:val="00D04127"/>
    <w:rsid w:val="00D045CF"/>
    <w:rsid w:val="00D052F3"/>
    <w:rsid w:val="00D056AA"/>
    <w:rsid w:val="00D05897"/>
    <w:rsid w:val="00D05EEE"/>
    <w:rsid w:val="00D0683C"/>
    <w:rsid w:val="00D06AC6"/>
    <w:rsid w:val="00D07A46"/>
    <w:rsid w:val="00D07CA9"/>
    <w:rsid w:val="00D07ED2"/>
    <w:rsid w:val="00D1014C"/>
    <w:rsid w:val="00D10A02"/>
    <w:rsid w:val="00D10A94"/>
    <w:rsid w:val="00D11A63"/>
    <w:rsid w:val="00D120F6"/>
    <w:rsid w:val="00D12946"/>
    <w:rsid w:val="00D12D44"/>
    <w:rsid w:val="00D12DE9"/>
    <w:rsid w:val="00D130C1"/>
    <w:rsid w:val="00D13ACC"/>
    <w:rsid w:val="00D143A4"/>
    <w:rsid w:val="00D1506D"/>
    <w:rsid w:val="00D15A2F"/>
    <w:rsid w:val="00D15FAD"/>
    <w:rsid w:val="00D174A1"/>
    <w:rsid w:val="00D174C0"/>
    <w:rsid w:val="00D178B1"/>
    <w:rsid w:val="00D179D5"/>
    <w:rsid w:val="00D17BCB"/>
    <w:rsid w:val="00D202DD"/>
    <w:rsid w:val="00D20B56"/>
    <w:rsid w:val="00D21DF4"/>
    <w:rsid w:val="00D21F1B"/>
    <w:rsid w:val="00D21FAA"/>
    <w:rsid w:val="00D22000"/>
    <w:rsid w:val="00D22F3C"/>
    <w:rsid w:val="00D232B3"/>
    <w:rsid w:val="00D23840"/>
    <w:rsid w:val="00D24183"/>
    <w:rsid w:val="00D257FA"/>
    <w:rsid w:val="00D25D63"/>
    <w:rsid w:val="00D26496"/>
    <w:rsid w:val="00D27263"/>
    <w:rsid w:val="00D2755D"/>
    <w:rsid w:val="00D27BB2"/>
    <w:rsid w:val="00D30B25"/>
    <w:rsid w:val="00D323DE"/>
    <w:rsid w:val="00D32797"/>
    <w:rsid w:val="00D3307E"/>
    <w:rsid w:val="00D33326"/>
    <w:rsid w:val="00D333B9"/>
    <w:rsid w:val="00D33417"/>
    <w:rsid w:val="00D3412D"/>
    <w:rsid w:val="00D3426A"/>
    <w:rsid w:val="00D347F4"/>
    <w:rsid w:val="00D36162"/>
    <w:rsid w:val="00D363F5"/>
    <w:rsid w:val="00D37B64"/>
    <w:rsid w:val="00D37E49"/>
    <w:rsid w:val="00D40014"/>
    <w:rsid w:val="00D4010F"/>
    <w:rsid w:val="00D40A93"/>
    <w:rsid w:val="00D41129"/>
    <w:rsid w:val="00D41ABE"/>
    <w:rsid w:val="00D41B6F"/>
    <w:rsid w:val="00D42999"/>
    <w:rsid w:val="00D43C4B"/>
    <w:rsid w:val="00D442C0"/>
    <w:rsid w:val="00D44680"/>
    <w:rsid w:val="00D4483F"/>
    <w:rsid w:val="00D44A5A"/>
    <w:rsid w:val="00D4515B"/>
    <w:rsid w:val="00D45502"/>
    <w:rsid w:val="00D4577A"/>
    <w:rsid w:val="00D45B6B"/>
    <w:rsid w:val="00D45FB5"/>
    <w:rsid w:val="00D463FC"/>
    <w:rsid w:val="00D465D8"/>
    <w:rsid w:val="00D46D7D"/>
    <w:rsid w:val="00D46F71"/>
    <w:rsid w:val="00D46FB1"/>
    <w:rsid w:val="00D4757C"/>
    <w:rsid w:val="00D47DF4"/>
    <w:rsid w:val="00D50BCE"/>
    <w:rsid w:val="00D50BD0"/>
    <w:rsid w:val="00D510CE"/>
    <w:rsid w:val="00D513A9"/>
    <w:rsid w:val="00D51B64"/>
    <w:rsid w:val="00D51CAF"/>
    <w:rsid w:val="00D521FD"/>
    <w:rsid w:val="00D53356"/>
    <w:rsid w:val="00D53A0F"/>
    <w:rsid w:val="00D53B01"/>
    <w:rsid w:val="00D53E4F"/>
    <w:rsid w:val="00D53F39"/>
    <w:rsid w:val="00D54812"/>
    <w:rsid w:val="00D55298"/>
    <w:rsid w:val="00D552AF"/>
    <w:rsid w:val="00D55E91"/>
    <w:rsid w:val="00D564F4"/>
    <w:rsid w:val="00D56997"/>
    <w:rsid w:val="00D56AA3"/>
    <w:rsid w:val="00D56BB0"/>
    <w:rsid w:val="00D56DF2"/>
    <w:rsid w:val="00D576A1"/>
    <w:rsid w:val="00D577A6"/>
    <w:rsid w:val="00D57E10"/>
    <w:rsid w:val="00D60444"/>
    <w:rsid w:val="00D60523"/>
    <w:rsid w:val="00D616DC"/>
    <w:rsid w:val="00D620E0"/>
    <w:rsid w:val="00D62228"/>
    <w:rsid w:val="00D62276"/>
    <w:rsid w:val="00D62511"/>
    <w:rsid w:val="00D62F49"/>
    <w:rsid w:val="00D63552"/>
    <w:rsid w:val="00D63FE4"/>
    <w:rsid w:val="00D64B49"/>
    <w:rsid w:val="00D64CD9"/>
    <w:rsid w:val="00D64EB9"/>
    <w:rsid w:val="00D65CB5"/>
    <w:rsid w:val="00D66F1F"/>
    <w:rsid w:val="00D671B2"/>
    <w:rsid w:val="00D673F0"/>
    <w:rsid w:val="00D677EA"/>
    <w:rsid w:val="00D703B1"/>
    <w:rsid w:val="00D70E03"/>
    <w:rsid w:val="00D716A4"/>
    <w:rsid w:val="00D71CFB"/>
    <w:rsid w:val="00D7218F"/>
    <w:rsid w:val="00D726BF"/>
    <w:rsid w:val="00D7274F"/>
    <w:rsid w:val="00D72C0A"/>
    <w:rsid w:val="00D72E4E"/>
    <w:rsid w:val="00D7317F"/>
    <w:rsid w:val="00D74C6E"/>
    <w:rsid w:val="00D75258"/>
    <w:rsid w:val="00D752EA"/>
    <w:rsid w:val="00D75ABC"/>
    <w:rsid w:val="00D75BC8"/>
    <w:rsid w:val="00D75FCB"/>
    <w:rsid w:val="00D76492"/>
    <w:rsid w:val="00D76A19"/>
    <w:rsid w:val="00D76A40"/>
    <w:rsid w:val="00D76C20"/>
    <w:rsid w:val="00D776D7"/>
    <w:rsid w:val="00D77B8E"/>
    <w:rsid w:val="00D809A9"/>
    <w:rsid w:val="00D80E2F"/>
    <w:rsid w:val="00D81C05"/>
    <w:rsid w:val="00D82231"/>
    <w:rsid w:val="00D836BF"/>
    <w:rsid w:val="00D84AA3"/>
    <w:rsid w:val="00D84D1A"/>
    <w:rsid w:val="00D84F3B"/>
    <w:rsid w:val="00D84F75"/>
    <w:rsid w:val="00D85482"/>
    <w:rsid w:val="00D854BB"/>
    <w:rsid w:val="00D85D0E"/>
    <w:rsid w:val="00D8793B"/>
    <w:rsid w:val="00D87C4E"/>
    <w:rsid w:val="00D87FD6"/>
    <w:rsid w:val="00D90E87"/>
    <w:rsid w:val="00D91E66"/>
    <w:rsid w:val="00D92E3F"/>
    <w:rsid w:val="00D933D9"/>
    <w:rsid w:val="00D9462E"/>
    <w:rsid w:val="00D9480B"/>
    <w:rsid w:val="00D94A01"/>
    <w:rsid w:val="00D94B78"/>
    <w:rsid w:val="00D952EE"/>
    <w:rsid w:val="00D95374"/>
    <w:rsid w:val="00D954B7"/>
    <w:rsid w:val="00D954FD"/>
    <w:rsid w:val="00D9568A"/>
    <w:rsid w:val="00D96378"/>
    <w:rsid w:val="00D97A59"/>
    <w:rsid w:val="00D97D19"/>
    <w:rsid w:val="00DA015C"/>
    <w:rsid w:val="00DA0255"/>
    <w:rsid w:val="00DA03D2"/>
    <w:rsid w:val="00DA0EB5"/>
    <w:rsid w:val="00DA115B"/>
    <w:rsid w:val="00DA14C1"/>
    <w:rsid w:val="00DA17BD"/>
    <w:rsid w:val="00DA1961"/>
    <w:rsid w:val="00DA24FC"/>
    <w:rsid w:val="00DA2ACC"/>
    <w:rsid w:val="00DA2AF8"/>
    <w:rsid w:val="00DA2E4E"/>
    <w:rsid w:val="00DA2EFF"/>
    <w:rsid w:val="00DA315C"/>
    <w:rsid w:val="00DA3ED5"/>
    <w:rsid w:val="00DA45E5"/>
    <w:rsid w:val="00DA5B2D"/>
    <w:rsid w:val="00DA70C3"/>
    <w:rsid w:val="00DB00C6"/>
    <w:rsid w:val="00DB03DB"/>
    <w:rsid w:val="00DB0B6B"/>
    <w:rsid w:val="00DB0F67"/>
    <w:rsid w:val="00DB10C1"/>
    <w:rsid w:val="00DB1742"/>
    <w:rsid w:val="00DB26BC"/>
    <w:rsid w:val="00DB294E"/>
    <w:rsid w:val="00DB2988"/>
    <w:rsid w:val="00DB2F13"/>
    <w:rsid w:val="00DB3A6A"/>
    <w:rsid w:val="00DB3B0D"/>
    <w:rsid w:val="00DB3B43"/>
    <w:rsid w:val="00DB3BAF"/>
    <w:rsid w:val="00DB52FD"/>
    <w:rsid w:val="00DB5336"/>
    <w:rsid w:val="00DB662B"/>
    <w:rsid w:val="00DB6CAD"/>
    <w:rsid w:val="00DB6DFE"/>
    <w:rsid w:val="00DB710C"/>
    <w:rsid w:val="00DB73C5"/>
    <w:rsid w:val="00DB7B7B"/>
    <w:rsid w:val="00DB7C4F"/>
    <w:rsid w:val="00DC02DF"/>
    <w:rsid w:val="00DC0B71"/>
    <w:rsid w:val="00DC1D18"/>
    <w:rsid w:val="00DC1E15"/>
    <w:rsid w:val="00DC204F"/>
    <w:rsid w:val="00DC2370"/>
    <w:rsid w:val="00DC27A6"/>
    <w:rsid w:val="00DC28FC"/>
    <w:rsid w:val="00DC3367"/>
    <w:rsid w:val="00DC3DCE"/>
    <w:rsid w:val="00DC46AC"/>
    <w:rsid w:val="00DC4781"/>
    <w:rsid w:val="00DC4AB9"/>
    <w:rsid w:val="00DC520F"/>
    <w:rsid w:val="00DC52AD"/>
    <w:rsid w:val="00DC551C"/>
    <w:rsid w:val="00DC5D4E"/>
    <w:rsid w:val="00DC622C"/>
    <w:rsid w:val="00DC6673"/>
    <w:rsid w:val="00DC67BF"/>
    <w:rsid w:val="00DC6877"/>
    <w:rsid w:val="00DC68D0"/>
    <w:rsid w:val="00DC68DE"/>
    <w:rsid w:val="00DC7C0A"/>
    <w:rsid w:val="00DD0113"/>
    <w:rsid w:val="00DD0A7C"/>
    <w:rsid w:val="00DD0DB1"/>
    <w:rsid w:val="00DD0E72"/>
    <w:rsid w:val="00DD1F1D"/>
    <w:rsid w:val="00DD250A"/>
    <w:rsid w:val="00DD2C76"/>
    <w:rsid w:val="00DD3A16"/>
    <w:rsid w:val="00DD44B5"/>
    <w:rsid w:val="00DD460E"/>
    <w:rsid w:val="00DD4709"/>
    <w:rsid w:val="00DD4C63"/>
    <w:rsid w:val="00DD5501"/>
    <w:rsid w:val="00DD57DC"/>
    <w:rsid w:val="00DD5D9D"/>
    <w:rsid w:val="00DD6A57"/>
    <w:rsid w:val="00DD74A6"/>
    <w:rsid w:val="00DD754F"/>
    <w:rsid w:val="00DD77D1"/>
    <w:rsid w:val="00DE0A92"/>
    <w:rsid w:val="00DE2377"/>
    <w:rsid w:val="00DE27FC"/>
    <w:rsid w:val="00DE2A50"/>
    <w:rsid w:val="00DE2F29"/>
    <w:rsid w:val="00DE360D"/>
    <w:rsid w:val="00DE3612"/>
    <w:rsid w:val="00DE37AC"/>
    <w:rsid w:val="00DE407E"/>
    <w:rsid w:val="00DE48E1"/>
    <w:rsid w:val="00DE55EF"/>
    <w:rsid w:val="00DE5ECD"/>
    <w:rsid w:val="00DE6053"/>
    <w:rsid w:val="00DE6E54"/>
    <w:rsid w:val="00DE6F70"/>
    <w:rsid w:val="00DF0190"/>
    <w:rsid w:val="00DF0372"/>
    <w:rsid w:val="00DF1456"/>
    <w:rsid w:val="00DF1678"/>
    <w:rsid w:val="00DF264B"/>
    <w:rsid w:val="00DF2B65"/>
    <w:rsid w:val="00DF2DC1"/>
    <w:rsid w:val="00DF3066"/>
    <w:rsid w:val="00DF3EB8"/>
    <w:rsid w:val="00DF44C3"/>
    <w:rsid w:val="00DF4C4E"/>
    <w:rsid w:val="00DF4F18"/>
    <w:rsid w:val="00DF55C6"/>
    <w:rsid w:val="00DF562C"/>
    <w:rsid w:val="00DF567B"/>
    <w:rsid w:val="00DF5AEC"/>
    <w:rsid w:val="00DF68CA"/>
    <w:rsid w:val="00DF69D1"/>
    <w:rsid w:val="00DF69DB"/>
    <w:rsid w:val="00DF6E3F"/>
    <w:rsid w:val="00DF7AD3"/>
    <w:rsid w:val="00E00A7B"/>
    <w:rsid w:val="00E00E6F"/>
    <w:rsid w:val="00E0101C"/>
    <w:rsid w:val="00E0119A"/>
    <w:rsid w:val="00E01751"/>
    <w:rsid w:val="00E018BD"/>
    <w:rsid w:val="00E019E7"/>
    <w:rsid w:val="00E024DC"/>
    <w:rsid w:val="00E02947"/>
    <w:rsid w:val="00E03BE5"/>
    <w:rsid w:val="00E04717"/>
    <w:rsid w:val="00E0476C"/>
    <w:rsid w:val="00E04BD0"/>
    <w:rsid w:val="00E05501"/>
    <w:rsid w:val="00E05AC8"/>
    <w:rsid w:val="00E070AB"/>
    <w:rsid w:val="00E0768F"/>
    <w:rsid w:val="00E07871"/>
    <w:rsid w:val="00E07F1D"/>
    <w:rsid w:val="00E1028D"/>
    <w:rsid w:val="00E109B0"/>
    <w:rsid w:val="00E10D65"/>
    <w:rsid w:val="00E11166"/>
    <w:rsid w:val="00E114AB"/>
    <w:rsid w:val="00E11944"/>
    <w:rsid w:val="00E1283B"/>
    <w:rsid w:val="00E12B41"/>
    <w:rsid w:val="00E13794"/>
    <w:rsid w:val="00E14A4B"/>
    <w:rsid w:val="00E14D2E"/>
    <w:rsid w:val="00E14E88"/>
    <w:rsid w:val="00E150AC"/>
    <w:rsid w:val="00E1605A"/>
    <w:rsid w:val="00E16A06"/>
    <w:rsid w:val="00E173D9"/>
    <w:rsid w:val="00E17580"/>
    <w:rsid w:val="00E17CA5"/>
    <w:rsid w:val="00E202A6"/>
    <w:rsid w:val="00E212E1"/>
    <w:rsid w:val="00E22A4F"/>
    <w:rsid w:val="00E23206"/>
    <w:rsid w:val="00E235DD"/>
    <w:rsid w:val="00E24146"/>
    <w:rsid w:val="00E24440"/>
    <w:rsid w:val="00E24E9A"/>
    <w:rsid w:val="00E256D2"/>
    <w:rsid w:val="00E258D4"/>
    <w:rsid w:val="00E26095"/>
    <w:rsid w:val="00E2673B"/>
    <w:rsid w:val="00E2693E"/>
    <w:rsid w:val="00E26FAF"/>
    <w:rsid w:val="00E279E3"/>
    <w:rsid w:val="00E303D4"/>
    <w:rsid w:val="00E30BDA"/>
    <w:rsid w:val="00E31619"/>
    <w:rsid w:val="00E31C2D"/>
    <w:rsid w:val="00E3254E"/>
    <w:rsid w:val="00E32B97"/>
    <w:rsid w:val="00E32B9A"/>
    <w:rsid w:val="00E34569"/>
    <w:rsid w:val="00E347AD"/>
    <w:rsid w:val="00E351E9"/>
    <w:rsid w:val="00E3587D"/>
    <w:rsid w:val="00E358EF"/>
    <w:rsid w:val="00E35AB9"/>
    <w:rsid w:val="00E35BAF"/>
    <w:rsid w:val="00E3678F"/>
    <w:rsid w:val="00E36C3E"/>
    <w:rsid w:val="00E37638"/>
    <w:rsid w:val="00E377B7"/>
    <w:rsid w:val="00E412AD"/>
    <w:rsid w:val="00E41B12"/>
    <w:rsid w:val="00E423DC"/>
    <w:rsid w:val="00E436BA"/>
    <w:rsid w:val="00E43BDC"/>
    <w:rsid w:val="00E456E4"/>
    <w:rsid w:val="00E464FB"/>
    <w:rsid w:val="00E472F5"/>
    <w:rsid w:val="00E47A11"/>
    <w:rsid w:val="00E502F9"/>
    <w:rsid w:val="00E506D3"/>
    <w:rsid w:val="00E50927"/>
    <w:rsid w:val="00E50D8F"/>
    <w:rsid w:val="00E51B1C"/>
    <w:rsid w:val="00E52ADD"/>
    <w:rsid w:val="00E545FE"/>
    <w:rsid w:val="00E5493B"/>
    <w:rsid w:val="00E54D5E"/>
    <w:rsid w:val="00E54EC6"/>
    <w:rsid w:val="00E55B36"/>
    <w:rsid w:val="00E572EA"/>
    <w:rsid w:val="00E57349"/>
    <w:rsid w:val="00E573F5"/>
    <w:rsid w:val="00E6016D"/>
    <w:rsid w:val="00E60241"/>
    <w:rsid w:val="00E61090"/>
    <w:rsid w:val="00E619CE"/>
    <w:rsid w:val="00E61B97"/>
    <w:rsid w:val="00E61F81"/>
    <w:rsid w:val="00E6285A"/>
    <w:rsid w:val="00E63469"/>
    <w:rsid w:val="00E63C5C"/>
    <w:rsid w:val="00E63DCA"/>
    <w:rsid w:val="00E63DCC"/>
    <w:rsid w:val="00E646A3"/>
    <w:rsid w:val="00E6570D"/>
    <w:rsid w:val="00E66253"/>
    <w:rsid w:val="00E66728"/>
    <w:rsid w:val="00E6727B"/>
    <w:rsid w:val="00E675BE"/>
    <w:rsid w:val="00E67A13"/>
    <w:rsid w:val="00E703B7"/>
    <w:rsid w:val="00E70896"/>
    <w:rsid w:val="00E70B37"/>
    <w:rsid w:val="00E70DE4"/>
    <w:rsid w:val="00E710F1"/>
    <w:rsid w:val="00E71364"/>
    <w:rsid w:val="00E717C5"/>
    <w:rsid w:val="00E71C9B"/>
    <w:rsid w:val="00E72026"/>
    <w:rsid w:val="00E7304F"/>
    <w:rsid w:val="00E743A6"/>
    <w:rsid w:val="00E743F4"/>
    <w:rsid w:val="00E7442F"/>
    <w:rsid w:val="00E749BF"/>
    <w:rsid w:val="00E74D36"/>
    <w:rsid w:val="00E7576D"/>
    <w:rsid w:val="00E757A8"/>
    <w:rsid w:val="00E76859"/>
    <w:rsid w:val="00E76E7D"/>
    <w:rsid w:val="00E77F31"/>
    <w:rsid w:val="00E81CD8"/>
    <w:rsid w:val="00E82E59"/>
    <w:rsid w:val="00E82EA5"/>
    <w:rsid w:val="00E83608"/>
    <w:rsid w:val="00E83921"/>
    <w:rsid w:val="00E83A84"/>
    <w:rsid w:val="00E8409B"/>
    <w:rsid w:val="00E8484F"/>
    <w:rsid w:val="00E84CB0"/>
    <w:rsid w:val="00E85195"/>
    <w:rsid w:val="00E85C07"/>
    <w:rsid w:val="00E8636A"/>
    <w:rsid w:val="00E867DD"/>
    <w:rsid w:val="00E86D2F"/>
    <w:rsid w:val="00E86DC6"/>
    <w:rsid w:val="00E87B0B"/>
    <w:rsid w:val="00E87D68"/>
    <w:rsid w:val="00E904BC"/>
    <w:rsid w:val="00E90983"/>
    <w:rsid w:val="00E90C65"/>
    <w:rsid w:val="00E90D8F"/>
    <w:rsid w:val="00E910F7"/>
    <w:rsid w:val="00E91481"/>
    <w:rsid w:val="00E91828"/>
    <w:rsid w:val="00E92578"/>
    <w:rsid w:val="00E92B40"/>
    <w:rsid w:val="00E92D3A"/>
    <w:rsid w:val="00E93164"/>
    <w:rsid w:val="00E9323C"/>
    <w:rsid w:val="00E9342A"/>
    <w:rsid w:val="00E935F9"/>
    <w:rsid w:val="00E93DD6"/>
    <w:rsid w:val="00E9486D"/>
    <w:rsid w:val="00E94A59"/>
    <w:rsid w:val="00E94AD2"/>
    <w:rsid w:val="00E94DD1"/>
    <w:rsid w:val="00E94F53"/>
    <w:rsid w:val="00E953EC"/>
    <w:rsid w:val="00E959C8"/>
    <w:rsid w:val="00E95D90"/>
    <w:rsid w:val="00E95E07"/>
    <w:rsid w:val="00E963DA"/>
    <w:rsid w:val="00E96D6E"/>
    <w:rsid w:val="00E97121"/>
    <w:rsid w:val="00E973FD"/>
    <w:rsid w:val="00E9795E"/>
    <w:rsid w:val="00E97966"/>
    <w:rsid w:val="00EA0938"/>
    <w:rsid w:val="00EA09BD"/>
    <w:rsid w:val="00EA0A64"/>
    <w:rsid w:val="00EA0D13"/>
    <w:rsid w:val="00EA20DD"/>
    <w:rsid w:val="00EA2381"/>
    <w:rsid w:val="00EA239E"/>
    <w:rsid w:val="00EA24CB"/>
    <w:rsid w:val="00EA2AAD"/>
    <w:rsid w:val="00EA32E9"/>
    <w:rsid w:val="00EA3387"/>
    <w:rsid w:val="00EA3398"/>
    <w:rsid w:val="00EA3B34"/>
    <w:rsid w:val="00EA4416"/>
    <w:rsid w:val="00EA5527"/>
    <w:rsid w:val="00EA5694"/>
    <w:rsid w:val="00EA5A8D"/>
    <w:rsid w:val="00EA5D28"/>
    <w:rsid w:val="00EA5E8D"/>
    <w:rsid w:val="00EA663A"/>
    <w:rsid w:val="00EA6B30"/>
    <w:rsid w:val="00EA6E8A"/>
    <w:rsid w:val="00EA7AEB"/>
    <w:rsid w:val="00EA7E93"/>
    <w:rsid w:val="00EB00D5"/>
    <w:rsid w:val="00EB011A"/>
    <w:rsid w:val="00EB0C8C"/>
    <w:rsid w:val="00EB1A18"/>
    <w:rsid w:val="00EB1C0B"/>
    <w:rsid w:val="00EB1FAD"/>
    <w:rsid w:val="00EB23B3"/>
    <w:rsid w:val="00EB2718"/>
    <w:rsid w:val="00EB2847"/>
    <w:rsid w:val="00EB3060"/>
    <w:rsid w:val="00EB3305"/>
    <w:rsid w:val="00EB35CF"/>
    <w:rsid w:val="00EB3D6D"/>
    <w:rsid w:val="00EB430D"/>
    <w:rsid w:val="00EB4963"/>
    <w:rsid w:val="00EB4D5F"/>
    <w:rsid w:val="00EB52E5"/>
    <w:rsid w:val="00EB5595"/>
    <w:rsid w:val="00EB6DEC"/>
    <w:rsid w:val="00EC0D9E"/>
    <w:rsid w:val="00EC10CD"/>
    <w:rsid w:val="00EC111F"/>
    <w:rsid w:val="00EC1F65"/>
    <w:rsid w:val="00EC221F"/>
    <w:rsid w:val="00EC2CA7"/>
    <w:rsid w:val="00EC3653"/>
    <w:rsid w:val="00EC39FA"/>
    <w:rsid w:val="00EC405C"/>
    <w:rsid w:val="00EC409F"/>
    <w:rsid w:val="00EC4622"/>
    <w:rsid w:val="00EC4A71"/>
    <w:rsid w:val="00EC51D4"/>
    <w:rsid w:val="00EC5AA3"/>
    <w:rsid w:val="00EC5C1D"/>
    <w:rsid w:val="00EC5FBD"/>
    <w:rsid w:val="00EC66D3"/>
    <w:rsid w:val="00EC7956"/>
    <w:rsid w:val="00ED022E"/>
    <w:rsid w:val="00ED050A"/>
    <w:rsid w:val="00ED1563"/>
    <w:rsid w:val="00ED1704"/>
    <w:rsid w:val="00ED197F"/>
    <w:rsid w:val="00ED1A0E"/>
    <w:rsid w:val="00ED2280"/>
    <w:rsid w:val="00ED3AAC"/>
    <w:rsid w:val="00ED46E7"/>
    <w:rsid w:val="00ED4C6C"/>
    <w:rsid w:val="00ED502D"/>
    <w:rsid w:val="00ED51B8"/>
    <w:rsid w:val="00ED5EDA"/>
    <w:rsid w:val="00ED6041"/>
    <w:rsid w:val="00ED61B9"/>
    <w:rsid w:val="00ED6539"/>
    <w:rsid w:val="00ED6804"/>
    <w:rsid w:val="00ED6865"/>
    <w:rsid w:val="00ED6E65"/>
    <w:rsid w:val="00ED6FCC"/>
    <w:rsid w:val="00ED78C2"/>
    <w:rsid w:val="00ED7C40"/>
    <w:rsid w:val="00ED7F17"/>
    <w:rsid w:val="00EE0184"/>
    <w:rsid w:val="00EE091A"/>
    <w:rsid w:val="00EE0FE2"/>
    <w:rsid w:val="00EE1A05"/>
    <w:rsid w:val="00EE22DD"/>
    <w:rsid w:val="00EE255F"/>
    <w:rsid w:val="00EE2F3E"/>
    <w:rsid w:val="00EE311E"/>
    <w:rsid w:val="00EE349D"/>
    <w:rsid w:val="00EE3883"/>
    <w:rsid w:val="00EE41EA"/>
    <w:rsid w:val="00EE4F0F"/>
    <w:rsid w:val="00EE5057"/>
    <w:rsid w:val="00EE5072"/>
    <w:rsid w:val="00EE58DA"/>
    <w:rsid w:val="00EE6018"/>
    <w:rsid w:val="00EE6129"/>
    <w:rsid w:val="00EE6D80"/>
    <w:rsid w:val="00EE78F0"/>
    <w:rsid w:val="00EF01C8"/>
    <w:rsid w:val="00EF09F4"/>
    <w:rsid w:val="00EF1D05"/>
    <w:rsid w:val="00EF2124"/>
    <w:rsid w:val="00EF2611"/>
    <w:rsid w:val="00EF385D"/>
    <w:rsid w:val="00EF3B5C"/>
    <w:rsid w:val="00EF458E"/>
    <w:rsid w:val="00EF47FA"/>
    <w:rsid w:val="00EF4995"/>
    <w:rsid w:val="00EF4E4E"/>
    <w:rsid w:val="00EF5ACD"/>
    <w:rsid w:val="00EF5ED3"/>
    <w:rsid w:val="00EF6AB7"/>
    <w:rsid w:val="00EF703E"/>
    <w:rsid w:val="00EF71FD"/>
    <w:rsid w:val="00EF7524"/>
    <w:rsid w:val="00EF7E04"/>
    <w:rsid w:val="00EF7E48"/>
    <w:rsid w:val="00F0040D"/>
    <w:rsid w:val="00F01309"/>
    <w:rsid w:val="00F018CB"/>
    <w:rsid w:val="00F01BD4"/>
    <w:rsid w:val="00F01F04"/>
    <w:rsid w:val="00F022DF"/>
    <w:rsid w:val="00F028A4"/>
    <w:rsid w:val="00F02FFE"/>
    <w:rsid w:val="00F03088"/>
    <w:rsid w:val="00F0338B"/>
    <w:rsid w:val="00F038EE"/>
    <w:rsid w:val="00F03992"/>
    <w:rsid w:val="00F03A57"/>
    <w:rsid w:val="00F03DDB"/>
    <w:rsid w:val="00F05431"/>
    <w:rsid w:val="00F05879"/>
    <w:rsid w:val="00F062D8"/>
    <w:rsid w:val="00F06AD4"/>
    <w:rsid w:val="00F06B26"/>
    <w:rsid w:val="00F06E0E"/>
    <w:rsid w:val="00F073F6"/>
    <w:rsid w:val="00F07C04"/>
    <w:rsid w:val="00F103D6"/>
    <w:rsid w:val="00F11E99"/>
    <w:rsid w:val="00F120E4"/>
    <w:rsid w:val="00F12B89"/>
    <w:rsid w:val="00F12F92"/>
    <w:rsid w:val="00F13355"/>
    <w:rsid w:val="00F142A0"/>
    <w:rsid w:val="00F15450"/>
    <w:rsid w:val="00F158EB"/>
    <w:rsid w:val="00F15CB8"/>
    <w:rsid w:val="00F16521"/>
    <w:rsid w:val="00F1733D"/>
    <w:rsid w:val="00F1788D"/>
    <w:rsid w:val="00F22981"/>
    <w:rsid w:val="00F22CE3"/>
    <w:rsid w:val="00F23B63"/>
    <w:rsid w:val="00F23CBD"/>
    <w:rsid w:val="00F24808"/>
    <w:rsid w:val="00F2486E"/>
    <w:rsid w:val="00F24B2A"/>
    <w:rsid w:val="00F24B7B"/>
    <w:rsid w:val="00F24D4B"/>
    <w:rsid w:val="00F24E4D"/>
    <w:rsid w:val="00F25719"/>
    <w:rsid w:val="00F25744"/>
    <w:rsid w:val="00F25EAC"/>
    <w:rsid w:val="00F2629F"/>
    <w:rsid w:val="00F26548"/>
    <w:rsid w:val="00F26702"/>
    <w:rsid w:val="00F26B75"/>
    <w:rsid w:val="00F3041C"/>
    <w:rsid w:val="00F3158E"/>
    <w:rsid w:val="00F33540"/>
    <w:rsid w:val="00F339A2"/>
    <w:rsid w:val="00F33D4A"/>
    <w:rsid w:val="00F34337"/>
    <w:rsid w:val="00F34BF6"/>
    <w:rsid w:val="00F35F4C"/>
    <w:rsid w:val="00F36233"/>
    <w:rsid w:val="00F372C8"/>
    <w:rsid w:val="00F41191"/>
    <w:rsid w:val="00F41310"/>
    <w:rsid w:val="00F41454"/>
    <w:rsid w:val="00F42727"/>
    <w:rsid w:val="00F43158"/>
    <w:rsid w:val="00F432AA"/>
    <w:rsid w:val="00F436AB"/>
    <w:rsid w:val="00F43823"/>
    <w:rsid w:val="00F43C77"/>
    <w:rsid w:val="00F43DDB"/>
    <w:rsid w:val="00F4535F"/>
    <w:rsid w:val="00F4571D"/>
    <w:rsid w:val="00F461E8"/>
    <w:rsid w:val="00F466AF"/>
    <w:rsid w:val="00F46DBE"/>
    <w:rsid w:val="00F476FE"/>
    <w:rsid w:val="00F511A3"/>
    <w:rsid w:val="00F520CB"/>
    <w:rsid w:val="00F522ED"/>
    <w:rsid w:val="00F523E7"/>
    <w:rsid w:val="00F527AD"/>
    <w:rsid w:val="00F538E2"/>
    <w:rsid w:val="00F53F92"/>
    <w:rsid w:val="00F54132"/>
    <w:rsid w:val="00F544AB"/>
    <w:rsid w:val="00F54BA8"/>
    <w:rsid w:val="00F54E0E"/>
    <w:rsid w:val="00F54F49"/>
    <w:rsid w:val="00F550C8"/>
    <w:rsid w:val="00F56BE5"/>
    <w:rsid w:val="00F5708F"/>
    <w:rsid w:val="00F57AD1"/>
    <w:rsid w:val="00F61298"/>
    <w:rsid w:val="00F6196C"/>
    <w:rsid w:val="00F62303"/>
    <w:rsid w:val="00F62C81"/>
    <w:rsid w:val="00F63509"/>
    <w:rsid w:val="00F64805"/>
    <w:rsid w:val="00F64BC9"/>
    <w:rsid w:val="00F64D4C"/>
    <w:rsid w:val="00F650D3"/>
    <w:rsid w:val="00F651F2"/>
    <w:rsid w:val="00F6650B"/>
    <w:rsid w:val="00F66C7D"/>
    <w:rsid w:val="00F67B32"/>
    <w:rsid w:val="00F70078"/>
    <w:rsid w:val="00F70978"/>
    <w:rsid w:val="00F70A39"/>
    <w:rsid w:val="00F70AC7"/>
    <w:rsid w:val="00F70C6F"/>
    <w:rsid w:val="00F72024"/>
    <w:rsid w:val="00F72429"/>
    <w:rsid w:val="00F728C1"/>
    <w:rsid w:val="00F739A2"/>
    <w:rsid w:val="00F74624"/>
    <w:rsid w:val="00F74B68"/>
    <w:rsid w:val="00F753EB"/>
    <w:rsid w:val="00F75714"/>
    <w:rsid w:val="00F764C8"/>
    <w:rsid w:val="00F76B5B"/>
    <w:rsid w:val="00F76E41"/>
    <w:rsid w:val="00F774FB"/>
    <w:rsid w:val="00F77BB0"/>
    <w:rsid w:val="00F81427"/>
    <w:rsid w:val="00F820CD"/>
    <w:rsid w:val="00F82862"/>
    <w:rsid w:val="00F82935"/>
    <w:rsid w:val="00F8298B"/>
    <w:rsid w:val="00F83BC9"/>
    <w:rsid w:val="00F84715"/>
    <w:rsid w:val="00F85D3E"/>
    <w:rsid w:val="00F85F9C"/>
    <w:rsid w:val="00F8714E"/>
    <w:rsid w:val="00F87B0B"/>
    <w:rsid w:val="00F87D0E"/>
    <w:rsid w:val="00F90608"/>
    <w:rsid w:val="00F9064B"/>
    <w:rsid w:val="00F90766"/>
    <w:rsid w:val="00F907AD"/>
    <w:rsid w:val="00F91417"/>
    <w:rsid w:val="00F91868"/>
    <w:rsid w:val="00F91C2A"/>
    <w:rsid w:val="00F9292C"/>
    <w:rsid w:val="00F934B7"/>
    <w:rsid w:val="00F935C9"/>
    <w:rsid w:val="00F93822"/>
    <w:rsid w:val="00F93832"/>
    <w:rsid w:val="00F93836"/>
    <w:rsid w:val="00F93CC7"/>
    <w:rsid w:val="00F93F5A"/>
    <w:rsid w:val="00F940F9"/>
    <w:rsid w:val="00F9423A"/>
    <w:rsid w:val="00F94821"/>
    <w:rsid w:val="00F94A15"/>
    <w:rsid w:val="00F94AED"/>
    <w:rsid w:val="00F94CAF"/>
    <w:rsid w:val="00F94F20"/>
    <w:rsid w:val="00F95196"/>
    <w:rsid w:val="00F95572"/>
    <w:rsid w:val="00F956F9"/>
    <w:rsid w:val="00F95F46"/>
    <w:rsid w:val="00F961DC"/>
    <w:rsid w:val="00F9667E"/>
    <w:rsid w:val="00F9690E"/>
    <w:rsid w:val="00F9705E"/>
    <w:rsid w:val="00F9796A"/>
    <w:rsid w:val="00F979D0"/>
    <w:rsid w:val="00FA00EF"/>
    <w:rsid w:val="00FA0202"/>
    <w:rsid w:val="00FA023D"/>
    <w:rsid w:val="00FA0B21"/>
    <w:rsid w:val="00FA12F1"/>
    <w:rsid w:val="00FA1B3F"/>
    <w:rsid w:val="00FA1E6F"/>
    <w:rsid w:val="00FA33B5"/>
    <w:rsid w:val="00FA3A5F"/>
    <w:rsid w:val="00FA3A96"/>
    <w:rsid w:val="00FA41C9"/>
    <w:rsid w:val="00FA46DC"/>
    <w:rsid w:val="00FA569E"/>
    <w:rsid w:val="00FA60AD"/>
    <w:rsid w:val="00FA63ED"/>
    <w:rsid w:val="00FA78E0"/>
    <w:rsid w:val="00FA7AE7"/>
    <w:rsid w:val="00FA7FDF"/>
    <w:rsid w:val="00FB022E"/>
    <w:rsid w:val="00FB0461"/>
    <w:rsid w:val="00FB0CBB"/>
    <w:rsid w:val="00FB1460"/>
    <w:rsid w:val="00FB263D"/>
    <w:rsid w:val="00FB2AC1"/>
    <w:rsid w:val="00FB2DFE"/>
    <w:rsid w:val="00FB2EBD"/>
    <w:rsid w:val="00FB4143"/>
    <w:rsid w:val="00FB4993"/>
    <w:rsid w:val="00FB4BD8"/>
    <w:rsid w:val="00FB4CAB"/>
    <w:rsid w:val="00FB560D"/>
    <w:rsid w:val="00FB5817"/>
    <w:rsid w:val="00FB5842"/>
    <w:rsid w:val="00FB5F88"/>
    <w:rsid w:val="00FB60B2"/>
    <w:rsid w:val="00FB668E"/>
    <w:rsid w:val="00FB6873"/>
    <w:rsid w:val="00FB69F9"/>
    <w:rsid w:val="00FB7BC2"/>
    <w:rsid w:val="00FC022C"/>
    <w:rsid w:val="00FC0874"/>
    <w:rsid w:val="00FC0969"/>
    <w:rsid w:val="00FC0E18"/>
    <w:rsid w:val="00FC1D8E"/>
    <w:rsid w:val="00FC245B"/>
    <w:rsid w:val="00FC3238"/>
    <w:rsid w:val="00FC34C4"/>
    <w:rsid w:val="00FC35CE"/>
    <w:rsid w:val="00FC3CBC"/>
    <w:rsid w:val="00FC3DAA"/>
    <w:rsid w:val="00FC442E"/>
    <w:rsid w:val="00FC4800"/>
    <w:rsid w:val="00FC4CE8"/>
    <w:rsid w:val="00FC4F7E"/>
    <w:rsid w:val="00FC5AFE"/>
    <w:rsid w:val="00FC63DF"/>
    <w:rsid w:val="00FC6DF7"/>
    <w:rsid w:val="00FC7340"/>
    <w:rsid w:val="00FC780A"/>
    <w:rsid w:val="00FC7C2C"/>
    <w:rsid w:val="00FC7DAA"/>
    <w:rsid w:val="00FD0AEC"/>
    <w:rsid w:val="00FD1A03"/>
    <w:rsid w:val="00FD1D12"/>
    <w:rsid w:val="00FD2678"/>
    <w:rsid w:val="00FD29F9"/>
    <w:rsid w:val="00FD35FE"/>
    <w:rsid w:val="00FD37B6"/>
    <w:rsid w:val="00FD3D57"/>
    <w:rsid w:val="00FD3E4C"/>
    <w:rsid w:val="00FD44AD"/>
    <w:rsid w:val="00FD480C"/>
    <w:rsid w:val="00FD5A34"/>
    <w:rsid w:val="00FD5FB0"/>
    <w:rsid w:val="00FD6538"/>
    <w:rsid w:val="00FD65CB"/>
    <w:rsid w:val="00FD6FE8"/>
    <w:rsid w:val="00FE008D"/>
    <w:rsid w:val="00FE05FA"/>
    <w:rsid w:val="00FE088D"/>
    <w:rsid w:val="00FE0AAC"/>
    <w:rsid w:val="00FE0BE2"/>
    <w:rsid w:val="00FE0D1A"/>
    <w:rsid w:val="00FE11E1"/>
    <w:rsid w:val="00FE1948"/>
    <w:rsid w:val="00FE1A00"/>
    <w:rsid w:val="00FE1EBF"/>
    <w:rsid w:val="00FE23FD"/>
    <w:rsid w:val="00FE2422"/>
    <w:rsid w:val="00FE24E3"/>
    <w:rsid w:val="00FE2C6D"/>
    <w:rsid w:val="00FE37CD"/>
    <w:rsid w:val="00FE3F9F"/>
    <w:rsid w:val="00FE40FA"/>
    <w:rsid w:val="00FE4321"/>
    <w:rsid w:val="00FE4B0D"/>
    <w:rsid w:val="00FE4F54"/>
    <w:rsid w:val="00FE5401"/>
    <w:rsid w:val="00FE556C"/>
    <w:rsid w:val="00FE5C05"/>
    <w:rsid w:val="00FE79B3"/>
    <w:rsid w:val="00FF0A80"/>
    <w:rsid w:val="00FF0E75"/>
    <w:rsid w:val="00FF236B"/>
    <w:rsid w:val="00FF244D"/>
    <w:rsid w:val="00FF28CD"/>
    <w:rsid w:val="00FF36DE"/>
    <w:rsid w:val="00FF38FA"/>
    <w:rsid w:val="00FF393A"/>
    <w:rsid w:val="00FF4649"/>
    <w:rsid w:val="00FF4BF1"/>
    <w:rsid w:val="00FF4CB8"/>
    <w:rsid w:val="00FF4FEA"/>
    <w:rsid w:val="00FF51DA"/>
    <w:rsid w:val="00FF5299"/>
    <w:rsid w:val="00FF7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9C6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uiPriority="35"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A9F"/>
    <w:rPr>
      <w:sz w:val="26"/>
    </w:rPr>
  </w:style>
  <w:style w:type="paragraph" w:styleId="10">
    <w:name w:val="heading 1"/>
    <w:basedOn w:val="a"/>
    <w:next w:val="a"/>
    <w:link w:val="11"/>
    <w:uiPriority w:val="9"/>
    <w:qFormat/>
    <w:rsid w:val="006604DC"/>
    <w:pPr>
      <w:keepNext/>
      <w:pageBreakBefore/>
      <w:numPr>
        <w:numId w:val="4"/>
      </w:numPr>
      <w:tabs>
        <w:tab w:val="clear" w:pos="5529"/>
        <w:tab w:val="num" w:pos="5387"/>
      </w:tabs>
      <w:spacing w:after="600"/>
      <w:ind w:left="5103"/>
      <w:jc w:val="center"/>
      <w:outlineLvl w:val="0"/>
    </w:pPr>
    <w:rPr>
      <w:b/>
      <w:sz w:val="32"/>
    </w:rPr>
  </w:style>
  <w:style w:type="paragraph" w:styleId="21">
    <w:name w:val="heading 2"/>
    <w:basedOn w:val="a"/>
    <w:next w:val="a0"/>
    <w:link w:val="22"/>
    <w:uiPriority w:val="9"/>
    <w:qFormat/>
    <w:rsid w:val="006604DC"/>
    <w:pPr>
      <w:keepNext/>
      <w:spacing w:before="720" w:after="480"/>
      <w:outlineLvl w:val="1"/>
    </w:pPr>
    <w:rPr>
      <w:b/>
      <w:sz w:val="28"/>
    </w:rPr>
  </w:style>
  <w:style w:type="paragraph" w:styleId="30">
    <w:name w:val="heading 3"/>
    <w:basedOn w:val="a"/>
    <w:next w:val="a0"/>
    <w:link w:val="31"/>
    <w:uiPriority w:val="9"/>
    <w:qFormat/>
    <w:rsid w:val="006604DC"/>
    <w:pPr>
      <w:keepNext/>
      <w:numPr>
        <w:ilvl w:val="2"/>
        <w:numId w:val="4"/>
      </w:numPr>
      <w:spacing w:after="480"/>
      <w:outlineLvl w:val="2"/>
    </w:pPr>
    <w:rPr>
      <w:b/>
    </w:rPr>
  </w:style>
  <w:style w:type="paragraph" w:styleId="4">
    <w:name w:val="heading 4"/>
    <w:basedOn w:val="a"/>
    <w:next w:val="a"/>
    <w:link w:val="40"/>
    <w:uiPriority w:val="9"/>
    <w:qFormat/>
    <w:rsid w:val="0027668F"/>
    <w:pPr>
      <w:keepNext/>
      <w:spacing w:before="60" w:after="60"/>
      <w:outlineLvl w:val="3"/>
    </w:pPr>
    <w:rPr>
      <w:b/>
      <w:sz w:val="24"/>
    </w:rPr>
  </w:style>
  <w:style w:type="paragraph" w:styleId="50">
    <w:name w:val="heading 5"/>
    <w:basedOn w:val="a"/>
    <w:next w:val="a"/>
    <w:link w:val="51"/>
    <w:uiPriority w:val="9"/>
    <w:qFormat/>
    <w:rsid w:val="005205C7"/>
    <w:pPr>
      <w:numPr>
        <w:ilvl w:val="4"/>
        <w:numId w:val="1"/>
      </w:numPr>
      <w:spacing w:before="240" w:after="60"/>
      <w:outlineLvl w:val="4"/>
    </w:pPr>
    <w:rPr>
      <w:sz w:val="22"/>
    </w:rPr>
  </w:style>
  <w:style w:type="paragraph" w:styleId="6">
    <w:name w:val="heading 6"/>
    <w:basedOn w:val="a"/>
    <w:next w:val="a"/>
    <w:link w:val="60"/>
    <w:uiPriority w:val="9"/>
    <w:qFormat/>
    <w:rsid w:val="005205C7"/>
    <w:pPr>
      <w:numPr>
        <w:ilvl w:val="5"/>
        <w:numId w:val="1"/>
      </w:numPr>
      <w:spacing w:before="240" w:after="60"/>
      <w:outlineLvl w:val="5"/>
    </w:pPr>
    <w:rPr>
      <w:i/>
      <w:sz w:val="22"/>
    </w:rPr>
  </w:style>
  <w:style w:type="paragraph" w:styleId="7">
    <w:name w:val="heading 7"/>
    <w:basedOn w:val="a"/>
    <w:next w:val="a"/>
    <w:link w:val="70"/>
    <w:uiPriority w:val="9"/>
    <w:qFormat/>
    <w:rsid w:val="005205C7"/>
    <w:pPr>
      <w:numPr>
        <w:ilvl w:val="6"/>
        <w:numId w:val="1"/>
      </w:numPr>
      <w:spacing w:before="240" w:after="60"/>
      <w:outlineLvl w:val="6"/>
    </w:pPr>
    <w:rPr>
      <w:sz w:val="24"/>
    </w:rPr>
  </w:style>
  <w:style w:type="paragraph" w:styleId="8">
    <w:name w:val="heading 8"/>
    <w:basedOn w:val="a"/>
    <w:next w:val="a"/>
    <w:link w:val="80"/>
    <w:uiPriority w:val="9"/>
    <w:qFormat/>
    <w:rsid w:val="005205C7"/>
    <w:pPr>
      <w:numPr>
        <w:ilvl w:val="7"/>
        <w:numId w:val="1"/>
      </w:numPr>
      <w:spacing w:before="240" w:after="60"/>
      <w:outlineLvl w:val="7"/>
    </w:pPr>
    <w:rPr>
      <w:i/>
      <w:sz w:val="24"/>
    </w:rPr>
  </w:style>
  <w:style w:type="paragraph" w:styleId="9">
    <w:name w:val="heading 9"/>
    <w:basedOn w:val="a"/>
    <w:next w:val="a"/>
    <w:link w:val="90"/>
    <w:uiPriority w:val="9"/>
    <w:qFormat/>
    <w:rsid w:val="005205C7"/>
    <w:pPr>
      <w:numPr>
        <w:ilvl w:val="8"/>
        <w:numId w:val="1"/>
      </w:numPr>
      <w:spacing w:before="240" w:after="60"/>
      <w:outlineLvl w:val="8"/>
    </w:pPr>
    <w:rPr>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
    <w:rsid w:val="00876D8F"/>
    <w:rPr>
      <w:b/>
      <w:sz w:val="32"/>
    </w:rPr>
  </w:style>
  <w:style w:type="paragraph" w:styleId="a0">
    <w:name w:val="Body Text"/>
    <w:basedOn w:val="a"/>
    <w:link w:val="a4"/>
    <w:rsid w:val="00932A9F"/>
    <w:pPr>
      <w:spacing w:after="120"/>
    </w:pPr>
  </w:style>
  <w:style w:type="character" w:customStyle="1" w:styleId="a4">
    <w:name w:val="Основной текст Знак"/>
    <w:link w:val="a0"/>
    <w:rsid w:val="00876D8F"/>
    <w:rPr>
      <w:sz w:val="26"/>
      <w:lang w:val="ru-RU" w:eastAsia="ru-RU" w:bidi="ar-SA"/>
    </w:rPr>
  </w:style>
  <w:style w:type="character" w:customStyle="1" w:styleId="22">
    <w:name w:val="Заголовок 2 Знак"/>
    <w:link w:val="21"/>
    <w:uiPriority w:val="9"/>
    <w:rsid w:val="00876D8F"/>
    <w:rPr>
      <w:b/>
      <w:sz w:val="28"/>
      <w:lang w:val="ru-RU" w:eastAsia="ru-RU" w:bidi="ar-SA"/>
    </w:rPr>
  </w:style>
  <w:style w:type="character" w:customStyle="1" w:styleId="31">
    <w:name w:val="Заголовок 3 Знак"/>
    <w:link w:val="30"/>
    <w:uiPriority w:val="9"/>
    <w:rsid w:val="00B60F87"/>
    <w:rPr>
      <w:b/>
      <w:sz w:val="26"/>
    </w:rPr>
  </w:style>
  <w:style w:type="character" w:customStyle="1" w:styleId="40">
    <w:name w:val="Заголовок 4 Знак"/>
    <w:link w:val="4"/>
    <w:uiPriority w:val="9"/>
    <w:rsid w:val="00876D8F"/>
    <w:rPr>
      <w:b/>
      <w:sz w:val="24"/>
      <w:lang w:val="ru-RU" w:eastAsia="ru-RU" w:bidi="ar-SA"/>
    </w:rPr>
  </w:style>
  <w:style w:type="character" w:customStyle="1" w:styleId="51">
    <w:name w:val="Заголовок 5 Знак"/>
    <w:link w:val="50"/>
    <w:uiPriority w:val="9"/>
    <w:rsid w:val="00876D8F"/>
    <w:rPr>
      <w:sz w:val="22"/>
    </w:rPr>
  </w:style>
  <w:style w:type="character" w:customStyle="1" w:styleId="60">
    <w:name w:val="Заголовок 6 Знак"/>
    <w:link w:val="6"/>
    <w:uiPriority w:val="9"/>
    <w:rsid w:val="00876D8F"/>
    <w:rPr>
      <w:i/>
      <w:sz w:val="22"/>
    </w:rPr>
  </w:style>
  <w:style w:type="character" w:customStyle="1" w:styleId="70">
    <w:name w:val="Заголовок 7 Знак"/>
    <w:link w:val="7"/>
    <w:uiPriority w:val="9"/>
    <w:rsid w:val="00876D8F"/>
    <w:rPr>
      <w:sz w:val="24"/>
    </w:rPr>
  </w:style>
  <w:style w:type="character" w:customStyle="1" w:styleId="80">
    <w:name w:val="Заголовок 8 Знак"/>
    <w:link w:val="8"/>
    <w:uiPriority w:val="9"/>
    <w:rsid w:val="00876D8F"/>
    <w:rPr>
      <w:i/>
      <w:sz w:val="24"/>
    </w:rPr>
  </w:style>
  <w:style w:type="character" w:customStyle="1" w:styleId="90">
    <w:name w:val="Заголовок 9 Знак"/>
    <w:link w:val="9"/>
    <w:uiPriority w:val="9"/>
    <w:rsid w:val="00876D8F"/>
    <w:rPr>
      <w:i/>
      <w:sz w:val="18"/>
    </w:rPr>
  </w:style>
  <w:style w:type="paragraph" w:styleId="a5">
    <w:name w:val="header"/>
    <w:aliases w:val="??????? ??????????,??????? ??????????1,??????? ??????????2,??????? ??????????3,??????? ??????????11,??????? ??????????21,??????? ??????????4,??????? ??????????5"/>
    <w:basedOn w:val="a"/>
    <w:link w:val="a6"/>
    <w:rsid w:val="00EF71FD"/>
    <w:pPr>
      <w:tabs>
        <w:tab w:val="center" w:pos="4677"/>
        <w:tab w:val="right" w:pos="9355"/>
      </w:tabs>
    </w:pPr>
  </w:style>
  <w:style w:type="character" w:customStyle="1" w:styleId="a6">
    <w:name w:val="Верхний колонтитул Знак"/>
    <w:aliases w:val="??????? ?????????? Знак,??????? ??????????1 Знак,??????? ??????????2 Знак,??????? ??????????3 Знак,??????? ??????????11 Знак,??????? ??????????21 Знак,??????? ??????????4 Знак,??????? ??????????5 Знак"/>
    <w:link w:val="a5"/>
    <w:uiPriority w:val="99"/>
    <w:rsid w:val="00C61948"/>
    <w:rPr>
      <w:sz w:val="26"/>
      <w:lang w:val="ru-RU" w:eastAsia="ru-RU" w:bidi="ar-SA"/>
    </w:rPr>
  </w:style>
  <w:style w:type="paragraph" w:styleId="a7">
    <w:name w:val="footer"/>
    <w:basedOn w:val="a"/>
    <w:link w:val="a8"/>
    <w:rsid w:val="00EF71FD"/>
    <w:pPr>
      <w:tabs>
        <w:tab w:val="center" w:pos="4677"/>
        <w:tab w:val="right" w:pos="9355"/>
      </w:tabs>
    </w:pPr>
  </w:style>
  <w:style w:type="character" w:customStyle="1" w:styleId="a8">
    <w:name w:val="Нижний колонтитул Знак"/>
    <w:link w:val="a7"/>
    <w:uiPriority w:val="99"/>
    <w:rsid w:val="00C61948"/>
    <w:rPr>
      <w:sz w:val="26"/>
      <w:lang w:val="ru-RU" w:eastAsia="ru-RU" w:bidi="ar-SA"/>
    </w:rPr>
  </w:style>
  <w:style w:type="paragraph" w:customStyle="1" w:styleId="a9">
    <w:name w:val="ЗТО"/>
    <w:basedOn w:val="a"/>
    <w:rsid w:val="00932A9F"/>
    <w:pPr>
      <w:jc w:val="center"/>
    </w:pPr>
    <w:rPr>
      <w:i/>
      <w:caps/>
      <w:sz w:val="28"/>
    </w:rPr>
  </w:style>
  <w:style w:type="paragraph" w:customStyle="1" w:styleId="aa">
    <w:name w:val="ИНСЭ"/>
    <w:basedOn w:val="a"/>
    <w:rsid w:val="00932A9F"/>
    <w:pPr>
      <w:tabs>
        <w:tab w:val="left" w:pos="720"/>
      </w:tabs>
    </w:pPr>
    <w:rPr>
      <w:sz w:val="24"/>
    </w:rPr>
  </w:style>
  <w:style w:type="paragraph" w:customStyle="1" w:styleId="ab">
    <w:name w:val="Название ИнстрЭ"/>
    <w:basedOn w:val="a"/>
    <w:rsid w:val="00932A9F"/>
    <w:pPr>
      <w:jc w:val="center"/>
    </w:pPr>
    <w:rPr>
      <w:caps/>
      <w:sz w:val="28"/>
    </w:rPr>
  </w:style>
  <w:style w:type="paragraph" w:styleId="HTML">
    <w:name w:val="HTML Address"/>
    <w:basedOn w:val="a"/>
    <w:rsid w:val="0027668F"/>
    <w:rPr>
      <w:i/>
      <w:iCs/>
    </w:rPr>
  </w:style>
  <w:style w:type="character" w:styleId="ac">
    <w:name w:val="page number"/>
    <w:basedOn w:val="a1"/>
    <w:rsid w:val="00760110"/>
  </w:style>
  <w:style w:type="paragraph" w:styleId="ad">
    <w:name w:val="Block Text"/>
    <w:aliases w:val="Цитата Знак Знак Знак Знак Знак,Цитата Знак Знак Знак,Цитата Знак,Цитата Знак1 Знак Знак,Цитата Знак1 Знак,Цитата Знак11,Цитата Знак Знак1,Цитата Знак1 Знак1,Цитата Знак1 Знак Знак Знак,Цитата Знак1 Знак2 Знак Знак Знак Знак,Цитата1"/>
    <w:basedOn w:val="a"/>
    <w:link w:val="12"/>
    <w:rsid w:val="00F85F9C"/>
    <w:pPr>
      <w:pBdr>
        <w:top w:val="single" w:sz="4" w:space="1" w:color="auto"/>
        <w:left w:val="single" w:sz="4" w:space="12" w:color="auto"/>
        <w:bottom w:val="single" w:sz="4" w:space="1" w:color="auto"/>
        <w:right w:val="single" w:sz="4" w:space="4" w:color="auto"/>
      </w:pBdr>
      <w:ind w:left="720" w:right="175" w:firstLine="720"/>
    </w:pPr>
    <w:rPr>
      <w:rFonts w:eastAsia="MS Mincho"/>
      <w:bCs/>
      <w:sz w:val="24"/>
      <w:szCs w:val="24"/>
    </w:rPr>
  </w:style>
  <w:style w:type="character" w:customStyle="1" w:styleId="12">
    <w:name w:val="Цитата Знак1"/>
    <w:aliases w:val="Цитата Знак Знак Знак Знак Знак Знак,Цитата Знак Знак Знак Знак,Цитата Знак Знак,Цитата Знак1 Знак Знак Знак1,Цитата Знак1 Знак Знак1,Цитата Знак11 Знак,Цитата Знак Знак1 Знак,Цитата Знак1 Знак1 Знак,Цитата Знак1 Знак Знак Знак Знак"/>
    <w:link w:val="ad"/>
    <w:rsid w:val="008E1818"/>
    <w:rPr>
      <w:rFonts w:eastAsia="MS Mincho"/>
      <w:bCs/>
      <w:sz w:val="24"/>
      <w:szCs w:val="24"/>
      <w:lang w:val="ru-RU" w:eastAsia="ru-RU" w:bidi="ar-SA"/>
    </w:rPr>
  </w:style>
  <w:style w:type="table" w:styleId="ae">
    <w:name w:val="Table Grid"/>
    <w:basedOn w:val="a2"/>
    <w:uiPriority w:val="59"/>
    <w:rsid w:val="00074D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Document Map"/>
    <w:basedOn w:val="a"/>
    <w:semiHidden/>
    <w:rsid w:val="00A43170"/>
    <w:pPr>
      <w:shd w:val="clear" w:color="auto" w:fill="000080"/>
    </w:pPr>
    <w:rPr>
      <w:rFonts w:ascii="Tahoma" w:hAnsi="Tahoma" w:cs="Tahoma"/>
      <w:sz w:val="20"/>
    </w:rPr>
  </w:style>
  <w:style w:type="character" w:styleId="HTML0">
    <w:name w:val="HTML Acronym"/>
    <w:basedOn w:val="a1"/>
    <w:rsid w:val="0027668F"/>
  </w:style>
  <w:style w:type="character" w:customStyle="1" w:styleId="af0">
    <w:name w:val="Гипертекстовая ссылка"/>
    <w:uiPriority w:val="99"/>
    <w:rsid w:val="00C61948"/>
    <w:rPr>
      <w:b/>
      <w:bCs/>
      <w:color w:val="008000"/>
      <w:sz w:val="20"/>
      <w:szCs w:val="20"/>
      <w:u w:val="single"/>
    </w:rPr>
  </w:style>
  <w:style w:type="paragraph" w:customStyle="1" w:styleId="af1">
    <w:name w:val="Стиль полужирный все прописные"/>
    <w:basedOn w:val="a"/>
    <w:rsid w:val="00E7442F"/>
    <w:pPr>
      <w:jc w:val="center"/>
    </w:pPr>
    <w:rPr>
      <w:b/>
      <w:caps/>
    </w:rPr>
  </w:style>
  <w:style w:type="paragraph" w:styleId="af2">
    <w:name w:val="Body Text Indent"/>
    <w:basedOn w:val="a"/>
    <w:link w:val="af3"/>
    <w:rsid w:val="00C61948"/>
    <w:pPr>
      <w:spacing w:after="120"/>
      <w:ind w:left="283"/>
    </w:pPr>
    <w:rPr>
      <w:sz w:val="24"/>
      <w:szCs w:val="24"/>
    </w:rPr>
  </w:style>
  <w:style w:type="character" w:customStyle="1" w:styleId="af3">
    <w:name w:val="Основной текст с отступом Знак"/>
    <w:link w:val="af2"/>
    <w:rsid w:val="00C61948"/>
    <w:rPr>
      <w:sz w:val="24"/>
      <w:szCs w:val="24"/>
      <w:lang w:val="ru-RU" w:eastAsia="ru-RU" w:bidi="ar-SA"/>
    </w:rPr>
  </w:style>
  <w:style w:type="paragraph" w:styleId="af4">
    <w:name w:val="Balloon Text"/>
    <w:basedOn w:val="a"/>
    <w:link w:val="af5"/>
    <w:uiPriority w:val="99"/>
    <w:rsid w:val="00C61948"/>
    <w:rPr>
      <w:rFonts w:ascii="Tahoma" w:hAnsi="Tahoma" w:cs="Tahoma"/>
      <w:sz w:val="16"/>
      <w:szCs w:val="16"/>
    </w:rPr>
  </w:style>
  <w:style w:type="character" w:customStyle="1" w:styleId="af5">
    <w:name w:val="Текст выноски Знак"/>
    <w:link w:val="af4"/>
    <w:uiPriority w:val="99"/>
    <w:rsid w:val="00C61948"/>
    <w:rPr>
      <w:rFonts w:ascii="Tahoma" w:hAnsi="Tahoma" w:cs="Tahoma"/>
      <w:sz w:val="16"/>
      <w:szCs w:val="16"/>
      <w:lang w:val="ru-RU" w:eastAsia="ru-RU" w:bidi="ar-SA"/>
    </w:rPr>
  </w:style>
  <w:style w:type="table" w:styleId="13">
    <w:name w:val="Table Subtle 1"/>
    <w:basedOn w:val="a2"/>
    <w:rsid w:val="00E16A0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6">
    <w:name w:val="Title"/>
    <w:aliases w:val="Название Знак1, Знак,Название Знак Знак Знак Знак Знак Знак Знак,Знак,Название Знак,Название Знак Знак Знак Знак,Название Знак Знак, Знак Знак Знак Знак Знак, Знак Знак Знак Знак Знак , Знак Знак Знак Знак,Основной шрифт абзаца11 Знак"/>
    <w:basedOn w:val="a"/>
    <w:link w:val="23"/>
    <w:uiPriority w:val="10"/>
    <w:qFormat/>
    <w:rsid w:val="0019627B"/>
    <w:pPr>
      <w:jc w:val="center"/>
    </w:pPr>
    <w:rPr>
      <w:b/>
      <w:bCs/>
      <w:sz w:val="28"/>
      <w:szCs w:val="24"/>
    </w:rPr>
  </w:style>
  <w:style w:type="character" w:customStyle="1" w:styleId="14">
    <w:name w:val="Знак Знак1"/>
    <w:locked/>
    <w:rsid w:val="009D2416"/>
    <w:rPr>
      <w:sz w:val="26"/>
      <w:szCs w:val="26"/>
      <w:lang w:val="ru-RU" w:eastAsia="ru-RU" w:bidi="ar-SA"/>
    </w:rPr>
  </w:style>
  <w:style w:type="paragraph" w:styleId="24">
    <w:name w:val="toc 2"/>
    <w:basedOn w:val="a"/>
    <w:next w:val="a"/>
    <w:autoRedefine/>
    <w:uiPriority w:val="39"/>
    <w:qFormat/>
    <w:rsid w:val="005C7908"/>
    <w:pPr>
      <w:tabs>
        <w:tab w:val="left" w:pos="924"/>
        <w:tab w:val="right" w:leader="dot" w:pos="9030"/>
      </w:tabs>
      <w:spacing w:line="360" w:lineRule="auto"/>
      <w:ind w:left="754" w:hanging="726"/>
    </w:pPr>
  </w:style>
  <w:style w:type="paragraph" w:styleId="15">
    <w:name w:val="toc 1"/>
    <w:basedOn w:val="a"/>
    <w:next w:val="a"/>
    <w:autoRedefine/>
    <w:uiPriority w:val="39"/>
    <w:qFormat/>
    <w:rsid w:val="00D673F0"/>
    <w:pPr>
      <w:tabs>
        <w:tab w:val="right" w:leader="dot" w:pos="9006"/>
      </w:tabs>
      <w:spacing w:line="360" w:lineRule="auto"/>
      <w:ind w:firstLine="28"/>
    </w:pPr>
    <w:rPr>
      <w:b/>
      <w:noProof/>
      <w:szCs w:val="26"/>
    </w:rPr>
  </w:style>
  <w:style w:type="paragraph" w:styleId="32">
    <w:name w:val="toc 3"/>
    <w:basedOn w:val="a"/>
    <w:next w:val="a"/>
    <w:autoRedefine/>
    <w:uiPriority w:val="39"/>
    <w:qFormat/>
    <w:rsid w:val="00605BA3"/>
    <w:pPr>
      <w:ind w:left="520"/>
    </w:pPr>
  </w:style>
  <w:style w:type="paragraph" w:styleId="41">
    <w:name w:val="toc 4"/>
    <w:basedOn w:val="a"/>
    <w:next w:val="a"/>
    <w:autoRedefine/>
    <w:uiPriority w:val="39"/>
    <w:rsid w:val="00605BA3"/>
    <w:pPr>
      <w:ind w:left="720"/>
    </w:pPr>
    <w:rPr>
      <w:sz w:val="24"/>
      <w:szCs w:val="24"/>
    </w:rPr>
  </w:style>
  <w:style w:type="paragraph" w:styleId="52">
    <w:name w:val="toc 5"/>
    <w:basedOn w:val="a"/>
    <w:next w:val="a"/>
    <w:autoRedefine/>
    <w:uiPriority w:val="39"/>
    <w:rsid w:val="00605BA3"/>
    <w:pPr>
      <w:ind w:left="960"/>
    </w:pPr>
    <w:rPr>
      <w:sz w:val="24"/>
      <w:szCs w:val="24"/>
    </w:rPr>
  </w:style>
  <w:style w:type="paragraph" w:styleId="61">
    <w:name w:val="toc 6"/>
    <w:basedOn w:val="a"/>
    <w:next w:val="a"/>
    <w:autoRedefine/>
    <w:uiPriority w:val="39"/>
    <w:rsid w:val="00605BA3"/>
    <w:pPr>
      <w:ind w:left="1200"/>
    </w:pPr>
    <w:rPr>
      <w:sz w:val="24"/>
      <w:szCs w:val="24"/>
    </w:rPr>
  </w:style>
  <w:style w:type="paragraph" w:styleId="71">
    <w:name w:val="toc 7"/>
    <w:basedOn w:val="a"/>
    <w:next w:val="a"/>
    <w:autoRedefine/>
    <w:uiPriority w:val="39"/>
    <w:rsid w:val="00605BA3"/>
    <w:pPr>
      <w:ind w:left="1440"/>
    </w:pPr>
    <w:rPr>
      <w:sz w:val="24"/>
      <w:szCs w:val="24"/>
    </w:rPr>
  </w:style>
  <w:style w:type="paragraph" w:styleId="81">
    <w:name w:val="toc 8"/>
    <w:basedOn w:val="a"/>
    <w:next w:val="a"/>
    <w:autoRedefine/>
    <w:uiPriority w:val="39"/>
    <w:rsid w:val="00605BA3"/>
    <w:pPr>
      <w:ind w:left="1680"/>
    </w:pPr>
    <w:rPr>
      <w:sz w:val="24"/>
      <w:szCs w:val="24"/>
    </w:rPr>
  </w:style>
  <w:style w:type="paragraph" w:styleId="91">
    <w:name w:val="toc 9"/>
    <w:basedOn w:val="a"/>
    <w:next w:val="a"/>
    <w:autoRedefine/>
    <w:uiPriority w:val="39"/>
    <w:rsid w:val="00605BA3"/>
    <w:pPr>
      <w:ind w:left="1920"/>
    </w:pPr>
    <w:rPr>
      <w:sz w:val="24"/>
      <w:szCs w:val="24"/>
    </w:rPr>
  </w:style>
  <w:style w:type="character" w:styleId="af7">
    <w:name w:val="Hyperlink"/>
    <w:uiPriority w:val="99"/>
    <w:rsid w:val="00605BA3"/>
    <w:rPr>
      <w:color w:val="0000FF"/>
      <w:u w:val="single"/>
    </w:rPr>
  </w:style>
  <w:style w:type="character" w:styleId="af8">
    <w:name w:val="FollowedHyperlink"/>
    <w:uiPriority w:val="99"/>
    <w:rsid w:val="004F1DD8"/>
    <w:rPr>
      <w:color w:val="800080"/>
      <w:u w:val="single"/>
    </w:rPr>
  </w:style>
  <w:style w:type="paragraph" w:styleId="25">
    <w:name w:val="Body Text Indent 2"/>
    <w:basedOn w:val="a"/>
    <w:link w:val="26"/>
    <w:rsid w:val="00CE1EB6"/>
    <w:pPr>
      <w:widowControl w:val="0"/>
      <w:shd w:val="clear" w:color="auto" w:fill="FFFFFF"/>
      <w:tabs>
        <w:tab w:val="left" w:pos="2251"/>
      </w:tabs>
      <w:autoSpaceDE w:val="0"/>
      <w:autoSpaceDN w:val="0"/>
      <w:adjustRightInd w:val="0"/>
      <w:spacing w:line="264" w:lineRule="auto"/>
      <w:ind w:left="24" w:firstLine="1394"/>
    </w:pPr>
    <w:rPr>
      <w:color w:val="000000"/>
      <w:sz w:val="24"/>
      <w:szCs w:val="25"/>
    </w:rPr>
  </w:style>
  <w:style w:type="character" w:customStyle="1" w:styleId="26">
    <w:name w:val="Основной текст с отступом 2 Знак"/>
    <w:link w:val="25"/>
    <w:rsid w:val="00876D8F"/>
    <w:rPr>
      <w:color w:val="000000"/>
      <w:sz w:val="24"/>
      <w:szCs w:val="25"/>
      <w:lang w:val="ru-RU" w:eastAsia="ru-RU" w:bidi="ar-SA"/>
    </w:rPr>
  </w:style>
  <w:style w:type="paragraph" w:styleId="33">
    <w:name w:val="Body Text Indent 3"/>
    <w:basedOn w:val="a"/>
    <w:link w:val="34"/>
    <w:rsid w:val="00CE1EB6"/>
    <w:pPr>
      <w:widowControl w:val="0"/>
      <w:shd w:val="clear" w:color="auto" w:fill="FFFFFF"/>
      <w:tabs>
        <w:tab w:val="left" w:pos="1229"/>
      </w:tabs>
      <w:autoSpaceDE w:val="0"/>
      <w:autoSpaceDN w:val="0"/>
      <w:adjustRightInd w:val="0"/>
      <w:ind w:firstLine="720"/>
    </w:pPr>
    <w:rPr>
      <w:sz w:val="24"/>
      <w:szCs w:val="25"/>
    </w:rPr>
  </w:style>
  <w:style w:type="paragraph" w:styleId="af9">
    <w:name w:val="caption"/>
    <w:basedOn w:val="a"/>
    <w:next w:val="a"/>
    <w:uiPriority w:val="35"/>
    <w:qFormat/>
    <w:rsid w:val="00CE1EB6"/>
    <w:pPr>
      <w:pageBreakBefore/>
      <w:widowControl w:val="0"/>
      <w:shd w:val="clear" w:color="auto" w:fill="FFFFFF"/>
      <w:autoSpaceDE w:val="0"/>
      <w:autoSpaceDN w:val="0"/>
      <w:adjustRightInd w:val="0"/>
      <w:ind w:firstLine="720"/>
      <w:jc w:val="right"/>
    </w:pPr>
    <w:rPr>
      <w:sz w:val="24"/>
      <w:szCs w:val="23"/>
    </w:rPr>
  </w:style>
  <w:style w:type="paragraph" w:styleId="27">
    <w:name w:val="Body Text 2"/>
    <w:basedOn w:val="a"/>
    <w:link w:val="28"/>
    <w:rsid w:val="00CE1EB6"/>
    <w:pPr>
      <w:widowControl w:val="0"/>
      <w:shd w:val="clear" w:color="auto" w:fill="FFFFFF"/>
      <w:autoSpaceDE w:val="0"/>
      <w:autoSpaceDN w:val="0"/>
      <w:adjustRightInd w:val="0"/>
      <w:jc w:val="center"/>
    </w:pPr>
    <w:rPr>
      <w:sz w:val="20"/>
    </w:rPr>
  </w:style>
  <w:style w:type="character" w:customStyle="1" w:styleId="28">
    <w:name w:val="Основной текст 2 Знак"/>
    <w:link w:val="27"/>
    <w:rsid w:val="00876D8F"/>
    <w:rPr>
      <w:lang w:val="ru-RU" w:eastAsia="ru-RU" w:bidi="ar-SA"/>
    </w:rPr>
  </w:style>
  <w:style w:type="paragraph" w:styleId="35">
    <w:name w:val="Body Text 3"/>
    <w:basedOn w:val="a"/>
    <w:link w:val="36"/>
    <w:rsid w:val="00CE1EB6"/>
    <w:pPr>
      <w:widowControl w:val="0"/>
      <w:shd w:val="clear" w:color="auto" w:fill="FFFFFF"/>
      <w:autoSpaceDE w:val="0"/>
      <w:autoSpaceDN w:val="0"/>
      <w:adjustRightInd w:val="0"/>
      <w:jc w:val="center"/>
    </w:pPr>
    <w:rPr>
      <w:sz w:val="22"/>
      <w:szCs w:val="30"/>
    </w:rPr>
  </w:style>
  <w:style w:type="character" w:customStyle="1" w:styleId="36">
    <w:name w:val="Основной текст 3 Знак"/>
    <w:link w:val="35"/>
    <w:rsid w:val="00876D8F"/>
    <w:rPr>
      <w:sz w:val="22"/>
      <w:szCs w:val="30"/>
      <w:lang w:val="ru-RU" w:eastAsia="ru-RU" w:bidi="ar-SA"/>
    </w:rPr>
  </w:style>
  <w:style w:type="paragraph" w:customStyle="1" w:styleId="xl42">
    <w:name w:val="xl42"/>
    <w:basedOn w:val="a"/>
    <w:rsid w:val="00CE1EB6"/>
    <w:pPr>
      <w:spacing w:before="100" w:beforeAutospacing="1" w:after="100" w:afterAutospacing="1"/>
      <w:textAlignment w:val="top"/>
    </w:pPr>
    <w:rPr>
      <w:rFonts w:ascii="GOST type A" w:hAnsi="GOST type A"/>
      <w:sz w:val="16"/>
      <w:szCs w:val="16"/>
    </w:rPr>
  </w:style>
  <w:style w:type="paragraph" w:customStyle="1" w:styleId="xl36">
    <w:name w:val="xl36"/>
    <w:basedOn w:val="a"/>
    <w:rsid w:val="00CE1EB6"/>
    <w:pPr>
      <w:pBdr>
        <w:left w:val="single" w:sz="8" w:space="0" w:color="auto"/>
        <w:right w:val="single" w:sz="8" w:space="0" w:color="auto"/>
      </w:pBdr>
      <w:spacing w:before="100" w:beforeAutospacing="1" w:after="100" w:afterAutospacing="1"/>
      <w:jc w:val="center"/>
      <w:textAlignment w:val="center"/>
    </w:pPr>
    <w:rPr>
      <w:rFonts w:ascii="GOST type A" w:hAnsi="GOST type A"/>
      <w:sz w:val="24"/>
      <w:szCs w:val="24"/>
    </w:rPr>
  </w:style>
  <w:style w:type="paragraph" w:customStyle="1" w:styleId="310">
    <w:name w:val="Основной текст с отступом 31"/>
    <w:basedOn w:val="a"/>
    <w:rsid w:val="00CE1EB6"/>
    <w:pPr>
      <w:ind w:firstLine="709"/>
    </w:pPr>
    <w:rPr>
      <w:sz w:val="28"/>
    </w:rPr>
  </w:style>
  <w:style w:type="paragraph" w:customStyle="1" w:styleId="210">
    <w:name w:val="Основной текст 21"/>
    <w:basedOn w:val="a"/>
    <w:rsid w:val="00CE1EB6"/>
    <w:pPr>
      <w:ind w:firstLine="709"/>
      <w:jc w:val="both"/>
    </w:pPr>
    <w:rPr>
      <w:sz w:val="28"/>
    </w:rPr>
  </w:style>
  <w:style w:type="paragraph" w:styleId="afa">
    <w:name w:val="toa heading"/>
    <w:basedOn w:val="a"/>
    <w:next w:val="a"/>
    <w:semiHidden/>
    <w:rsid w:val="00CE1EB6"/>
    <w:pPr>
      <w:widowControl w:val="0"/>
      <w:autoSpaceDE w:val="0"/>
      <w:autoSpaceDN w:val="0"/>
      <w:adjustRightInd w:val="0"/>
      <w:spacing w:before="120"/>
    </w:pPr>
    <w:rPr>
      <w:rFonts w:ascii="Arial" w:hAnsi="Arial" w:cs="Arial"/>
      <w:b/>
      <w:bCs/>
      <w:sz w:val="24"/>
      <w:szCs w:val="24"/>
    </w:rPr>
  </w:style>
  <w:style w:type="paragraph" w:styleId="afb">
    <w:name w:val="Normal (Web)"/>
    <w:aliases w:val="Обычный (Web),Обычный (Web)1,Обычный (веб)3,Обычный (веб) Знак,Обычный (Web) Знак Знак Знак Знак Знак,Обычный (Web) Знак Знак Знак,Обычный (Web) Знак Знак Знак Знак"/>
    <w:basedOn w:val="a"/>
    <w:link w:val="16"/>
    <w:uiPriority w:val="99"/>
    <w:qFormat/>
    <w:rsid w:val="004165A9"/>
    <w:rPr>
      <w:sz w:val="24"/>
      <w:szCs w:val="24"/>
    </w:rPr>
  </w:style>
  <w:style w:type="paragraph" w:customStyle="1" w:styleId="afc">
    <w:name w:val="ааатекст"/>
    <w:basedOn w:val="ad"/>
    <w:link w:val="afd"/>
    <w:autoRedefine/>
    <w:rsid w:val="005B27F0"/>
    <w:pPr>
      <w:pBdr>
        <w:top w:val="none" w:sz="0" w:space="0" w:color="auto"/>
        <w:left w:val="none" w:sz="0" w:space="0" w:color="auto"/>
        <w:bottom w:val="none" w:sz="0" w:space="0" w:color="auto"/>
        <w:right w:val="none" w:sz="0" w:space="0" w:color="auto"/>
      </w:pBdr>
      <w:spacing w:line="360" w:lineRule="auto"/>
      <w:ind w:left="0" w:right="0" w:firstLine="709"/>
    </w:pPr>
    <w:rPr>
      <w:rFonts w:ascii="Times New Roman CYR" w:eastAsia="Times New Roman" w:hAnsi="Times New Roman CYR"/>
      <w:bCs w:val="0"/>
      <w:lang w:eastAsia="en-US"/>
    </w:rPr>
  </w:style>
  <w:style w:type="character" w:customStyle="1" w:styleId="afd">
    <w:name w:val="ааатекст Знак"/>
    <w:link w:val="afc"/>
    <w:rsid w:val="005B27F0"/>
    <w:rPr>
      <w:rFonts w:ascii="Times New Roman CYR" w:hAnsi="Times New Roman CYR"/>
      <w:sz w:val="24"/>
      <w:szCs w:val="24"/>
      <w:lang w:val="ru-RU" w:eastAsia="en-US" w:bidi="ar-SA"/>
    </w:rPr>
  </w:style>
  <w:style w:type="character" w:styleId="afe">
    <w:name w:val="Emphasis"/>
    <w:qFormat/>
    <w:rsid w:val="008E1818"/>
    <w:rPr>
      <w:i/>
      <w:iCs/>
    </w:rPr>
  </w:style>
  <w:style w:type="paragraph" w:customStyle="1" w:styleId="aff">
    <w:name w:val="Спецификация"/>
    <w:basedOn w:val="a"/>
    <w:rsid w:val="00876D8F"/>
    <w:pPr>
      <w:widowControl w:val="0"/>
      <w:tabs>
        <w:tab w:val="center" w:pos="170"/>
        <w:tab w:val="center" w:pos="510"/>
        <w:tab w:val="center" w:pos="907"/>
        <w:tab w:val="left" w:pos="1191"/>
        <w:tab w:val="left" w:pos="5160"/>
        <w:tab w:val="center" w:pos="8959"/>
        <w:tab w:val="left" w:pos="9299"/>
      </w:tabs>
      <w:spacing w:line="452" w:lineRule="exact"/>
      <w:ind w:left="6"/>
      <w:jc w:val="both"/>
    </w:pPr>
    <w:rPr>
      <w:rFonts w:ascii="Arial" w:hAnsi="Arial"/>
      <w:sz w:val="20"/>
    </w:rPr>
  </w:style>
  <w:style w:type="paragraph" w:customStyle="1" w:styleId="aff0">
    <w:name w:val="Утверждаю"/>
    <w:basedOn w:val="a"/>
    <w:rsid w:val="00876D8F"/>
    <w:pPr>
      <w:ind w:left="6237"/>
      <w:jc w:val="both"/>
    </w:pPr>
    <w:rPr>
      <w:sz w:val="24"/>
    </w:rPr>
  </w:style>
  <w:style w:type="paragraph" w:customStyle="1" w:styleId="aff1">
    <w:name w:val="Название ИЭ"/>
    <w:rsid w:val="00876D8F"/>
    <w:pPr>
      <w:ind w:left="2552"/>
      <w:jc w:val="both"/>
    </w:pPr>
    <w:rPr>
      <w:sz w:val="28"/>
    </w:rPr>
  </w:style>
  <w:style w:type="paragraph" w:customStyle="1" w:styleId="aff2">
    <w:name w:val="Инструкция по эксплуатации"/>
    <w:basedOn w:val="a"/>
    <w:rsid w:val="00876D8F"/>
    <w:pPr>
      <w:ind w:left="6"/>
      <w:jc w:val="both"/>
    </w:pPr>
    <w:rPr>
      <w:noProof/>
      <w:sz w:val="24"/>
    </w:rPr>
  </w:style>
  <w:style w:type="paragraph" w:customStyle="1" w:styleId="aff3">
    <w:name w:val="Список тире"/>
    <w:basedOn w:val="a"/>
    <w:rsid w:val="00876D8F"/>
    <w:pPr>
      <w:tabs>
        <w:tab w:val="num" w:pos="0"/>
      </w:tabs>
      <w:spacing w:before="80"/>
      <w:ind w:left="997" w:hanging="288"/>
      <w:jc w:val="both"/>
    </w:pPr>
    <w:rPr>
      <w:sz w:val="24"/>
    </w:rPr>
  </w:style>
  <w:style w:type="paragraph" w:customStyle="1" w:styleId="17">
    <w:name w:val="Список ГОСТ1"/>
    <w:basedOn w:val="a"/>
    <w:rsid w:val="00876D8F"/>
    <w:pPr>
      <w:tabs>
        <w:tab w:val="left" w:pos="567"/>
        <w:tab w:val="num" w:pos="2148"/>
      </w:tabs>
      <w:spacing w:after="20"/>
      <w:ind w:left="2148" w:hanging="360"/>
      <w:jc w:val="both"/>
    </w:pPr>
    <w:rPr>
      <w:sz w:val="24"/>
    </w:rPr>
  </w:style>
  <w:style w:type="paragraph" w:customStyle="1" w:styleId="29">
    <w:name w:val="Список ГОСТ2"/>
    <w:basedOn w:val="17"/>
    <w:rsid w:val="00876D8F"/>
    <w:pPr>
      <w:tabs>
        <w:tab w:val="clear" w:pos="2148"/>
        <w:tab w:val="num" w:pos="360"/>
        <w:tab w:val="num" w:pos="1596"/>
      </w:tabs>
      <w:ind w:left="360"/>
    </w:pPr>
  </w:style>
  <w:style w:type="paragraph" w:customStyle="1" w:styleId="37">
    <w:name w:val="Список ГОСТ3"/>
    <w:basedOn w:val="17"/>
    <w:rsid w:val="00876D8F"/>
    <w:pPr>
      <w:tabs>
        <w:tab w:val="clear" w:pos="2148"/>
        <w:tab w:val="num" w:pos="1440"/>
      </w:tabs>
      <w:ind w:left="1" w:firstLine="283"/>
    </w:pPr>
  </w:style>
  <w:style w:type="paragraph" w:customStyle="1" w:styleId="42">
    <w:name w:val="Список ГОСТ4"/>
    <w:basedOn w:val="17"/>
    <w:rsid w:val="00876D8F"/>
    <w:pPr>
      <w:tabs>
        <w:tab w:val="clear" w:pos="2148"/>
        <w:tab w:val="num" w:pos="1004"/>
      </w:tabs>
      <w:ind w:left="0" w:firstLine="284"/>
    </w:pPr>
  </w:style>
  <w:style w:type="paragraph" w:customStyle="1" w:styleId="53">
    <w:name w:val="Список ГОСТ5"/>
    <w:basedOn w:val="17"/>
    <w:rsid w:val="00876D8F"/>
  </w:style>
  <w:style w:type="paragraph" w:customStyle="1" w:styleId="62">
    <w:name w:val="Список ГОСТ6"/>
    <w:basedOn w:val="17"/>
    <w:rsid w:val="00876D8F"/>
    <w:pPr>
      <w:tabs>
        <w:tab w:val="clear" w:pos="2148"/>
        <w:tab w:val="num" w:pos="360"/>
        <w:tab w:val="num" w:pos="1440"/>
      </w:tabs>
      <w:ind w:left="1440"/>
    </w:pPr>
  </w:style>
  <w:style w:type="paragraph" w:customStyle="1" w:styleId="72">
    <w:name w:val="Список ГОСТ7"/>
    <w:basedOn w:val="17"/>
    <w:rsid w:val="00876D8F"/>
    <w:pPr>
      <w:tabs>
        <w:tab w:val="clear" w:pos="2148"/>
        <w:tab w:val="num" w:pos="1004"/>
      </w:tabs>
      <w:ind w:left="0" w:firstLine="284"/>
    </w:pPr>
  </w:style>
  <w:style w:type="paragraph" w:customStyle="1" w:styleId="82">
    <w:name w:val="Список ГОСТ8"/>
    <w:basedOn w:val="17"/>
    <w:rsid w:val="00876D8F"/>
    <w:pPr>
      <w:tabs>
        <w:tab w:val="clear" w:pos="2148"/>
        <w:tab w:val="num" w:pos="1440"/>
      </w:tabs>
      <w:ind w:left="1440"/>
    </w:pPr>
  </w:style>
  <w:style w:type="paragraph" w:customStyle="1" w:styleId="92">
    <w:name w:val="Список ГОСТ9"/>
    <w:basedOn w:val="17"/>
    <w:rsid w:val="00876D8F"/>
    <w:pPr>
      <w:tabs>
        <w:tab w:val="clear" w:pos="2148"/>
        <w:tab w:val="num" w:pos="-3"/>
      </w:tabs>
      <w:ind w:left="645" w:hanging="288"/>
    </w:pPr>
  </w:style>
  <w:style w:type="paragraph" w:customStyle="1" w:styleId="aff4">
    <w:name w:val="Список иерархический"/>
    <w:basedOn w:val="a"/>
    <w:rsid w:val="00876D8F"/>
    <w:pPr>
      <w:tabs>
        <w:tab w:val="num" w:pos="2575"/>
      </w:tabs>
      <w:spacing w:after="20"/>
      <w:ind w:left="852" w:firstLine="283"/>
      <w:jc w:val="both"/>
    </w:pPr>
    <w:rPr>
      <w:sz w:val="24"/>
    </w:rPr>
  </w:style>
  <w:style w:type="paragraph" w:customStyle="1" w:styleId="18">
    <w:name w:val="1_Заголовок"/>
    <w:autoRedefine/>
    <w:rsid w:val="00876D8F"/>
    <w:pPr>
      <w:tabs>
        <w:tab w:val="num" w:pos="284"/>
        <w:tab w:val="left" w:pos="1134"/>
      </w:tabs>
      <w:spacing w:before="120"/>
      <w:jc w:val="both"/>
    </w:pPr>
    <w:rPr>
      <w:rFonts w:ascii="Arial" w:hAnsi="Arial"/>
      <w:b/>
      <w:sz w:val="24"/>
    </w:rPr>
  </w:style>
  <w:style w:type="paragraph" w:styleId="aff5">
    <w:name w:val="List"/>
    <w:basedOn w:val="a"/>
    <w:rsid w:val="00876D8F"/>
    <w:pPr>
      <w:spacing w:after="20"/>
      <w:ind w:left="283" w:hanging="283"/>
      <w:jc w:val="both"/>
    </w:pPr>
    <w:rPr>
      <w:sz w:val="24"/>
    </w:rPr>
  </w:style>
  <w:style w:type="paragraph" w:styleId="aff6">
    <w:name w:val="table of figures"/>
    <w:basedOn w:val="a"/>
    <w:next w:val="a"/>
    <w:semiHidden/>
    <w:rsid w:val="00876D8F"/>
    <w:pPr>
      <w:tabs>
        <w:tab w:val="right" w:pos="9071"/>
      </w:tabs>
      <w:spacing w:after="20"/>
      <w:ind w:left="400" w:hanging="400"/>
      <w:jc w:val="both"/>
    </w:pPr>
    <w:rPr>
      <w:caps/>
      <w:sz w:val="24"/>
    </w:rPr>
  </w:style>
  <w:style w:type="paragraph" w:styleId="aff7">
    <w:name w:val="annotation text"/>
    <w:basedOn w:val="a"/>
    <w:link w:val="aff8"/>
    <w:uiPriority w:val="99"/>
    <w:semiHidden/>
    <w:rsid w:val="00876D8F"/>
    <w:pPr>
      <w:spacing w:after="20"/>
      <w:ind w:left="6"/>
      <w:jc w:val="both"/>
    </w:pPr>
    <w:rPr>
      <w:sz w:val="20"/>
    </w:rPr>
  </w:style>
  <w:style w:type="character" w:customStyle="1" w:styleId="aff8">
    <w:name w:val="Текст примечания Знак"/>
    <w:link w:val="aff7"/>
    <w:uiPriority w:val="99"/>
    <w:semiHidden/>
    <w:rsid w:val="00876D8F"/>
    <w:rPr>
      <w:lang w:val="ru-RU" w:eastAsia="ru-RU" w:bidi="ar-SA"/>
    </w:rPr>
  </w:style>
  <w:style w:type="paragraph" w:styleId="aff9">
    <w:name w:val="List Bullet"/>
    <w:basedOn w:val="aff5"/>
    <w:autoRedefine/>
    <w:rsid w:val="00876D8F"/>
    <w:pPr>
      <w:spacing w:after="120"/>
      <w:ind w:left="997" w:hanging="288"/>
    </w:pPr>
    <w:rPr>
      <w:rFonts w:ascii="Arial" w:hAnsi="Arial"/>
      <w:sz w:val="28"/>
    </w:rPr>
  </w:style>
  <w:style w:type="paragraph" w:customStyle="1" w:styleId="ConsTitle">
    <w:name w:val="ConsTitle"/>
    <w:rsid w:val="00876D8F"/>
    <w:pPr>
      <w:widowControl w:val="0"/>
      <w:ind w:left="6"/>
      <w:jc w:val="both"/>
    </w:pPr>
    <w:rPr>
      <w:rFonts w:ascii="Arial" w:hAnsi="Arial"/>
      <w:b/>
      <w:snapToGrid w:val="0"/>
      <w:sz w:val="16"/>
    </w:rPr>
  </w:style>
  <w:style w:type="character" w:customStyle="1" w:styleId="93">
    <w:name w:val="Знак Знак9"/>
    <w:rsid w:val="00876D8F"/>
    <w:rPr>
      <w:rFonts w:ascii="Arial" w:hAnsi="Arial"/>
      <w:lang w:val="ru-RU" w:eastAsia="ru-RU" w:bidi="ar-SA"/>
    </w:rPr>
  </w:style>
  <w:style w:type="character" w:customStyle="1" w:styleId="180">
    <w:name w:val="Знак Знак18"/>
    <w:rsid w:val="00876D8F"/>
    <w:rPr>
      <w:rFonts w:ascii="Arial" w:hAnsi="Arial"/>
      <w:b/>
      <w:sz w:val="24"/>
      <w:lang w:val="ru-RU" w:eastAsia="ru-RU" w:bidi="ar-SA"/>
    </w:rPr>
  </w:style>
  <w:style w:type="character" w:customStyle="1" w:styleId="100">
    <w:name w:val="Знак Знак10"/>
    <w:rsid w:val="00876D8F"/>
    <w:rPr>
      <w:rFonts w:ascii="Arial" w:hAnsi="Arial"/>
      <w:lang w:val="ru-RU" w:eastAsia="ru-RU" w:bidi="ar-SA"/>
    </w:rPr>
  </w:style>
  <w:style w:type="character" w:customStyle="1" w:styleId="73">
    <w:name w:val="Знак Знак7"/>
    <w:rsid w:val="00876D8F"/>
    <w:rPr>
      <w:sz w:val="24"/>
      <w:lang w:val="ru-RU" w:eastAsia="ru-RU" w:bidi="ar-SA"/>
    </w:rPr>
  </w:style>
  <w:style w:type="paragraph" w:styleId="2a">
    <w:name w:val="List 2"/>
    <w:basedOn w:val="a"/>
    <w:rsid w:val="001338BE"/>
    <w:pPr>
      <w:ind w:left="566" w:hanging="283"/>
    </w:pPr>
  </w:style>
  <w:style w:type="paragraph" w:styleId="38">
    <w:name w:val="List 3"/>
    <w:basedOn w:val="a"/>
    <w:rsid w:val="001338BE"/>
    <w:pPr>
      <w:ind w:left="849" w:hanging="283"/>
    </w:pPr>
  </w:style>
  <w:style w:type="paragraph" w:styleId="43">
    <w:name w:val="List 4"/>
    <w:basedOn w:val="a"/>
    <w:rsid w:val="001338BE"/>
    <w:pPr>
      <w:ind w:left="1132" w:hanging="283"/>
    </w:pPr>
  </w:style>
  <w:style w:type="paragraph" w:styleId="2">
    <w:name w:val="List Bullet 2"/>
    <w:basedOn w:val="a"/>
    <w:rsid w:val="001338BE"/>
    <w:pPr>
      <w:numPr>
        <w:numId w:val="2"/>
      </w:numPr>
    </w:pPr>
  </w:style>
  <w:style w:type="paragraph" w:styleId="5">
    <w:name w:val="List Bullet 5"/>
    <w:basedOn w:val="a"/>
    <w:rsid w:val="001338BE"/>
    <w:pPr>
      <w:numPr>
        <w:numId w:val="3"/>
      </w:numPr>
    </w:pPr>
  </w:style>
  <w:style w:type="paragraph" w:styleId="affa">
    <w:name w:val="Subtitle"/>
    <w:basedOn w:val="a"/>
    <w:link w:val="affb"/>
    <w:uiPriority w:val="11"/>
    <w:qFormat/>
    <w:rsid w:val="001338BE"/>
    <w:pPr>
      <w:spacing w:after="60"/>
      <w:jc w:val="center"/>
      <w:outlineLvl w:val="1"/>
    </w:pPr>
    <w:rPr>
      <w:rFonts w:ascii="Arial" w:hAnsi="Arial" w:cs="Arial"/>
      <w:sz w:val="24"/>
      <w:szCs w:val="24"/>
    </w:rPr>
  </w:style>
  <w:style w:type="paragraph" w:styleId="affc">
    <w:name w:val="Normal Indent"/>
    <w:basedOn w:val="a"/>
    <w:rsid w:val="001338BE"/>
    <w:pPr>
      <w:ind w:left="708"/>
    </w:pPr>
  </w:style>
  <w:style w:type="paragraph" w:styleId="affd">
    <w:name w:val="Body Text First Indent"/>
    <w:basedOn w:val="a0"/>
    <w:rsid w:val="001338BE"/>
    <w:pPr>
      <w:ind w:firstLine="210"/>
    </w:pPr>
  </w:style>
  <w:style w:type="paragraph" w:styleId="2b">
    <w:name w:val="Body Text First Indent 2"/>
    <w:basedOn w:val="af2"/>
    <w:rsid w:val="001338BE"/>
    <w:pPr>
      <w:ind w:firstLine="210"/>
    </w:pPr>
    <w:rPr>
      <w:sz w:val="26"/>
      <w:szCs w:val="20"/>
    </w:rPr>
  </w:style>
  <w:style w:type="paragraph" w:customStyle="1" w:styleId="FR1">
    <w:name w:val="FR1"/>
    <w:rsid w:val="005C7908"/>
    <w:pPr>
      <w:widowControl w:val="0"/>
      <w:overflowPunct w:val="0"/>
      <w:autoSpaceDE w:val="0"/>
      <w:autoSpaceDN w:val="0"/>
      <w:adjustRightInd w:val="0"/>
      <w:spacing w:before="540"/>
      <w:jc w:val="center"/>
      <w:textAlignment w:val="baseline"/>
    </w:pPr>
    <w:rPr>
      <w:rFonts w:ascii="Arial" w:hAnsi="Arial"/>
      <w:b/>
      <w:sz w:val="44"/>
    </w:rPr>
  </w:style>
  <w:style w:type="paragraph" w:customStyle="1" w:styleId="FR2">
    <w:name w:val="FR2"/>
    <w:rsid w:val="005C7908"/>
    <w:pPr>
      <w:widowControl w:val="0"/>
      <w:overflowPunct w:val="0"/>
      <w:autoSpaceDE w:val="0"/>
      <w:autoSpaceDN w:val="0"/>
      <w:adjustRightInd w:val="0"/>
      <w:spacing w:before="2340" w:line="300" w:lineRule="auto"/>
      <w:jc w:val="center"/>
      <w:textAlignment w:val="baseline"/>
    </w:pPr>
    <w:rPr>
      <w:rFonts w:ascii="Arial" w:hAnsi="Arial"/>
      <w:b/>
      <w:sz w:val="28"/>
    </w:rPr>
  </w:style>
  <w:style w:type="paragraph" w:styleId="affe">
    <w:name w:val="List Paragraph"/>
    <w:aliases w:val="Заголовок мой1,СписокСТПр,Абзац списка - заголовок 3,Абзац списка11"/>
    <w:basedOn w:val="a"/>
    <w:link w:val="afff"/>
    <w:uiPriority w:val="34"/>
    <w:qFormat/>
    <w:rsid w:val="0083407F"/>
    <w:pPr>
      <w:spacing w:after="200" w:line="276" w:lineRule="auto"/>
      <w:ind w:left="720"/>
      <w:contextualSpacing/>
    </w:pPr>
    <w:rPr>
      <w:rFonts w:ascii="Calibri" w:eastAsia="Calibri" w:hAnsi="Calibri"/>
      <w:sz w:val="22"/>
      <w:szCs w:val="22"/>
      <w:lang w:eastAsia="en-US"/>
    </w:rPr>
  </w:style>
  <w:style w:type="character" w:styleId="afff0">
    <w:name w:val="Strong"/>
    <w:uiPriority w:val="22"/>
    <w:qFormat/>
    <w:rsid w:val="004C618D"/>
    <w:rPr>
      <w:b/>
      <w:bCs/>
    </w:rPr>
  </w:style>
  <w:style w:type="paragraph" w:customStyle="1" w:styleId="TableParagraph">
    <w:name w:val="Table Paragraph"/>
    <w:basedOn w:val="a"/>
    <w:uiPriority w:val="1"/>
    <w:qFormat/>
    <w:rsid w:val="00AB342B"/>
    <w:pPr>
      <w:widowControl w:val="0"/>
    </w:pPr>
    <w:rPr>
      <w:rFonts w:ascii="Calibri" w:eastAsia="Calibri" w:hAnsi="Calibri"/>
      <w:sz w:val="22"/>
      <w:szCs w:val="22"/>
      <w:lang w:val="en-US" w:eastAsia="en-US"/>
    </w:rPr>
  </w:style>
  <w:style w:type="table" w:customStyle="1" w:styleId="TableNormal">
    <w:name w:val="Table Normal"/>
    <w:uiPriority w:val="2"/>
    <w:semiHidden/>
    <w:unhideWhenUsed/>
    <w:qFormat/>
    <w:rsid w:val="003D75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1">
    <w:name w:val="Table Web 1"/>
    <w:basedOn w:val="a2"/>
    <w:rsid w:val="003D75E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3D75E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2"/>
    <w:rsid w:val="003D75E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Table Grid 1"/>
    <w:basedOn w:val="a2"/>
    <w:rsid w:val="003D75E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a">
    <w:name w:val="Нет списка1"/>
    <w:next w:val="a3"/>
    <w:uiPriority w:val="99"/>
    <w:semiHidden/>
    <w:unhideWhenUsed/>
    <w:rsid w:val="00CF007D"/>
  </w:style>
  <w:style w:type="paragraph" w:customStyle="1" w:styleId="-">
    <w:name w:val="РБ-маркированный"/>
    <w:basedOn w:val="a"/>
    <w:link w:val="-0"/>
    <w:qFormat/>
    <w:rsid w:val="00CF007D"/>
    <w:pPr>
      <w:numPr>
        <w:numId w:val="5"/>
      </w:numPr>
      <w:spacing w:line="312" w:lineRule="auto"/>
      <w:jc w:val="both"/>
    </w:pPr>
    <w:rPr>
      <w:rFonts w:eastAsia="Calibri"/>
      <w:sz w:val="24"/>
      <w:szCs w:val="24"/>
      <w:lang w:val="x-none" w:eastAsia="en-US"/>
    </w:rPr>
  </w:style>
  <w:style w:type="character" w:customStyle="1" w:styleId="-0">
    <w:name w:val="РБ-маркированный Знак"/>
    <w:link w:val="-"/>
    <w:rsid w:val="00CF007D"/>
    <w:rPr>
      <w:rFonts w:eastAsia="Calibri"/>
      <w:sz w:val="24"/>
      <w:szCs w:val="24"/>
      <w:lang w:val="x-none" w:eastAsia="en-US"/>
    </w:rPr>
  </w:style>
  <w:style w:type="table" w:customStyle="1" w:styleId="1b">
    <w:name w:val="Сетка таблицы1"/>
    <w:basedOn w:val="a2"/>
    <w:next w:val="ae"/>
    <w:uiPriority w:val="39"/>
    <w:rsid w:val="00CF007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B">
    <w:name w:val="SIB_Основной"/>
    <w:basedOn w:val="a"/>
    <w:qFormat/>
    <w:rsid w:val="00220257"/>
    <w:pPr>
      <w:spacing w:line="360" w:lineRule="auto"/>
      <w:ind w:firstLine="851"/>
      <w:jc w:val="both"/>
    </w:pPr>
    <w:rPr>
      <w:rFonts w:eastAsia="Calibri"/>
      <w:sz w:val="24"/>
      <w:szCs w:val="26"/>
      <w:lang w:eastAsia="en-US"/>
    </w:rPr>
  </w:style>
  <w:style w:type="paragraph" w:customStyle="1" w:styleId="NO7">
    <w:name w:val="NO_Основной текст"/>
    <w:basedOn w:val="a"/>
    <w:link w:val="NO8"/>
    <w:qFormat/>
    <w:rsid w:val="00B837DF"/>
    <w:pPr>
      <w:spacing w:line="276" w:lineRule="auto"/>
      <w:ind w:firstLine="567"/>
      <w:jc w:val="both"/>
    </w:pPr>
    <w:rPr>
      <w:rFonts w:eastAsia="Calibri"/>
      <w:sz w:val="24"/>
      <w:lang w:val="x-none" w:eastAsia="x-none"/>
    </w:rPr>
  </w:style>
  <w:style w:type="character" w:customStyle="1" w:styleId="NO8">
    <w:name w:val="NO_Основной текст Знак"/>
    <w:link w:val="NO7"/>
    <w:rsid w:val="00B837DF"/>
    <w:rPr>
      <w:rFonts w:eastAsia="Calibri"/>
      <w:sz w:val="24"/>
      <w:lang w:val="x-none" w:eastAsia="x-none"/>
    </w:rPr>
  </w:style>
  <w:style w:type="paragraph" w:customStyle="1" w:styleId="NO1">
    <w:name w:val="NO_Заголовок 1"/>
    <w:basedOn w:val="NO7"/>
    <w:next w:val="NO7"/>
    <w:qFormat/>
    <w:rsid w:val="00B837DF"/>
    <w:pPr>
      <w:pageBreakBefore/>
      <w:numPr>
        <w:numId w:val="6"/>
      </w:numPr>
      <w:spacing w:before="240" w:after="240"/>
      <w:ind w:left="0"/>
      <w:outlineLvl w:val="0"/>
    </w:pPr>
    <w:rPr>
      <w:b/>
      <w:bCs/>
      <w:caps/>
      <w:szCs w:val="24"/>
    </w:rPr>
  </w:style>
  <w:style w:type="paragraph" w:customStyle="1" w:styleId="NO2">
    <w:name w:val="NO_Заголовок 2"/>
    <w:basedOn w:val="NO7"/>
    <w:next w:val="NO7"/>
    <w:link w:val="NO20"/>
    <w:qFormat/>
    <w:rsid w:val="00B837DF"/>
    <w:pPr>
      <w:numPr>
        <w:ilvl w:val="1"/>
        <w:numId w:val="6"/>
      </w:numPr>
      <w:spacing w:before="240" w:after="240"/>
      <w:outlineLvl w:val="1"/>
    </w:pPr>
    <w:rPr>
      <w:b/>
      <w:bCs/>
      <w:szCs w:val="24"/>
    </w:rPr>
  </w:style>
  <w:style w:type="character" w:customStyle="1" w:styleId="NO20">
    <w:name w:val="NO_Заголовок 2 Знак"/>
    <w:link w:val="NO2"/>
    <w:rsid w:val="00B837DF"/>
    <w:rPr>
      <w:rFonts w:eastAsia="Calibri"/>
      <w:b/>
      <w:bCs/>
      <w:sz w:val="24"/>
      <w:szCs w:val="24"/>
      <w:lang w:val="x-none" w:eastAsia="x-none"/>
    </w:rPr>
  </w:style>
  <w:style w:type="paragraph" w:customStyle="1" w:styleId="NO3">
    <w:name w:val="NO_Заголовок 3"/>
    <w:basedOn w:val="NO7"/>
    <w:next w:val="NO7"/>
    <w:qFormat/>
    <w:rsid w:val="00B837DF"/>
    <w:pPr>
      <w:numPr>
        <w:ilvl w:val="2"/>
        <w:numId w:val="6"/>
      </w:numPr>
      <w:tabs>
        <w:tab w:val="num" w:pos="360"/>
        <w:tab w:val="num" w:pos="2160"/>
      </w:tabs>
      <w:spacing w:before="240" w:after="240"/>
      <w:ind w:left="0" w:hanging="360"/>
      <w:outlineLvl w:val="2"/>
    </w:pPr>
    <w:rPr>
      <w:b/>
      <w:bCs/>
      <w:szCs w:val="24"/>
    </w:rPr>
  </w:style>
  <w:style w:type="paragraph" w:customStyle="1" w:styleId="NO4">
    <w:name w:val="NO_Заголовок 4"/>
    <w:basedOn w:val="a"/>
    <w:next w:val="NO7"/>
    <w:qFormat/>
    <w:rsid w:val="00B837DF"/>
    <w:pPr>
      <w:numPr>
        <w:ilvl w:val="3"/>
        <w:numId w:val="6"/>
      </w:numPr>
      <w:tabs>
        <w:tab w:val="num" w:pos="2880"/>
      </w:tabs>
      <w:spacing w:before="240" w:after="240" w:line="276" w:lineRule="auto"/>
      <w:ind w:left="2880" w:hanging="360"/>
      <w:jc w:val="both"/>
      <w:outlineLvl w:val="3"/>
    </w:pPr>
    <w:rPr>
      <w:rFonts w:eastAsia="Calibri"/>
      <w:b/>
      <w:bCs/>
      <w:sz w:val="24"/>
      <w:szCs w:val="24"/>
    </w:rPr>
  </w:style>
  <w:style w:type="paragraph" w:customStyle="1" w:styleId="NO">
    <w:name w:val="NO_Таблица номер"/>
    <w:basedOn w:val="NO7"/>
    <w:next w:val="NO7"/>
    <w:qFormat/>
    <w:rsid w:val="00B837DF"/>
    <w:pPr>
      <w:numPr>
        <w:ilvl w:val="4"/>
        <w:numId w:val="6"/>
      </w:numPr>
      <w:tabs>
        <w:tab w:val="num" w:pos="360"/>
        <w:tab w:val="num" w:pos="3600"/>
      </w:tabs>
      <w:ind w:left="3600" w:hanging="360"/>
    </w:pPr>
    <w:rPr>
      <w:i/>
      <w:iCs/>
    </w:rPr>
  </w:style>
  <w:style w:type="paragraph" w:customStyle="1" w:styleId="NO0">
    <w:name w:val="NO_Рисунок номер"/>
    <w:basedOn w:val="NO7"/>
    <w:next w:val="NO7"/>
    <w:qFormat/>
    <w:rsid w:val="00B837DF"/>
    <w:pPr>
      <w:numPr>
        <w:ilvl w:val="5"/>
        <w:numId w:val="6"/>
      </w:numPr>
      <w:tabs>
        <w:tab w:val="num" w:pos="360"/>
        <w:tab w:val="num" w:pos="4320"/>
      </w:tabs>
      <w:ind w:left="0" w:hanging="360"/>
      <w:jc w:val="center"/>
    </w:pPr>
    <w:rPr>
      <w:i/>
      <w:iCs/>
      <w:lang w:eastAsia="en-US"/>
    </w:rPr>
  </w:style>
  <w:style w:type="paragraph" w:customStyle="1" w:styleId="NO5">
    <w:name w:val="NO_Приложение БУКВА"/>
    <w:basedOn w:val="NO7"/>
    <w:next w:val="NO7"/>
    <w:qFormat/>
    <w:rsid w:val="00B837DF"/>
    <w:pPr>
      <w:pageBreakBefore/>
      <w:numPr>
        <w:ilvl w:val="6"/>
        <w:numId w:val="6"/>
      </w:numPr>
      <w:tabs>
        <w:tab w:val="num" w:pos="360"/>
      </w:tabs>
      <w:jc w:val="center"/>
      <w:outlineLvl w:val="0"/>
    </w:pPr>
    <w:rPr>
      <w:b/>
      <w:bCs/>
      <w:caps/>
    </w:rPr>
  </w:style>
  <w:style w:type="paragraph" w:customStyle="1" w:styleId="NO6">
    <w:name w:val="NO_Приложение НОМЕР"/>
    <w:basedOn w:val="NO5"/>
    <w:next w:val="NO7"/>
    <w:qFormat/>
    <w:rsid w:val="00B837DF"/>
    <w:pPr>
      <w:numPr>
        <w:ilvl w:val="7"/>
      </w:numPr>
      <w:tabs>
        <w:tab w:val="num" w:pos="360"/>
        <w:tab w:val="num" w:pos="5760"/>
      </w:tabs>
      <w:ind w:left="5760" w:hanging="360"/>
    </w:pPr>
  </w:style>
  <w:style w:type="paragraph" w:customStyle="1" w:styleId="afff1">
    <w:name w:val="Текст таблицы"/>
    <w:basedOn w:val="a"/>
    <w:link w:val="afff2"/>
    <w:qFormat/>
    <w:rsid w:val="00296722"/>
    <w:pPr>
      <w:suppressAutoHyphens/>
      <w:jc w:val="center"/>
    </w:pPr>
    <w:rPr>
      <w:sz w:val="24"/>
      <w:lang w:eastAsia="ar-SA"/>
    </w:rPr>
  </w:style>
  <w:style w:type="paragraph" w:customStyle="1" w:styleId="Style12">
    <w:name w:val="Style12"/>
    <w:basedOn w:val="a"/>
    <w:uiPriority w:val="99"/>
    <w:qFormat/>
    <w:rsid w:val="00296722"/>
    <w:pPr>
      <w:widowControl w:val="0"/>
      <w:autoSpaceDE w:val="0"/>
      <w:autoSpaceDN w:val="0"/>
      <w:adjustRightInd w:val="0"/>
      <w:spacing w:line="280" w:lineRule="exact"/>
      <w:ind w:firstLine="702"/>
      <w:jc w:val="both"/>
    </w:pPr>
    <w:rPr>
      <w:sz w:val="24"/>
      <w:szCs w:val="24"/>
    </w:rPr>
  </w:style>
  <w:style w:type="character" w:customStyle="1" w:styleId="FontStyle113">
    <w:name w:val="Font Style113"/>
    <w:uiPriority w:val="99"/>
    <w:rsid w:val="00296722"/>
    <w:rPr>
      <w:rFonts w:ascii="Times New Roman" w:hAnsi="Times New Roman" w:cs="Times New Roman" w:hint="default"/>
      <w:sz w:val="22"/>
      <w:szCs w:val="22"/>
    </w:rPr>
  </w:style>
  <w:style w:type="paragraph" w:styleId="afff3">
    <w:name w:val="TOC Heading"/>
    <w:basedOn w:val="10"/>
    <w:next w:val="a"/>
    <w:uiPriority w:val="39"/>
    <w:unhideWhenUsed/>
    <w:qFormat/>
    <w:rsid w:val="00D673F0"/>
    <w:pPr>
      <w:keepLines/>
      <w:pageBreakBefore w:val="0"/>
      <w:numPr>
        <w:numId w:val="0"/>
      </w:numPr>
      <w:spacing w:before="480" w:after="0" w:line="276" w:lineRule="auto"/>
      <w:jc w:val="left"/>
      <w:outlineLvl w:val="9"/>
    </w:pPr>
    <w:rPr>
      <w:rFonts w:ascii="Cambria" w:hAnsi="Cambria"/>
      <w:bCs/>
      <w:color w:val="365F91"/>
      <w:sz w:val="28"/>
      <w:szCs w:val="28"/>
      <w:lang w:eastAsia="en-US"/>
    </w:rPr>
  </w:style>
  <w:style w:type="paragraph" w:customStyle="1" w:styleId="formattext">
    <w:name w:val="formattext"/>
    <w:basedOn w:val="a"/>
    <w:rsid w:val="00071713"/>
    <w:pPr>
      <w:spacing w:before="100" w:beforeAutospacing="1" w:after="100" w:afterAutospacing="1"/>
      <w:ind w:firstLine="709"/>
      <w:jc w:val="both"/>
    </w:pPr>
    <w:rPr>
      <w:sz w:val="24"/>
      <w:szCs w:val="24"/>
    </w:rPr>
  </w:style>
  <w:style w:type="paragraph" w:customStyle="1" w:styleId="1">
    <w:name w:val="1 Уровень"/>
    <w:basedOn w:val="a"/>
    <w:qFormat/>
    <w:rsid w:val="00071713"/>
    <w:pPr>
      <w:numPr>
        <w:numId w:val="7"/>
      </w:numPr>
      <w:spacing w:before="120" w:line="288" w:lineRule="auto"/>
      <w:jc w:val="both"/>
    </w:pPr>
    <w:rPr>
      <w:b/>
      <w:sz w:val="28"/>
      <w:szCs w:val="28"/>
    </w:rPr>
  </w:style>
  <w:style w:type="paragraph" w:customStyle="1" w:styleId="20">
    <w:name w:val="2 Уровень"/>
    <w:basedOn w:val="a"/>
    <w:qFormat/>
    <w:rsid w:val="00071713"/>
    <w:pPr>
      <w:numPr>
        <w:ilvl w:val="1"/>
        <w:numId w:val="7"/>
      </w:numPr>
      <w:spacing w:before="120" w:line="288" w:lineRule="auto"/>
      <w:jc w:val="both"/>
    </w:pPr>
    <w:rPr>
      <w:b/>
      <w:i/>
      <w:sz w:val="24"/>
      <w:szCs w:val="24"/>
    </w:rPr>
  </w:style>
  <w:style w:type="paragraph" w:customStyle="1" w:styleId="3">
    <w:name w:val="3 Уровень"/>
    <w:basedOn w:val="a"/>
    <w:qFormat/>
    <w:rsid w:val="00071713"/>
    <w:pPr>
      <w:numPr>
        <w:ilvl w:val="2"/>
        <w:numId w:val="7"/>
      </w:numPr>
      <w:spacing w:before="120" w:line="288" w:lineRule="auto"/>
      <w:jc w:val="both"/>
    </w:pPr>
    <w:rPr>
      <w:b/>
      <w:sz w:val="24"/>
      <w:szCs w:val="24"/>
    </w:rPr>
  </w:style>
  <w:style w:type="paragraph" w:customStyle="1" w:styleId="afff4">
    <w:name w:val="ПояснительнаяЗаписка"/>
    <w:basedOn w:val="a"/>
    <w:link w:val="afff5"/>
    <w:qFormat/>
    <w:rsid w:val="00071713"/>
    <w:pPr>
      <w:spacing w:line="288" w:lineRule="auto"/>
      <w:ind w:firstLine="709"/>
      <w:jc w:val="both"/>
    </w:pPr>
    <w:rPr>
      <w:sz w:val="24"/>
      <w:szCs w:val="24"/>
    </w:rPr>
  </w:style>
  <w:style w:type="character" w:customStyle="1" w:styleId="afff5">
    <w:name w:val="ПояснительнаяЗаписка Знак"/>
    <w:link w:val="afff4"/>
    <w:locked/>
    <w:rsid w:val="00071713"/>
    <w:rPr>
      <w:sz w:val="24"/>
      <w:szCs w:val="24"/>
    </w:rPr>
  </w:style>
  <w:style w:type="paragraph" w:customStyle="1" w:styleId="textn">
    <w:name w:val="textn"/>
    <w:basedOn w:val="a"/>
    <w:rsid w:val="00071713"/>
    <w:pPr>
      <w:spacing w:before="100" w:beforeAutospacing="1" w:after="100" w:afterAutospacing="1"/>
    </w:pPr>
    <w:rPr>
      <w:sz w:val="24"/>
      <w:szCs w:val="24"/>
    </w:rPr>
  </w:style>
  <w:style w:type="character" w:customStyle="1" w:styleId="afff2">
    <w:name w:val="Текст таблицы Знак"/>
    <w:link w:val="afff1"/>
    <w:uiPriority w:val="99"/>
    <w:locked/>
    <w:rsid w:val="00071713"/>
    <w:rPr>
      <w:sz w:val="24"/>
      <w:lang w:eastAsia="ar-SA"/>
    </w:rPr>
  </w:style>
  <w:style w:type="character" w:customStyle="1" w:styleId="34">
    <w:name w:val="Основной текст с отступом 3 Знак"/>
    <w:link w:val="33"/>
    <w:rsid w:val="00071713"/>
    <w:rPr>
      <w:sz w:val="24"/>
      <w:szCs w:val="25"/>
      <w:shd w:val="clear" w:color="auto" w:fill="FFFFFF"/>
    </w:rPr>
  </w:style>
  <w:style w:type="character" w:customStyle="1" w:styleId="afff">
    <w:name w:val="Абзац списка Знак"/>
    <w:aliases w:val="Заголовок мой1 Знак,СписокСТПр Знак,Абзац списка - заголовок 3 Знак,Абзац списка11 Знак"/>
    <w:link w:val="affe"/>
    <w:uiPriority w:val="34"/>
    <w:locked/>
    <w:rsid w:val="00071713"/>
    <w:rPr>
      <w:rFonts w:ascii="Calibri" w:eastAsia="Calibri" w:hAnsi="Calibri"/>
      <w:sz w:val="22"/>
      <w:szCs w:val="22"/>
      <w:lang w:eastAsia="en-US"/>
    </w:rPr>
  </w:style>
  <w:style w:type="character" w:customStyle="1" w:styleId="16">
    <w:name w:val="Обычный (веб) Знак1"/>
    <w:aliases w:val="Обычный (Web) Знак,Обычный (Web)1 Знак,Обычный (веб)3 Знак,Обычный (веб) Знак Знак,Обычный (Web) Знак Знак Знак Знак Знак Знак,Обычный (Web) Знак Знак Знак Знак1,Обычный (Web) Знак Знак Знак Знак Знак1"/>
    <w:link w:val="afb"/>
    <w:rsid w:val="00071713"/>
    <w:rPr>
      <w:sz w:val="24"/>
      <w:szCs w:val="24"/>
    </w:rPr>
  </w:style>
  <w:style w:type="paragraph" w:customStyle="1" w:styleId="afff6">
    <w:name w:val="Осн_текст"/>
    <w:basedOn w:val="a"/>
    <w:next w:val="a"/>
    <w:link w:val="afff7"/>
    <w:rsid w:val="00071713"/>
    <w:pPr>
      <w:ind w:firstLine="426"/>
      <w:jc w:val="both"/>
    </w:pPr>
    <w:rPr>
      <w:rFonts w:ascii="GOST 2.304 type A" w:eastAsia="MS Mincho" w:hAnsi="GOST 2.304 type A"/>
      <w:sz w:val="24"/>
      <w:szCs w:val="26"/>
    </w:rPr>
  </w:style>
  <w:style w:type="character" w:customStyle="1" w:styleId="afff7">
    <w:name w:val="Осн_текст Знак"/>
    <w:link w:val="afff6"/>
    <w:rsid w:val="00071713"/>
    <w:rPr>
      <w:rFonts w:ascii="GOST 2.304 type A" w:eastAsia="MS Mincho" w:hAnsi="GOST 2.304 type A"/>
      <w:sz w:val="24"/>
      <w:szCs w:val="26"/>
    </w:rPr>
  </w:style>
  <w:style w:type="character" w:customStyle="1" w:styleId="2Arial105pt">
    <w:name w:val="Основной текст (2) + Arial;10;5 pt"/>
    <w:basedOn w:val="a1"/>
    <w:rsid w:val="00664A9D"/>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paragraph" w:customStyle="1" w:styleId="headertext">
    <w:name w:val="headertext"/>
    <w:basedOn w:val="a"/>
    <w:rsid w:val="00B22284"/>
    <w:pPr>
      <w:spacing w:before="100" w:beforeAutospacing="1" w:after="100" w:afterAutospacing="1"/>
    </w:pPr>
    <w:rPr>
      <w:sz w:val="24"/>
      <w:szCs w:val="24"/>
    </w:rPr>
  </w:style>
  <w:style w:type="paragraph" w:customStyle="1" w:styleId="afff8">
    <w:name w:val="ПСЭП Заголовок ненумерованный"/>
    <w:basedOn w:val="50"/>
    <w:uiPriority w:val="99"/>
    <w:rsid w:val="00B1762B"/>
    <w:pPr>
      <w:keepNext/>
      <w:keepLines/>
      <w:pageBreakBefore/>
      <w:numPr>
        <w:ilvl w:val="0"/>
        <w:numId w:val="0"/>
      </w:numPr>
      <w:spacing w:before="200" w:after="0" w:line="312" w:lineRule="auto"/>
      <w:outlineLvl w:val="0"/>
    </w:pPr>
    <w:rPr>
      <w:rFonts w:ascii="Arial" w:hAnsi="Arial"/>
      <w:b/>
      <w:sz w:val="32"/>
      <w:szCs w:val="32"/>
      <w:lang w:eastAsia="en-US"/>
    </w:rPr>
  </w:style>
  <w:style w:type="paragraph" w:customStyle="1" w:styleId="Default">
    <w:name w:val="Default"/>
    <w:rsid w:val="00752E30"/>
    <w:pPr>
      <w:autoSpaceDE w:val="0"/>
      <w:autoSpaceDN w:val="0"/>
      <w:adjustRightInd w:val="0"/>
    </w:pPr>
    <w:rPr>
      <w:color w:val="000000"/>
      <w:sz w:val="24"/>
      <w:szCs w:val="24"/>
    </w:rPr>
  </w:style>
  <w:style w:type="character" w:customStyle="1" w:styleId="23">
    <w:name w:val="Название Знак2"/>
    <w:aliases w:val="Название Знак1 Знак, Знак Знак,Название Знак Знак Знак Знак Знак Знак Знак Знак,Знак Знак,Название Знак Знак1,Название Знак Знак Знак Знак Знак,Название Знак Знак Знак, Знак Знак Знак Знак Знак Знак, Знак Знак Знак Знак Знак  Знак"/>
    <w:link w:val="af6"/>
    <w:uiPriority w:val="10"/>
    <w:rsid w:val="00752E30"/>
    <w:rPr>
      <w:b/>
      <w:bCs/>
      <w:sz w:val="28"/>
      <w:szCs w:val="24"/>
    </w:rPr>
  </w:style>
  <w:style w:type="table" w:customStyle="1" w:styleId="2c">
    <w:name w:val="Сетка таблицы2"/>
    <w:basedOn w:val="a2"/>
    <w:next w:val="ae"/>
    <w:uiPriority w:val="39"/>
    <w:rsid w:val="00AB253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Подзаголовок Знак"/>
    <w:basedOn w:val="a1"/>
    <w:link w:val="affa"/>
    <w:uiPriority w:val="11"/>
    <w:rsid w:val="00A64A33"/>
    <w:rPr>
      <w:rFonts w:ascii="Arial" w:hAnsi="Arial" w:cs="Arial"/>
      <w:sz w:val="24"/>
      <w:szCs w:val="24"/>
    </w:rPr>
  </w:style>
  <w:style w:type="paragraph" w:styleId="afff9">
    <w:name w:val="No Spacing"/>
    <w:aliases w:val="Без интервала1,14Без отступа,Без отступа,No Spacing"/>
    <w:basedOn w:val="a"/>
    <w:link w:val="afffa"/>
    <w:qFormat/>
    <w:rsid w:val="00A64A33"/>
    <w:rPr>
      <w:rFonts w:eastAsia="SimSun"/>
      <w:sz w:val="24"/>
      <w:szCs w:val="24"/>
      <w:lang w:eastAsia="zh-CN"/>
    </w:rPr>
  </w:style>
  <w:style w:type="paragraph" w:styleId="2d">
    <w:name w:val="Quote"/>
    <w:basedOn w:val="a"/>
    <w:next w:val="a"/>
    <w:link w:val="2e"/>
    <w:uiPriority w:val="29"/>
    <w:qFormat/>
    <w:rsid w:val="00A64A33"/>
    <w:rPr>
      <w:rFonts w:eastAsia="SimSun"/>
      <w:i/>
      <w:iCs/>
      <w:color w:val="000000" w:themeColor="text1"/>
      <w:sz w:val="24"/>
      <w:szCs w:val="24"/>
      <w:lang w:eastAsia="zh-CN"/>
    </w:rPr>
  </w:style>
  <w:style w:type="character" w:customStyle="1" w:styleId="2e">
    <w:name w:val="Цитата 2 Знак"/>
    <w:basedOn w:val="a1"/>
    <w:link w:val="2d"/>
    <w:uiPriority w:val="29"/>
    <w:rsid w:val="00A64A33"/>
    <w:rPr>
      <w:rFonts w:eastAsia="SimSun"/>
      <w:i/>
      <w:iCs/>
      <w:color w:val="000000" w:themeColor="text1"/>
      <w:sz w:val="24"/>
      <w:szCs w:val="24"/>
      <w:lang w:eastAsia="zh-CN"/>
    </w:rPr>
  </w:style>
  <w:style w:type="paragraph" w:styleId="afffb">
    <w:name w:val="Intense Quote"/>
    <w:basedOn w:val="a"/>
    <w:next w:val="a"/>
    <w:link w:val="afffc"/>
    <w:uiPriority w:val="30"/>
    <w:qFormat/>
    <w:rsid w:val="00A64A33"/>
    <w:pPr>
      <w:pBdr>
        <w:bottom w:val="single" w:sz="4" w:space="4" w:color="4472C4" w:themeColor="accent1"/>
      </w:pBdr>
      <w:spacing w:before="200" w:after="280"/>
      <w:ind w:left="936" w:right="936"/>
    </w:pPr>
    <w:rPr>
      <w:rFonts w:eastAsia="SimSun"/>
      <w:b/>
      <w:bCs/>
      <w:i/>
      <w:iCs/>
      <w:color w:val="4472C4" w:themeColor="accent1"/>
      <w:sz w:val="24"/>
      <w:szCs w:val="24"/>
      <w:lang w:eastAsia="zh-CN"/>
    </w:rPr>
  </w:style>
  <w:style w:type="character" w:customStyle="1" w:styleId="afffc">
    <w:name w:val="Выделенная цитата Знак"/>
    <w:basedOn w:val="a1"/>
    <w:link w:val="afffb"/>
    <w:uiPriority w:val="30"/>
    <w:rsid w:val="00A64A33"/>
    <w:rPr>
      <w:rFonts w:eastAsia="SimSun"/>
      <w:b/>
      <w:bCs/>
      <w:i/>
      <w:iCs/>
      <w:color w:val="4472C4" w:themeColor="accent1"/>
      <w:sz w:val="24"/>
      <w:szCs w:val="24"/>
      <w:lang w:eastAsia="zh-CN"/>
    </w:rPr>
  </w:style>
  <w:style w:type="character" w:styleId="afffd">
    <w:name w:val="Subtle Emphasis"/>
    <w:uiPriority w:val="19"/>
    <w:qFormat/>
    <w:rsid w:val="00A64A33"/>
    <w:rPr>
      <w:i/>
      <w:iCs/>
      <w:color w:val="808080" w:themeColor="text1" w:themeTint="7F"/>
    </w:rPr>
  </w:style>
  <w:style w:type="character" w:styleId="afffe">
    <w:name w:val="Intense Emphasis"/>
    <w:basedOn w:val="a1"/>
    <w:uiPriority w:val="21"/>
    <w:qFormat/>
    <w:rsid w:val="00A64A33"/>
    <w:rPr>
      <w:b/>
      <w:bCs/>
      <w:i/>
      <w:iCs/>
      <w:color w:val="4472C4" w:themeColor="accent1"/>
    </w:rPr>
  </w:style>
  <w:style w:type="character" w:styleId="affff">
    <w:name w:val="Subtle Reference"/>
    <w:basedOn w:val="a1"/>
    <w:uiPriority w:val="31"/>
    <w:qFormat/>
    <w:rsid w:val="00A64A33"/>
    <w:rPr>
      <w:smallCaps/>
      <w:color w:val="ED7D31" w:themeColor="accent2"/>
      <w:u w:val="single"/>
    </w:rPr>
  </w:style>
  <w:style w:type="character" w:styleId="affff0">
    <w:name w:val="Intense Reference"/>
    <w:basedOn w:val="a1"/>
    <w:uiPriority w:val="32"/>
    <w:qFormat/>
    <w:rsid w:val="00A64A33"/>
    <w:rPr>
      <w:b/>
      <w:bCs/>
      <w:smallCaps/>
      <w:color w:val="ED7D31" w:themeColor="accent2"/>
      <w:spacing w:val="5"/>
      <w:u w:val="single"/>
    </w:rPr>
  </w:style>
  <w:style w:type="character" w:styleId="affff1">
    <w:name w:val="Book Title"/>
    <w:basedOn w:val="a1"/>
    <w:uiPriority w:val="33"/>
    <w:qFormat/>
    <w:rsid w:val="00A64A33"/>
    <w:rPr>
      <w:b/>
      <w:bCs/>
      <w:smallCaps/>
      <w:spacing w:val="5"/>
    </w:rPr>
  </w:style>
  <w:style w:type="character" w:customStyle="1" w:styleId="211">
    <w:name w:val="Заголовок 2 Знак1"/>
    <w:rsid w:val="00A64A33"/>
    <w:rPr>
      <w:rFonts w:ascii="Times New Roman" w:eastAsia="Times New Roman" w:hAnsi="Times New Roman"/>
      <w:b/>
      <w:bCs/>
      <w:iCs/>
      <w:caps/>
      <w:sz w:val="24"/>
      <w:szCs w:val="24"/>
    </w:rPr>
  </w:style>
  <w:style w:type="character" w:customStyle="1" w:styleId="1c">
    <w:name w:val="Нижний колонтитул Знак1"/>
    <w:uiPriority w:val="99"/>
    <w:rsid w:val="00A64A33"/>
    <w:rPr>
      <w:rFonts w:ascii="Times New Roman" w:eastAsia="SimSun" w:hAnsi="Times New Roman" w:cs="Times New Roman"/>
      <w:sz w:val="24"/>
      <w:szCs w:val="24"/>
      <w:lang w:eastAsia="zh-CN"/>
    </w:rPr>
  </w:style>
  <w:style w:type="character" w:customStyle="1" w:styleId="afffa">
    <w:name w:val="Без интервала Знак"/>
    <w:aliases w:val="Без интервала1 Знак,14Без отступа Знак,Без отступа Знак,No Spacing Знак"/>
    <w:link w:val="afff9"/>
    <w:rsid w:val="00A64A33"/>
    <w:rPr>
      <w:rFonts w:eastAsia="SimSun"/>
      <w:sz w:val="24"/>
      <w:szCs w:val="24"/>
      <w:lang w:eastAsia="zh-CN"/>
    </w:rPr>
  </w:style>
  <w:style w:type="paragraph" w:customStyle="1" w:styleId="S1">
    <w:name w:val="S_Маркированный"/>
    <w:basedOn w:val="a"/>
    <w:link w:val="S10"/>
    <w:autoRedefine/>
    <w:qFormat/>
    <w:rsid w:val="00A64A33"/>
    <w:pPr>
      <w:spacing w:line="360" w:lineRule="auto"/>
      <w:ind w:firstLine="709"/>
      <w:jc w:val="both"/>
    </w:pPr>
    <w:rPr>
      <w:sz w:val="24"/>
      <w:szCs w:val="24"/>
      <w:lang w:eastAsia="ar-SA"/>
    </w:rPr>
  </w:style>
  <w:style w:type="paragraph" w:customStyle="1" w:styleId="S2">
    <w:name w:val="S_Обычный"/>
    <w:basedOn w:val="a"/>
    <w:qFormat/>
    <w:rsid w:val="00A64A33"/>
    <w:pPr>
      <w:ind w:firstLine="709"/>
      <w:jc w:val="both"/>
    </w:pPr>
    <w:rPr>
      <w:sz w:val="24"/>
      <w:szCs w:val="24"/>
      <w:lang w:eastAsia="ar-SA"/>
    </w:rPr>
  </w:style>
  <w:style w:type="paragraph" w:customStyle="1" w:styleId="S3">
    <w:name w:val="S_Обычный в таблице"/>
    <w:basedOn w:val="a"/>
    <w:rsid w:val="00A64A33"/>
    <w:pPr>
      <w:spacing w:line="360" w:lineRule="auto"/>
      <w:jc w:val="center"/>
    </w:pPr>
    <w:rPr>
      <w:sz w:val="24"/>
      <w:szCs w:val="24"/>
      <w:lang w:eastAsia="ar-SA"/>
    </w:rPr>
  </w:style>
  <w:style w:type="character" w:customStyle="1" w:styleId="S10">
    <w:name w:val="S_Маркированный Знак1"/>
    <w:link w:val="S1"/>
    <w:locked/>
    <w:rsid w:val="00A64A33"/>
    <w:rPr>
      <w:sz w:val="24"/>
      <w:szCs w:val="24"/>
      <w:lang w:eastAsia="ar-SA"/>
    </w:rPr>
  </w:style>
  <w:style w:type="paragraph" w:styleId="affff2">
    <w:name w:val="footnote text"/>
    <w:basedOn w:val="a"/>
    <w:link w:val="affff3"/>
    <w:rsid w:val="00A64A33"/>
    <w:rPr>
      <w:sz w:val="20"/>
    </w:rPr>
  </w:style>
  <w:style w:type="character" w:customStyle="1" w:styleId="affff3">
    <w:name w:val="Текст сноски Знак"/>
    <w:basedOn w:val="a1"/>
    <w:link w:val="affff2"/>
    <w:rsid w:val="00A64A33"/>
  </w:style>
  <w:style w:type="paragraph" w:styleId="affff4">
    <w:name w:val="Plain Text"/>
    <w:basedOn w:val="a"/>
    <w:link w:val="affff5"/>
    <w:rsid w:val="00A64A33"/>
    <w:rPr>
      <w:rFonts w:ascii="Courier New" w:hAnsi="Courier New"/>
      <w:sz w:val="20"/>
    </w:rPr>
  </w:style>
  <w:style w:type="character" w:customStyle="1" w:styleId="affff5">
    <w:name w:val="Текст Знак"/>
    <w:basedOn w:val="a1"/>
    <w:link w:val="affff4"/>
    <w:rsid w:val="00A64A33"/>
    <w:rPr>
      <w:rFonts w:ascii="Courier New" w:hAnsi="Courier New"/>
    </w:rPr>
  </w:style>
  <w:style w:type="character" w:customStyle="1" w:styleId="1d">
    <w:name w:val="Текст выноски Знак1"/>
    <w:rsid w:val="00A64A33"/>
    <w:rPr>
      <w:rFonts w:ascii="Tahoma" w:eastAsia="SimSun" w:hAnsi="Tahoma" w:cs="Times New Roman"/>
      <w:sz w:val="16"/>
      <w:szCs w:val="16"/>
      <w:lang w:eastAsia="zh-CN"/>
    </w:rPr>
  </w:style>
  <w:style w:type="paragraph" w:customStyle="1" w:styleId="affff6">
    <w:name w:val="Обычный в таблице"/>
    <w:basedOn w:val="a"/>
    <w:rsid w:val="00A64A33"/>
    <w:pPr>
      <w:spacing w:line="360" w:lineRule="auto"/>
      <w:ind w:firstLine="709"/>
      <w:jc w:val="both"/>
    </w:pPr>
    <w:rPr>
      <w:sz w:val="28"/>
      <w:szCs w:val="28"/>
      <w:lang w:eastAsia="ar-SA"/>
    </w:rPr>
  </w:style>
  <w:style w:type="character" w:customStyle="1" w:styleId="1e">
    <w:name w:val="Верхний колонтитул Знак1"/>
    <w:uiPriority w:val="99"/>
    <w:rsid w:val="00A64A33"/>
    <w:rPr>
      <w:rFonts w:ascii="Times New Roman" w:eastAsia="Times New Roman" w:hAnsi="Times New Roman" w:cs="Times New Roman"/>
      <w:sz w:val="24"/>
      <w:szCs w:val="24"/>
      <w:lang w:eastAsia="ru-RU"/>
    </w:rPr>
  </w:style>
  <w:style w:type="paragraph" w:customStyle="1" w:styleId="affff7">
    <w:name w:val="Таблица"/>
    <w:basedOn w:val="a"/>
    <w:rsid w:val="00A64A33"/>
    <w:pPr>
      <w:jc w:val="both"/>
    </w:pPr>
    <w:rPr>
      <w:sz w:val="24"/>
      <w:szCs w:val="24"/>
    </w:rPr>
  </w:style>
  <w:style w:type="paragraph" w:customStyle="1" w:styleId="JetsStyle">
    <w:name w:val="Jets Style"/>
    <w:basedOn w:val="affff4"/>
    <w:qFormat/>
    <w:rsid w:val="00A64A33"/>
    <w:pPr>
      <w:spacing w:line="360" w:lineRule="auto"/>
      <w:ind w:firstLine="709"/>
      <w:jc w:val="both"/>
    </w:pPr>
    <w:rPr>
      <w:rFonts w:ascii="Verdana" w:eastAsia="Calibri" w:hAnsi="Verdana"/>
      <w:sz w:val="22"/>
      <w:szCs w:val="21"/>
      <w:lang w:eastAsia="en-US"/>
    </w:rPr>
  </w:style>
  <w:style w:type="character" w:customStyle="1" w:styleId="110">
    <w:name w:val="Заголовок 1 Знак1"/>
    <w:rsid w:val="001E3E71"/>
    <w:rPr>
      <w:rFonts w:ascii="Times New Roman" w:hAnsi="Times New Roman"/>
      <w:bCs/>
      <w:sz w:val="24"/>
      <w:szCs w:val="24"/>
      <w:lang w:val="x-none" w:eastAsia="x-none"/>
    </w:rPr>
  </w:style>
  <w:style w:type="character" w:customStyle="1" w:styleId="311">
    <w:name w:val="Заголовок 3 Знак1"/>
    <w:rsid w:val="001E3E71"/>
    <w:rPr>
      <w:rFonts w:ascii="Times New Roman" w:eastAsia="SimSun" w:hAnsi="Times New Roman"/>
      <w:color w:val="FF0000"/>
      <w:sz w:val="24"/>
      <w:szCs w:val="24"/>
      <w:lang w:eastAsia="zh-CN"/>
    </w:rPr>
  </w:style>
  <w:style w:type="paragraph" w:customStyle="1" w:styleId="affff8">
    <w:name w:val="База заголовка"/>
    <w:basedOn w:val="a"/>
    <w:next w:val="a0"/>
    <w:rsid w:val="001E3E71"/>
    <w:pPr>
      <w:keepNext/>
      <w:keepLines/>
      <w:spacing w:before="140" w:line="220" w:lineRule="atLeast"/>
      <w:ind w:left="1080" w:firstLine="709"/>
      <w:jc w:val="both"/>
    </w:pPr>
    <w:rPr>
      <w:rFonts w:ascii="Arial" w:hAnsi="Arial" w:cs="Arial"/>
      <w:spacing w:val="-4"/>
      <w:kern w:val="1"/>
      <w:sz w:val="22"/>
      <w:szCs w:val="22"/>
      <w:lang w:eastAsia="ar-SA"/>
    </w:rPr>
  </w:style>
  <w:style w:type="character" w:customStyle="1" w:styleId="1f">
    <w:name w:val="Основной текст Знак1"/>
    <w:rsid w:val="001E3E71"/>
    <w:rPr>
      <w:rFonts w:ascii="Times New Roman" w:eastAsia="Times New Roman" w:hAnsi="Times New Roman" w:cs="Times New Roman"/>
      <w:b/>
      <w:bCs/>
      <w:sz w:val="24"/>
      <w:szCs w:val="24"/>
      <w:lang w:eastAsia="ru-RU"/>
    </w:rPr>
  </w:style>
  <w:style w:type="paragraph" w:customStyle="1" w:styleId="ConsNormal">
    <w:name w:val="ConsNormal"/>
    <w:rsid w:val="001E3E71"/>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1E3E71"/>
    <w:pPr>
      <w:widowControl w:val="0"/>
      <w:autoSpaceDE w:val="0"/>
      <w:autoSpaceDN w:val="0"/>
      <w:adjustRightInd w:val="0"/>
      <w:ind w:right="19772"/>
    </w:pPr>
    <w:rPr>
      <w:rFonts w:ascii="Courier New" w:eastAsia="SimSun" w:hAnsi="Courier New" w:cs="Courier New"/>
      <w:lang w:eastAsia="zh-CN"/>
    </w:rPr>
  </w:style>
  <w:style w:type="paragraph" w:customStyle="1" w:styleId="ConsCell">
    <w:name w:val="ConsCell"/>
    <w:rsid w:val="001E3E71"/>
    <w:pPr>
      <w:widowControl w:val="0"/>
      <w:autoSpaceDE w:val="0"/>
      <w:autoSpaceDN w:val="0"/>
      <w:adjustRightInd w:val="0"/>
      <w:ind w:right="19772"/>
    </w:pPr>
    <w:rPr>
      <w:rFonts w:ascii="Arial" w:eastAsia="SimSun" w:hAnsi="Arial" w:cs="Arial"/>
      <w:lang w:eastAsia="zh-CN"/>
    </w:rPr>
  </w:style>
  <w:style w:type="paragraph" w:customStyle="1" w:styleId="ConsDocList">
    <w:name w:val="ConsDocList"/>
    <w:rsid w:val="001E3E71"/>
    <w:pPr>
      <w:widowControl w:val="0"/>
      <w:autoSpaceDE w:val="0"/>
      <w:autoSpaceDN w:val="0"/>
      <w:adjustRightInd w:val="0"/>
      <w:ind w:right="19772"/>
    </w:pPr>
    <w:rPr>
      <w:rFonts w:ascii="Courier New" w:eastAsia="SimSun" w:hAnsi="Courier New" w:cs="Courier New"/>
      <w:lang w:eastAsia="zh-CN"/>
    </w:rPr>
  </w:style>
  <w:style w:type="paragraph" w:customStyle="1" w:styleId="--">
    <w:name w:val="- СТРАНИЦА -"/>
    <w:rsid w:val="001E3E71"/>
  </w:style>
  <w:style w:type="paragraph" w:customStyle="1" w:styleId="affff9">
    <w:name w:val="Îáû÷íûé"/>
    <w:rsid w:val="001E3E71"/>
    <w:rPr>
      <w:lang w:val="en-US"/>
    </w:rPr>
  </w:style>
  <w:style w:type="character" w:customStyle="1" w:styleId="1f0">
    <w:name w:val="Заголовок 1 Знак Знак"/>
    <w:rsid w:val="001E3E71"/>
    <w:rPr>
      <w:b/>
      <w:bCs/>
      <w:sz w:val="28"/>
      <w:szCs w:val="28"/>
      <w:lang w:val="ru-RU" w:eastAsia="ru-RU" w:bidi="ar-SA"/>
    </w:rPr>
  </w:style>
  <w:style w:type="paragraph" w:customStyle="1" w:styleId="ConsPlusNormal">
    <w:name w:val="ConsPlusNormal"/>
    <w:rsid w:val="001E3E71"/>
    <w:pPr>
      <w:autoSpaceDE w:val="0"/>
      <w:autoSpaceDN w:val="0"/>
      <w:adjustRightInd w:val="0"/>
      <w:ind w:firstLine="720"/>
    </w:pPr>
    <w:rPr>
      <w:rFonts w:ascii="Arial" w:hAnsi="Arial" w:cs="Arial"/>
    </w:rPr>
  </w:style>
  <w:style w:type="paragraph" w:customStyle="1" w:styleId="ConsPlusNonformat">
    <w:name w:val="ConsPlusNonformat"/>
    <w:uiPriority w:val="99"/>
    <w:rsid w:val="001E3E71"/>
    <w:pPr>
      <w:autoSpaceDE w:val="0"/>
      <w:autoSpaceDN w:val="0"/>
      <w:adjustRightInd w:val="0"/>
    </w:pPr>
    <w:rPr>
      <w:rFonts w:ascii="Courier New" w:hAnsi="Courier New" w:cs="Courier New"/>
    </w:rPr>
  </w:style>
  <w:style w:type="paragraph" w:customStyle="1" w:styleId="ConsPlusTitle">
    <w:name w:val="ConsPlusTitle"/>
    <w:rsid w:val="001E3E71"/>
    <w:pPr>
      <w:autoSpaceDE w:val="0"/>
      <w:autoSpaceDN w:val="0"/>
      <w:adjustRightInd w:val="0"/>
    </w:pPr>
    <w:rPr>
      <w:rFonts w:ascii="Arial" w:hAnsi="Arial" w:cs="Arial"/>
      <w:b/>
      <w:bCs/>
    </w:rPr>
  </w:style>
  <w:style w:type="paragraph" w:customStyle="1" w:styleId="1f1">
    <w:name w:val="текст 1"/>
    <w:basedOn w:val="a"/>
    <w:next w:val="a"/>
    <w:rsid w:val="001E3E71"/>
    <w:pPr>
      <w:ind w:firstLine="540"/>
      <w:jc w:val="both"/>
    </w:pPr>
    <w:rPr>
      <w:sz w:val="20"/>
      <w:szCs w:val="24"/>
    </w:rPr>
  </w:style>
  <w:style w:type="paragraph" w:customStyle="1" w:styleId="S4">
    <w:name w:val="S_Титульный"/>
    <w:basedOn w:val="a"/>
    <w:rsid w:val="001E3E71"/>
    <w:pPr>
      <w:spacing w:line="360" w:lineRule="auto"/>
      <w:ind w:left="3060"/>
      <w:jc w:val="right"/>
    </w:pPr>
    <w:rPr>
      <w:b/>
      <w:caps/>
      <w:sz w:val="24"/>
      <w:szCs w:val="24"/>
    </w:rPr>
  </w:style>
  <w:style w:type="character" w:customStyle="1" w:styleId="affffa">
    <w:name w:val="Стиль полужирный"/>
    <w:rsid w:val="001E3E71"/>
    <w:rPr>
      <w:b/>
      <w:bCs/>
    </w:rPr>
  </w:style>
  <w:style w:type="paragraph" w:customStyle="1" w:styleId="39">
    <w:name w:val="Стиль Заголовок 3 + Черный"/>
    <w:basedOn w:val="30"/>
    <w:link w:val="3a"/>
    <w:autoRedefine/>
    <w:rsid w:val="001E3E71"/>
    <w:pPr>
      <w:numPr>
        <w:ilvl w:val="0"/>
        <w:numId w:val="0"/>
      </w:numPr>
      <w:spacing w:after="0"/>
      <w:ind w:firstLine="709"/>
      <w:jc w:val="center"/>
    </w:pPr>
    <w:rPr>
      <w:rFonts w:eastAsia="SimSun" w:cs="Arial"/>
      <w:bCs/>
      <w:caps/>
      <w:color w:val="000000"/>
      <w:sz w:val="24"/>
      <w:szCs w:val="24"/>
      <w:u w:val="single"/>
      <w:lang w:eastAsia="zh-CN"/>
    </w:rPr>
  </w:style>
  <w:style w:type="character" w:customStyle="1" w:styleId="3a">
    <w:name w:val="Стиль Заголовок 3 + Черный Знак"/>
    <w:link w:val="39"/>
    <w:rsid w:val="001E3E71"/>
    <w:rPr>
      <w:rFonts w:eastAsia="SimSun" w:cs="Arial"/>
      <w:b/>
      <w:bCs/>
      <w:caps/>
      <w:color w:val="000000"/>
      <w:sz w:val="24"/>
      <w:szCs w:val="24"/>
      <w:u w:val="single"/>
      <w:lang w:eastAsia="zh-CN"/>
    </w:rPr>
  </w:style>
  <w:style w:type="paragraph" w:customStyle="1" w:styleId="1f2">
    <w:name w:val="Обычный1"/>
    <w:rsid w:val="001E3E71"/>
    <w:pPr>
      <w:widowControl w:val="0"/>
      <w:suppressAutoHyphens/>
      <w:overflowPunct w:val="0"/>
      <w:autoSpaceDE w:val="0"/>
    </w:pPr>
    <w:rPr>
      <w:lang w:eastAsia="ar-SA"/>
    </w:rPr>
  </w:style>
  <w:style w:type="paragraph" w:customStyle="1" w:styleId="1f3">
    <w:name w:val="Основной текст с отступом1"/>
    <w:basedOn w:val="a"/>
    <w:rsid w:val="001E3E71"/>
    <w:pPr>
      <w:widowControl w:val="0"/>
      <w:tabs>
        <w:tab w:val="left" w:pos="3600"/>
      </w:tabs>
      <w:suppressAutoHyphens/>
      <w:overflowPunct w:val="0"/>
      <w:autoSpaceDE w:val="0"/>
      <w:ind w:left="3600" w:hanging="2700"/>
    </w:pPr>
    <w:rPr>
      <w:sz w:val="28"/>
      <w:lang w:eastAsia="ar-SA"/>
    </w:rPr>
  </w:style>
  <w:style w:type="paragraph" w:customStyle="1" w:styleId="3b">
    <w:name w:val="Стиль Заголовок 3 + подчеркивание"/>
    <w:basedOn w:val="30"/>
    <w:rsid w:val="001E3E71"/>
    <w:pPr>
      <w:numPr>
        <w:ilvl w:val="0"/>
        <w:numId w:val="0"/>
      </w:numPr>
      <w:spacing w:after="0"/>
      <w:ind w:firstLine="709"/>
      <w:jc w:val="center"/>
    </w:pPr>
    <w:rPr>
      <w:rFonts w:eastAsia="SimSun"/>
      <w:b w:val="0"/>
      <w:color w:val="FF0000"/>
      <w:sz w:val="24"/>
      <w:szCs w:val="24"/>
      <w:u w:val="single"/>
      <w:lang w:val="x-none" w:eastAsia="zh-CN"/>
    </w:rPr>
  </w:style>
  <w:style w:type="character" w:styleId="affffb">
    <w:name w:val="annotation reference"/>
    <w:uiPriority w:val="99"/>
    <w:semiHidden/>
    <w:unhideWhenUsed/>
    <w:rsid w:val="001E3E71"/>
    <w:rPr>
      <w:sz w:val="16"/>
      <w:szCs w:val="16"/>
    </w:rPr>
  </w:style>
  <w:style w:type="paragraph" w:styleId="affffc">
    <w:name w:val="annotation subject"/>
    <w:basedOn w:val="aff7"/>
    <w:next w:val="aff7"/>
    <w:link w:val="affffd"/>
    <w:uiPriority w:val="99"/>
    <w:semiHidden/>
    <w:unhideWhenUsed/>
    <w:rsid w:val="001E3E71"/>
    <w:pPr>
      <w:spacing w:after="0"/>
      <w:ind w:left="0"/>
      <w:jc w:val="left"/>
    </w:pPr>
    <w:rPr>
      <w:rFonts w:eastAsia="SimSun"/>
      <w:b/>
      <w:bCs/>
      <w:lang w:val="x-none" w:eastAsia="zh-CN"/>
    </w:rPr>
  </w:style>
  <w:style w:type="character" w:customStyle="1" w:styleId="affffd">
    <w:name w:val="Тема примечания Знак"/>
    <w:basedOn w:val="aff8"/>
    <w:link w:val="affffc"/>
    <w:uiPriority w:val="99"/>
    <w:semiHidden/>
    <w:rsid w:val="001E3E71"/>
    <w:rPr>
      <w:rFonts w:eastAsia="SimSun"/>
      <w:b/>
      <w:bCs/>
      <w:lang w:val="x-none" w:eastAsia="zh-CN" w:bidi="ar-SA"/>
    </w:rPr>
  </w:style>
  <w:style w:type="character" w:customStyle="1" w:styleId="WW8Num2z0">
    <w:name w:val="WW8Num2z0"/>
    <w:rsid w:val="001E3E71"/>
    <w:rPr>
      <w:rFonts w:ascii="Symbol" w:hAnsi="Symbol"/>
    </w:rPr>
  </w:style>
  <w:style w:type="character" w:customStyle="1" w:styleId="WW8Num3z0">
    <w:name w:val="WW8Num3z0"/>
    <w:rsid w:val="001E3E71"/>
    <w:rPr>
      <w:rFonts w:ascii="Symbol" w:hAnsi="Symbol"/>
    </w:rPr>
  </w:style>
  <w:style w:type="character" w:customStyle="1" w:styleId="WW8Num4z0">
    <w:name w:val="WW8Num4z0"/>
    <w:rsid w:val="001E3E71"/>
    <w:rPr>
      <w:rFonts w:ascii="Symbol" w:hAnsi="Symbol"/>
    </w:rPr>
  </w:style>
  <w:style w:type="character" w:customStyle="1" w:styleId="WW8Num5z0">
    <w:name w:val="WW8Num5z0"/>
    <w:rsid w:val="001E3E71"/>
    <w:rPr>
      <w:color w:val="auto"/>
    </w:rPr>
  </w:style>
  <w:style w:type="character" w:customStyle="1" w:styleId="WW8Num7z0">
    <w:name w:val="WW8Num7z0"/>
    <w:rsid w:val="001E3E71"/>
    <w:rPr>
      <w:rFonts w:ascii="Symbol" w:hAnsi="Symbol"/>
      <w:color w:val="auto"/>
    </w:rPr>
  </w:style>
  <w:style w:type="character" w:customStyle="1" w:styleId="WW8Num8z0">
    <w:name w:val="WW8Num8z0"/>
    <w:rsid w:val="001E3E71"/>
    <w:rPr>
      <w:rFonts w:ascii="Symbol" w:hAnsi="Symbol"/>
    </w:rPr>
  </w:style>
  <w:style w:type="character" w:customStyle="1" w:styleId="WW8Num9z0">
    <w:name w:val="WW8Num9z0"/>
    <w:rsid w:val="001E3E71"/>
    <w:rPr>
      <w:rFonts w:ascii="Symbol" w:hAnsi="Symbol"/>
    </w:rPr>
  </w:style>
  <w:style w:type="character" w:customStyle="1" w:styleId="WW8Num10z0">
    <w:name w:val="WW8Num10z0"/>
    <w:rsid w:val="001E3E71"/>
    <w:rPr>
      <w:rFonts w:ascii="Symbol" w:hAnsi="Symbol"/>
    </w:rPr>
  </w:style>
  <w:style w:type="character" w:customStyle="1" w:styleId="WW8Num11z0">
    <w:name w:val="WW8Num11z0"/>
    <w:rsid w:val="001E3E71"/>
    <w:rPr>
      <w:rFonts w:ascii="Symbol" w:hAnsi="Symbol"/>
    </w:rPr>
  </w:style>
  <w:style w:type="character" w:customStyle="1" w:styleId="WW8Num12z0">
    <w:name w:val="WW8Num12z0"/>
    <w:rsid w:val="001E3E71"/>
    <w:rPr>
      <w:rFonts w:ascii="Symbol" w:hAnsi="Symbol"/>
    </w:rPr>
  </w:style>
  <w:style w:type="character" w:customStyle="1" w:styleId="WW8Num12z2">
    <w:name w:val="WW8Num12z2"/>
    <w:rsid w:val="001E3E71"/>
    <w:rPr>
      <w:rFonts w:ascii="Wingdings" w:hAnsi="Wingdings"/>
    </w:rPr>
  </w:style>
  <w:style w:type="character" w:customStyle="1" w:styleId="WW8Num12z4">
    <w:name w:val="WW8Num12z4"/>
    <w:rsid w:val="001E3E71"/>
    <w:rPr>
      <w:rFonts w:ascii="Courier New" w:hAnsi="Courier New" w:cs="Courier New"/>
    </w:rPr>
  </w:style>
  <w:style w:type="character" w:customStyle="1" w:styleId="WW8Num14z0">
    <w:name w:val="WW8Num14z0"/>
    <w:rsid w:val="001E3E71"/>
    <w:rPr>
      <w:rFonts w:cs="Times New Roman"/>
    </w:rPr>
  </w:style>
  <w:style w:type="character" w:customStyle="1" w:styleId="WW8Num15z0">
    <w:name w:val="WW8Num15z0"/>
    <w:rsid w:val="001E3E71"/>
    <w:rPr>
      <w:b/>
    </w:rPr>
  </w:style>
  <w:style w:type="character" w:customStyle="1" w:styleId="WW8Num16z0">
    <w:name w:val="WW8Num16z0"/>
    <w:rsid w:val="001E3E71"/>
    <w:rPr>
      <w:rFonts w:ascii="Symbol" w:hAnsi="Symbol"/>
      <w:color w:val="auto"/>
    </w:rPr>
  </w:style>
  <w:style w:type="character" w:customStyle="1" w:styleId="WW8Num17z0">
    <w:name w:val="WW8Num17z0"/>
    <w:rsid w:val="001E3E71"/>
    <w:rPr>
      <w:rFonts w:ascii="Symbol" w:hAnsi="Symbol"/>
      <w:color w:val="auto"/>
    </w:rPr>
  </w:style>
  <w:style w:type="character" w:customStyle="1" w:styleId="WW8Num18z0">
    <w:name w:val="WW8Num18z0"/>
    <w:rsid w:val="001E3E71"/>
    <w:rPr>
      <w:b/>
    </w:rPr>
  </w:style>
  <w:style w:type="character" w:customStyle="1" w:styleId="WW8Num19z0">
    <w:name w:val="WW8Num19z0"/>
    <w:rsid w:val="001E3E71"/>
    <w:rPr>
      <w:rFonts w:ascii="Times New Roman" w:hAnsi="Times New Roman" w:cs="Times New Roman"/>
    </w:rPr>
  </w:style>
  <w:style w:type="character" w:customStyle="1" w:styleId="WW8Num20z0">
    <w:name w:val="WW8Num20z0"/>
    <w:rsid w:val="001E3E71"/>
    <w:rPr>
      <w:rFonts w:ascii="Symbol" w:hAnsi="Symbol"/>
    </w:rPr>
  </w:style>
  <w:style w:type="character" w:customStyle="1" w:styleId="WW8Num20z1">
    <w:name w:val="WW8Num20z1"/>
    <w:rsid w:val="001E3E71"/>
    <w:rPr>
      <w:rFonts w:ascii="Courier New" w:hAnsi="Courier New" w:cs="Courier New"/>
    </w:rPr>
  </w:style>
  <w:style w:type="character" w:customStyle="1" w:styleId="WW8Num20z2">
    <w:name w:val="WW8Num20z2"/>
    <w:rsid w:val="001E3E71"/>
    <w:rPr>
      <w:rFonts w:ascii="Wingdings" w:hAnsi="Wingdings"/>
    </w:rPr>
  </w:style>
  <w:style w:type="character" w:customStyle="1" w:styleId="WW8Num21z0">
    <w:name w:val="WW8Num21z0"/>
    <w:rsid w:val="001E3E71"/>
    <w:rPr>
      <w:rFonts w:ascii="Symbol" w:hAnsi="Symbol"/>
    </w:rPr>
  </w:style>
  <w:style w:type="character" w:customStyle="1" w:styleId="WW8Num21z1">
    <w:name w:val="WW8Num21z1"/>
    <w:rsid w:val="001E3E71"/>
    <w:rPr>
      <w:rFonts w:ascii="Courier New" w:hAnsi="Courier New" w:cs="Courier New"/>
    </w:rPr>
  </w:style>
  <w:style w:type="character" w:customStyle="1" w:styleId="WW8Num21z2">
    <w:name w:val="WW8Num21z2"/>
    <w:rsid w:val="001E3E71"/>
    <w:rPr>
      <w:rFonts w:ascii="Wingdings" w:hAnsi="Wingdings"/>
    </w:rPr>
  </w:style>
  <w:style w:type="character" w:customStyle="1" w:styleId="WW8Num22z0">
    <w:name w:val="WW8Num22z0"/>
    <w:rsid w:val="001E3E71"/>
    <w:rPr>
      <w:rFonts w:ascii="Symbol" w:hAnsi="Symbol"/>
    </w:rPr>
  </w:style>
  <w:style w:type="character" w:customStyle="1" w:styleId="WW8Num22z1">
    <w:name w:val="WW8Num22z1"/>
    <w:rsid w:val="001E3E71"/>
    <w:rPr>
      <w:rFonts w:ascii="Courier New" w:hAnsi="Courier New" w:cs="Courier New"/>
    </w:rPr>
  </w:style>
  <w:style w:type="character" w:customStyle="1" w:styleId="WW8Num22z2">
    <w:name w:val="WW8Num22z2"/>
    <w:rsid w:val="001E3E71"/>
    <w:rPr>
      <w:rFonts w:ascii="Wingdings" w:hAnsi="Wingdings"/>
    </w:rPr>
  </w:style>
  <w:style w:type="character" w:customStyle="1" w:styleId="WW8Num23z0">
    <w:name w:val="WW8Num23z0"/>
    <w:rsid w:val="001E3E71"/>
    <w:rPr>
      <w:rFonts w:ascii="Symbol" w:hAnsi="Symbol"/>
    </w:rPr>
  </w:style>
  <w:style w:type="character" w:customStyle="1" w:styleId="WW8Num23z1">
    <w:name w:val="WW8Num23z1"/>
    <w:rsid w:val="001E3E71"/>
    <w:rPr>
      <w:rFonts w:ascii="Courier New" w:hAnsi="Courier New" w:cs="Courier New"/>
    </w:rPr>
  </w:style>
  <w:style w:type="character" w:customStyle="1" w:styleId="WW8Num23z2">
    <w:name w:val="WW8Num23z2"/>
    <w:rsid w:val="001E3E71"/>
    <w:rPr>
      <w:rFonts w:ascii="Wingdings" w:hAnsi="Wingdings"/>
    </w:rPr>
  </w:style>
  <w:style w:type="character" w:customStyle="1" w:styleId="WW8Num24z0">
    <w:name w:val="WW8Num24z0"/>
    <w:rsid w:val="001E3E71"/>
    <w:rPr>
      <w:rFonts w:ascii="Symbol" w:hAnsi="Symbol"/>
    </w:rPr>
  </w:style>
  <w:style w:type="character" w:customStyle="1" w:styleId="WW8Num24z1">
    <w:name w:val="WW8Num24z1"/>
    <w:rsid w:val="001E3E71"/>
    <w:rPr>
      <w:rFonts w:ascii="Courier New" w:hAnsi="Courier New"/>
    </w:rPr>
  </w:style>
  <w:style w:type="character" w:customStyle="1" w:styleId="WW8Num24z2">
    <w:name w:val="WW8Num24z2"/>
    <w:rsid w:val="001E3E71"/>
    <w:rPr>
      <w:rFonts w:ascii="Wingdings" w:hAnsi="Wingdings"/>
    </w:rPr>
  </w:style>
  <w:style w:type="character" w:customStyle="1" w:styleId="WW8Num25z0">
    <w:name w:val="WW8Num25z0"/>
    <w:rsid w:val="001E3E71"/>
    <w:rPr>
      <w:rFonts w:ascii="Symbol" w:hAnsi="Symbol"/>
    </w:rPr>
  </w:style>
  <w:style w:type="character" w:customStyle="1" w:styleId="WW8Num25z1">
    <w:name w:val="WW8Num25z1"/>
    <w:rsid w:val="001E3E71"/>
    <w:rPr>
      <w:rFonts w:ascii="Courier New" w:hAnsi="Courier New" w:cs="Courier New"/>
    </w:rPr>
  </w:style>
  <w:style w:type="character" w:customStyle="1" w:styleId="WW8Num25z2">
    <w:name w:val="WW8Num25z2"/>
    <w:rsid w:val="001E3E71"/>
    <w:rPr>
      <w:rFonts w:ascii="Wingdings" w:hAnsi="Wingdings"/>
    </w:rPr>
  </w:style>
  <w:style w:type="character" w:customStyle="1" w:styleId="WW8Num26z0">
    <w:name w:val="WW8Num26z0"/>
    <w:rsid w:val="001E3E71"/>
    <w:rPr>
      <w:rFonts w:ascii="Symbol" w:hAnsi="Symbol"/>
    </w:rPr>
  </w:style>
  <w:style w:type="character" w:customStyle="1" w:styleId="WW8Num27z0">
    <w:name w:val="WW8Num27z0"/>
    <w:rsid w:val="001E3E71"/>
    <w:rPr>
      <w:rFonts w:ascii="Symbol" w:hAnsi="Symbol"/>
    </w:rPr>
  </w:style>
  <w:style w:type="character" w:customStyle="1" w:styleId="WW8Num27z1">
    <w:name w:val="WW8Num27z1"/>
    <w:rsid w:val="001E3E71"/>
    <w:rPr>
      <w:rFonts w:ascii="Courier New" w:hAnsi="Courier New" w:cs="Courier New"/>
    </w:rPr>
  </w:style>
  <w:style w:type="character" w:customStyle="1" w:styleId="WW8Num27z2">
    <w:name w:val="WW8Num27z2"/>
    <w:rsid w:val="001E3E71"/>
    <w:rPr>
      <w:rFonts w:ascii="Wingdings" w:hAnsi="Wingdings"/>
    </w:rPr>
  </w:style>
  <w:style w:type="character" w:customStyle="1" w:styleId="WW8Num28z0">
    <w:name w:val="WW8Num28z0"/>
    <w:rsid w:val="001E3E71"/>
    <w:rPr>
      <w:rFonts w:ascii="Symbol" w:hAnsi="Symbol"/>
      <w:color w:val="auto"/>
    </w:rPr>
  </w:style>
  <w:style w:type="character" w:customStyle="1" w:styleId="WW8Num28z1">
    <w:name w:val="WW8Num28z1"/>
    <w:rsid w:val="001E3E71"/>
    <w:rPr>
      <w:rFonts w:ascii="Courier New" w:hAnsi="Courier New" w:cs="Courier New"/>
    </w:rPr>
  </w:style>
  <w:style w:type="character" w:customStyle="1" w:styleId="WW8Num28z2">
    <w:name w:val="WW8Num28z2"/>
    <w:rsid w:val="001E3E71"/>
    <w:rPr>
      <w:rFonts w:ascii="Wingdings" w:hAnsi="Wingdings"/>
    </w:rPr>
  </w:style>
  <w:style w:type="character" w:customStyle="1" w:styleId="WW8Num28z3">
    <w:name w:val="WW8Num28z3"/>
    <w:rsid w:val="001E3E71"/>
    <w:rPr>
      <w:rFonts w:ascii="Symbol" w:hAnsi="Symbol"/>
    </w:rPr>
  </w:style>
  <w:style w:type="character" w:customStyle="1" w:styleId="WW8Num29z0">
    <w:name w:val="WW8Num29z0"/>
    <w:rsid w:val="001E3E71"/>
    <w:rPr>
      <w:rFonts w:ascii="Symbol" w:hAnsi="Symbol"/>
    </w:rPr>
  </w:style>
  <w:style w:type="character" w:customStyle="1" w:styleId="WW8Num29z1">
    <w:name w:val="WW8Num29z1"/>
    <w:rsid w:val="001E3E71"/>
    <w:rPr>
      <w:rFonts w:ascii="Courier New" w:hAnsi="Courier New" w:cs="Courier New"/>
    </w:rPr>
  </w:style>
  <w:style w:type="character" w:customStyle="1" w:styleId="WW8Num29z2">
    <w:name w:val="WW8Num29z2"/>
    <w:rsid w:val="001E3E71"/>
    <w:rPr>
      <w:rFonts w:ascii="Wingdings" w:hAnsi="Wingdings"/>
    </w:rPr>
  </w:style>
  <w:style w:type="character" w:customStyle="1" w:styleId="WW8Num30z0">
    <w:name w:val="WW8Num30z0"/>
    <w:rsid w:val="001E3E71"/>
    <w:rPr>
      <w:rFonts w:ascii="Symbol" w:hAnsi="Symbol"/>
    </w:rPr>
  </w:style>
  <w:style w:type="character" w:customStyle="1" w:styleId="WW8Num30z1">
    <w:name w:val="WW8Num30z1"/>
    <w:rsid w:val="001E3E71"/>
    <w:rPr>
      <w:rFonts w:ascii="Courier New" w:hAnsi="Courier New" w:cs="Courier New"/>
    </w:rPr>
  </w:style>
  <w:style w:type="character" w:customStyle="1" w:styleId="WW8Num30z2">
    <w:name w:val="WW8Num30z2"/>
    <w:rsid w:val="001E3E71"/>
    <w:rPr>
      <w:rFonts w:ascii="Wingdings" w:hAnsi="Wingdings"/>
    </w:rPr>
  </w:style>
  <w:style w:type="character" w:customStyle="1" w:styleId="WW8Num31z0">
    <w:name w:val="WW8Num31z0"/>
    <w:rsid w:val="001E3E71"/>
    <w:rPr>
      <w:rFonts w:ascii="Wingdings" w:hAnsi="Wingdings"/>
    </w:rPr>
  </w:style>
  <w:style w:type="character" w:customStyle="1" w:styleId="WW8Num31z1">
    <w:name w:val="WW8Num31z1"/>
    <w:rsid w:val="001E3E71"/>
    <w:rPr>
      <w:rFonts w:ascii="Courier New" w:hAnsi="Courier New" w:cs="Courier New"/>
    </w:rPr>
  </w:style>
  <w:style w:type="character" w:customStyle="1" w:styleId="WW8Num31z2">
    <w:name w:val="WW8Num31z2"/>
    <w:rsid w:val="001E3E71"/>
    <w:rPr>
      <w:rFonts w:ascii="Wingdings" w:hAnsi="Wingdings"/>
    </w:rPr>
  </w:style>
  <w:style w:type="character" w:customStyle="1" w:styleId="WW8Num32z0">
    <w:name w:val="WW8Num32z0"/>
    <w:rsid w:val="001E3E71"/>
    <w:rPr>
      <w:rFonts w:ascii="Symbol" w:hAnsi="Symbol"/>
    </w:rPr>
  </w:style>
  <w:style w:type="character" w:customStyle="1" w:styleId="WW8Num32z1">
    <w:name w:val="WW8Num32z1"/>
    <w:rsid w:val="001E3E71"/>
    <w:rPr>
      <w:rFonts w:ascii="Courier New" w:hAnsi="Courier New" w:cs="Courier New"/>
    </w:rPr>
  </w:style>
  <w:style w:type="character" w:customStyle="1" w:styleId="WW8Num32z2">
    <w:name w:val="WW8Num32z2"/>
    <w:rsid w:val="001E3E71"/>
    <w:rPr>
      <w:rFonts w:ascii="Wingdings" w:hAnsi="Wingdings"/>
    </w:rPr>
  </w:style>
  <w:style w:type="character" w:customStyle="1" w:styleId="WW8Num33z0">
    <w:name w:val="WW8Num33z0"/>
    <w:rsid w:val="001E3E71"/>
    <w:rPr>
      <w:rFonts w:ascii="Symbol" w:hAnsi="Symbol"/>
    </w:rPr>
  </w:style>
  <w:style w:type="character" w:customStyle="1" w:styleId="WW8Num33z1">
    <w:name w:val="WW8Num33z1"/>
    <w:rsid w:val="001E3E71"/>
    <w:rPr>
      <w:rFonts w:ascii="Courier New" w:hAnsi="Courier New" w:cs="Courier New"/>
    </w:rPr>
  </w:style>
  <w:style w:type="character" w:customStyle="1" w:styleId="WW8Num33z2">
    <w:name w:val="WW8Num33z2"/>
    <w:rsid w:val="001E3E71"/>
    <w:rPr>
      <w:rFonts w:ascii="Wingdings" w:hAnsi="Wingdings"/>
    </w:rPr>
  </w:style>
  <w:style w:type="character" w:customStyle="1" w:styleId="WW8Num34z0">
    <w:name w:val="WW8Num34z0"/>
    <w:rsid w:val="001E3E71"/>
    <w:rPr>
      <w:rFonts w:ascii="Symbol" w:hAnsi="Symbol"/>
    </w:rPr>
  </w:style>
  <w:style w:type="character" w:customStyle="1" w:styleId="WW8Num34z1">
    <w:name w:val="WW8Num34z1"/>
    <w:rsid w:val="001E3E71"/>
    <w:rPr>
      <w:sz w:val="24"/>
      <w:lang w:val="ru-RU" w:eastAsia="ar-SA" w:bidi="ar-SA"/>
    </w:rPr>
  </w:style>
  <w:style w:type="character" w:customStyle="1" w:styleId="WW8Num34z2">
    <w:name w:val="WW8Num34z2"/>
    <w:rsid w:val="001E3E71"/>
    <w:rPr>
      <w:rFonts w:ascii="Wingdings" w:hAnsi="Wingdings"/>
    </w:rPr>
  </w:style>
  <w:style w:type="character" w:customStyle="1" w:styleId="WW8Num35z0">
    <w:name w:val="WW8Num35z0"/>
    <w:rsid w:val="001E3E71"/>
    <w:rPr>
      <w:rFonts w:ascii="Courier New" w:hAnsi="Courier New"/>
    </w:rPr>
  </w:style>
  <w:style w:type="character" w:customStyle="1" w:styleId="WW8Num35z1">
    <w:name w:val="WW8Num35z1"/>
    <w:rsid w:val="001E3E71"/>
    <w:rPr>
      <w:rFonts w:ascii="Courier New" w:hAnsi="Courier New" w:cs="Courier New"/>
    </w:rPr>
  </w:style>
  <w:style w:type="character" w:customStyle="1" w:styleId="WW8Num35z2">
    <w:name w:val="WW8Num35z2"/>
    <w:rsid w:val="001E3E71"/>
    <w:rPr>
      <w:rFonts w:ascii="Wingdings" w:hAnsi="Wingdings"/>
    </w:rPr>
  </w:style>
  <w:style w:type="character" w:customStyle="1" w:styleId="WW8Num36z0">
    <w:name w:val="WW8Num36z0"/>
    <w:rsid w:val="001E3E71"/>
    <w:rPr>
      <w:rFonts w:ascii="Symbol" w:hAnsi="Symbol"/>
    </w:rPr>
  </w:style>
  <w:style w:type="character" w:customStyle="1" w:styleId="WW8Num36z1">
    <w:name w:val="WW8Num36z1"/>
    <w:rsid w:val="001E3E71"/>
    <w:rPr>
      <w:rFonts w:ascii="Courier New" w:hAnsi="Courier New" w:cs="Courier New"/>
    </w:rPr>
  </w:style>
  <w:style w:type="character" w:customStyle="1" w:styleId="WW8Num36z2">
    <w:name w:val="WW8Num36z2"/>
    <w:rsid w:val="001E3E71"/>
    <w:rPr>
      <w:rFonts w:ascii="Wingdings" w:hAnsi="Wingdings"/>
    </w:rPr>
  </w:style>
  <w:style w:type="character" w:customStyle="1" w:styleId="WW8Num37z0">
    <w:name w:val="WW8Num37z0"/>
    <w:rsid w:val="001E3E71"/>
    <w:rPr>
      <w:rFonts w:ascii="Symbol" w:hAnsi="Symbol"/>
      <w:color w:val="auto"/>
    </w:rPr>
  </w:style>
  <w:style w:type="character" w:customStyle="1" w:styleId="WW8Num37z1">
    <w:name w:val="WW8Num37z1"/>
    <w:rsid w:val="001E3E71"/>
    <w:rPr>
      <w:rFonts w:ascii="Courier New" w:hAnsi="Courier New" w:cs="Courier New"/>
    </w:rPr>
  </w:style>
  <w:style w:type="character" w:customStyle="1" w:styleId="WW8Num37z2">
    <w:name w:val="WW8Num37z2"/>
    <w:rsid w:val="001E3E71"/>
    <w:rPr>
      <w:rFonts w:ascii="Wingdings" w:hAnsi="Wingdings"/>
    </w:rPr>
  </w:style>
  <w:style w:type="character" w:customStyle="1" w:styleId="WW8Num38z0">
    <w:name w:val="WW8Num38z0"/>
    <w:rsid w:val="001E3E71"/>
    <w:rPr>
      <w:rFonts w:ascii="Symbol" w:hAnsi="Symbol"/>
    </w:rPr>
  </w:style>
  <w:style w:type="character" w:customStyle="1" w:styleId="WW8Num38z1">
    <w:name w:val="WW8Num38z1"/>
    <w:rsid w:val="001E3E71"/>
    <w:rPr>
      <w:rFonts w:ascii="Courier New" w:hAnsi="Courier New" w:cs="Courier New"/>
    </w:rPr>
  </w:style>
  <w:style w:type="character" w:customStyle="1" w:styleId="WW8Num38z2">
    <w:name w:val="WW8Num38z2"/>
    <w:rsid w:val="001E3E71"/>
    <w:rPr>
      <w:rFonts w:ascii="Wingdings" w:hAnsi="Wingdings"/>
    </w:rPr>
  </w:style>
  <w:style w:type="character" w:customStyle="1" w:styleId="WW8Num39z0">
    <w:name w:val="WW8Num39z0"/>
    <w:rsid w:val="001E3E71"/>
    <w:rPr>
      <w:rFonts w:ascii="Symbol" w:hAnsi="Symbol"/>
    </w:rPr>
  </w:style>
  <w:style w:type="character" w:customStyle="1" w:styleId="WW8Num39z1">
    <w:name w:val="WW8Num39z1"/>
    <w:rsid w:val="001E3E71"/>
    <w:rPr>
      <w:rFonts w:ascii="Courier New" w:hAnsi="Courier New" w:cs="Courier New"/>
    </w:rPr>
  </w:style>
  <w:style w:type="character" w:customStyle="1" w:styleId="WW8Num39z2">
    <w:name w:val="WW8Num39z2"/>
    <w:rsid w:val="001E3E71"/>
    <w:rPr>
      <w:rFonts w:ascii="Wingdings" w:hAnsi="Wingdings"/>
    </w:rPr>
  </w:style>
  <w:style w:type="character" w:customStyle="1" w:styleId="WW8Num40z0">
    <w:name w:val="WW8Num40z0"/>
    <w:rsid w:val="001E3E71"/>
    <w:rPr>
      <w:rFonts w:ascii="Symbol" w:hAnsi="Symbol"/>
    </w:rPr>
  </w:style>
  <w:style w:type="character" w:customStyle="1" w:styleId="WW8Num40z1">
    <w:name w:val="WW8Num40z1"/>
    <w:rsid w:val="001E3E71"/>
    <w:rPr>
      <w:rFonts w:ascii="Courier New" w:hAnsi="Courier New" w:cs="Courier New"/>
    </w:rPr>
  </w:style>
  <w:style w:type="character" w:customStyle="1" w:styleId="WW8Num40z2">
    <w:name w:val="WW8Num40z2"/>
    <w:rsid w:val="001E3E71"/>
    <w:rPr>
      <w:rFonts w:ascii="Wingdings" w:hAnsi="Wingdings"/>
    </w:rPr>
  </w:style>
  <w:style w:type="character" w:customStyle="1" w:styleId="83">
    <w:name w:val="Основной шрифт абзаца8"/>
    <w:rsid w:val="001E3E71"/>
  </w:style>
  <w:style w:type="character" w:customStyle="1" w:styleId="74">
    <w:name w:val="Основной шрифт абзаца7"/>
    <w:rsid w:val="001E3E71"/>
  </w:style>
  <w:style w:type="character" w:customStyle="1" w:styleId="WW8Num12z3">
    <w:name w:val="WW8Num12z3"/>
    <w:rsid w:val="001E3E71"/>
    <w:rPr>
      <w:rFonts w:ascii="Symbol" w:hAnsi="Symbol"/>
    </w:rPr>
  </w:style>
  <w:style w:type="character" w:customStyle="1" w:styleId="63">
    <w:name w:val="Основной шрифт абзаца6"/>
    <w:rsid w:val="001E3E71"/>
  </w:style>
  <w:style w:type="character" w:customStyle="1" w:styleId="WW8Num1z0">
    <w:name w:val="WW8Num1z0"/>
    <w:rsid w:val="001E3E71"/>
    <w:rPr>
      <w:rFonts w:ascii="Symbol" w:hAnsi="Symbol"/>
      <w:color w:val="auto"/>
    </w:rPr>
  </w:style>
  <w:style w:type="character" w:customStyle="1" w:styleId="WW8Num6z0">
    <w:name w:val="WW8Num6z0"/>
    <w:rsid w:val="001E3E71"/>
    <w:rPr>
      <w:rFonts w:ascii="Symbol" w:hAnsi="Symbol"/>
      <w:color w:val="auto"/>
    </w:rPr>
  </w:style>
  <w:style w:type="character" w:customStyle="1" w:styleId="WW8Num13z0">
    <w:name w:val="WW8Num13z0"/>
    <w:rsid w:val="001E3E71"/>
    <w:rPr>
      <w:rFonts w:ascii="Symbol" w:hAnsi="Symbol"/>
    </w:rPr>
  </w:style>
  <w:style w:type="character" w:customStyle="1" w:styleId="WW8Num14z2">
    <w:name w:val="WW8Num14z2"/>
    <w:rsid w:val="001E3E71"/>
    <w:rPr>
      <w:rFonts w:ascii="Wingdings" w:hAnsi="Wingdings"/>
    </w:rPr>
  </w:style>
  <w:style w:type="character" w:customStyle="1" w:styleId="WW8Num14z3">
    <w:name w:val="WW8Num14z3"/>
    <w:rsid w:val="001E3E71"/>
    <w:rPr>
      <w:rFonts w:ascii="Symbol" w:hAnsi="Symbol"/>
    </w:rPr>
  </w:style>
  <w:style w:type="character" w:customStyle="1" w:styleId="WW8Num14z4">
    <w:name w:val="WW8Num14z4"/>
    <w:rsid w:val="001E3E71"/>
    <w:rPr>
      <w:rFonts w:ascii="Courier New" w:hAnsi="Courier New" w:cs="Courier New"/>
    </w:rPr>
  </w:style>
  <w:style w:type="character" w:customStyle="1" w:styleId="54">
    <w:name w:val="Основной шрифт абзаца5"/>
    <w:rsid w:val="001E3E71"/>
  </w:style>
  <w:style w:type="character" w:customStyle="1" w:styleId="44">
    <w:name w:val="Основной шрифт абзаца4"/>
    <w:rsid w:val="001E3E71"/>
  </w:style>
  <w:style w:type="character" w:customStyle="1" w:styleId="3c">
    <w:name w:val="Основной шрифт абзаца3"/>
    <w:rsid w:val="001E3E71"/>
  </w:style>
  <w:style w:type="character" w:customStyle="1" w:styleId="2f">
    <w:name w:val="Основной шрифт абзаца2"/>
    <w:rsid w:val="001E3E71"/>
  </w:style>
  <w:style w:type="character" w:customStyle="1" w:styleId="Absatz-Standardschriftart">
    <w:name w:val="Absatz-Standardschriftart"/>
    <w:rsid w:val="001E3E71"/>
  </w:style>
  <w:style w:type="character" w:customStyle="1" w:styleId="WW-Absatz-Standardschriftart">
    <w:name w:val="WW-Absatz-Standardschriftart"/>
    <w:rsid w:val="001E3E71"/>
  </w:style>
  <w:style w:type="character" w:customStyle="1" w:styleId="WW-Absatz-Standardschriftart1">
    <w:name w:val="WW-Absatz-Standardschriftart1"/>
    <w:rsid w:val="001E3E71"/>
  </w:style>
  <w:style w:type="character" w:customStyle="1" w:styleId="WW-Absatz-Standardschriftart11">
    <w:name w:val="WW-Absatz-Standardschriftart11"/>
    <w:rsid w:val="001E3E71"/>
  </w:style>
  <w:style w:type="character" w:customStyle="1" w:styleId="WW8Num5z1">
    <w:name w:val="WW8Num5z1"/>
    <w:rsid w:val="001E3E71"/>
    <w:rPr>
      <w:rFonts w:ascii="Symbol" w:hAnsi="Symbol"/>
    </w:rPr>
  </w:style>
  <w:style w:type="character" w:customStyle="1" w:styleId="WW8Num6z1">
    <w:name w:val="WW8Num6z1"/>
    <w:rsid w:val="001E3E71"/>
    <w:rPr>
      <w:rFonts w:ascii="Courier New" w:hAnsi="Courier New" w:cs="Courier New"/>
    </w:rPr>
  </w:style>
  <w:style w:type="character" w:customStyle="1" w:styleId="WW8Num6z2">
    <w:name w:val="WW8Num6z2"/>
    <w:rsid w:val="001E3E71"/>
    <w:rPr>
      <w:rFonts w:ascii="Wingdings" w:hAnsi="Wingdings"/>
    </w:rPr>
  </w:style>
  <w:style w:type="character" w:customStyle="1" w:styleId="WW8Num6z3">
    <w:name w:val="WW8Num6z3"/>
    <w:rsid w:val="001E3E71"/>
    <w:rPr>
      <w:rFonts w:ascii="Symbol" w:hAnsi="Symbol"/>
    </w:rPr>
  </w:style>
  <w:style w:type="character" w:customStyle="1" w:styleId="WW8Num8z1">
    <w:name w:val="WW8Num8z1"/>
    <w:rsid w:val="001E3E71"/>
    <w:rPr>
      <w:rFonts w:ascii="Courier New" w:hAnsi="Courier New" w:cs="Courier New"/>
    </w:rPr>
  </w:style>
  <w:style w:type="character" w:customStyle="1" w:styleId="WW8Num8z2">
    <w:name w:val="WW8Num8z2"/>
    <w:rsid w:val="001E3E71"/>
    <w:rPr>
      <w:rFonts w:ascii="Wingdings" w:hAnsi="Wingdings"/>
    </w:rPr>
  </w:style>
  <w:style w:type="character" w:customStyle="1" w:styleId="WW8Num9z1">
    <w:name w:val="WW8Num9z1"/>
    <w:rsid w:val="001E3E71"/>
    <w:rPr>
      <w:rFonts w:ascii="Courier New" w:hAnsi="Courier New" w:cs="Courier New"/>
    </w:rPr>
  </w:style>
  <w:style w:type="character" w:customStyle="1" w:styleId="WW8Num9z2">
    <w:name w:val="WW8Num9z2"/>
    <w:rsid w:val="001E3E71"/>
    <w:rPr>
      <w:rFonts w:ascii="Wingdings" w:hAnsi="Wingdings"/>
    </w:rPr>
  </w:style>
  <w:style w:type="character" w:customStyle="1" w:styleId="WW8Num10z1">
    <w:name w:val="WW8Num10z1"/>
    <w:rsid w:val="001E3E71"/>
    <w:rPr>
      <w:rFonts w:ascii="Courier New" w:hAnsi="Courier New" w:cs="Courier New"/>
    </w:rPr>
  </w:style>
  <w:style w:type="character" w:customStyle="1" w:styleId="WW8Num10z2">
    <w:name w:val="WW8Num10z2"/>
    <w:rsid w:val="001E3E71"/>
    <w:rPr>
      <w:rFonts w:ascii="Wingdings" w:hAnsi="Wingdings"/>
    </w:rPr>
  </w:style>
  <w:style w:type="character" w:customStyle="1" w:styleId="WW8Num16z1">
    <w:name w:val="WW8Num16z1"/>
    <w:rsid w:val="001E3E71"/>
    <w:rPr>
      <w:rFonts w:ascii="Courier New" w:hAnsi="Courier New" w:cs="Courier New"/>
    </w:rPr>
  </w:style>
  <w:style w:type="character" w:customStyle="1" w:styleId="WW8Num16z2">
    <w:name w:val="WW8Num16z2"/>
    <w:rsid w:val="001E3E71"/>
    <w:rPr>
      <w:rFonts w:ascii="Wingdings" w:hAnsi="Wingdings"/>
    </w:rPr>
  </w:style>
  <w:style w:type="character" w:customStyle="1" w:styleId="WW8Num16z3">
    <w:name w:val="WW8Num16z3"/>
    <w:rsid w:val="001E3E71"/>
    <w:rPr>
      <w:rFonts w:ascii="Symbol" w:hAnsi="Symbol"/>
    </w:rPr>
  </w:style>
  <w:style w:type="character" w:customStyle="1" w:styleId="WW8Num17z1">
    <w:name w:val="WW8Num17z1"/>
    <w:rsid w:val="001E3E71"/>
    <w:rPr>
      <w:rFonts w:ascii="Courier New" w:hAnsi="Courier New" w:cs="Courier New"/>
    </w:rPr>
  </w:style>
  <w:style w:type="character" w:customStyle="1" w:styleId="WW8Num17z2">
    <w:name w:val="WW8Num17z2"/>
    <w:rsid w:val="001E3E71"/>
    <w:rPr>
      <w:rFonts w:ascii="Wingdings" w:hAnsi="Wingdings"/>
    </w:rPr>
  </w:style>
  <w:style w:type="character" w:customStyle="1" w:styleId="WW8Num17z3">
    <w:name w:val="WW8Num17z3"/>
    <w:rsid w:val="001E3E71"/>
    <w:rPr>
      <w:rFonts w:ascii="Symbol" w:hAnsi="Symbol"/>
    </w:rPr>
  </w:style>
  <w:style w:type="character" w:customStyle="1" w:styleId="WW8Num18z1">
    <w:name w:val="WW8Num18z1"/>
    <w:rsid w:val="001E3E71"/>
    <w:rPr>
      <w:rFonts w:ascii="Times New Roman" w:hAnsi="Times New Roman" w:cs="Times New Roman"/>
      <w:b w:val="0"/>
      <w:i w:val="0"/>
      <w:sz w:val="24"/>
      <w:szCs w:val="24"/>
    </w:rPr>
  </w:style>
  <w:style w:type="character" w:customStyle="1" w:styleId="WW8Num26z1">
    <w:name w:val="WW8Num26z1"/>
    <w:rsid w:val="001E3E71"/>
    <w:rPr>
      <w:rFonts w:ascii="Courier New" w:hAnsi="Courier New" w:cs="Courier New"/>
    </w:rPr>
  </w:style>
  <w:style w:type="character" w:customStyle="1" w:styleId="WW8Num26z2">
    <w:name w:val="WW8Num26z2"/>
    <w:rsid w:val="001E3E71"/>
    <w:rPr>
      <w:rFonts w:ascii="Wingdings" w:hAnsi="Wingdings"/>
    </w:rPr>
  </w:style>
  <w:style w:type="character" w:customStyle="1" w:styleId="WW8Num28z4">
    <w:name w:val="WW8Num28z4"/>
    <w:rsid w:val="001E3E71"/>
    <w:rPr>
      <w:rFonts w:ascii="Courier New" w:hAnsi="Courier New" w:cs="Courier New"/>
    </w:rPr>
  </w:style>
  <w:style w:type="character" w:customStyle="1" w:styleId="WW8Num31z3">
    <w:name w:val="WW8Num31z3"/>
    <w:rsid w:val="001E3E71"/>
    <w:rPr>
      <w:rFonts w:ascii="Symbol" w:hAnsi="Symbol"/>
    </w:rPr>
  </w:style>
  <w:style w:type="character" w:customStyle="1" w:styleId="WW8Num35z3">
    <w:name w:val="WW8Num35z3"/>
    <w:rsid w:val="001E3E71"/>
    <w:rPr>
      <w:rFonts w:ascii="Symbol" w:hAnsi="Symbol"/>
    </w:rPr>
  </w:style>
  <w:style w:type="character" w:customStyle="1" w:styleId="WW8Num37z3">
    <w:name w:val="WW8Num37z3"/>
    <w:rsid w:val="001E3E71"/>
    <w:rPr>
      <w:rFonts w:ascii="Symbol" w:hAnsi="Symbol"/>
    </w:rPr>
  </w:style>
  <w:style w:type="character" w:customStyle="1" w:styleId="WW8NumSt13z0">
    <w:name w:val="WW8NumSt13z0"/>
    <w:rsid w:val="001E3E71"/>
    <w:rPr>
      <w:rFonts w:ascii="Times New Roman" w:hAnsi="Times New Roman" w:cs="Times New Roman"/>
    </w:rPr>
  </w:style>
  <w:style w:type="character" w:customStyle="1" w:styleId="1f4">
    <w:name w:val="Основной шрифт абзаца1"/>
    <w:rsid w:val="001E3E71"/>
  </w:style>
  <w:style w:type="character" w:customStyle="1" w:styleId="1f5">
    <w:name w:val="Знак примечания1"/>
    <w:rsid w:val="001E3E71"/>
    <w:rPr>
      <w:sz w:val="16"/>
      <w:szCs w:val="16"/>
    </w:rPr>
  </w:style>
  <w:style w:type="character" w:customStyle="1" w:styleId="affffe">
    <w:name w:val="Вступление"/>
    <w:rsid w:val="001E3E71"/>
    <w:rPr>
      <w:rFonts w:ascii="Arial Black" w:hAnsi="Arial Black" w:cs="Arial Black"/>
      <w:spacing w:val="-4"/>
      <w:sz w:val="18"/>
      <w:szCs w:val="18"/>
    </w:rPr>
  </w:style>
  <w:style w:type="character" w:customStyle="1" w:styleId="afffff">
    <w:name w:val="Девиз"/>
    <w:rsid w:val="001E3E71"/>
    <w:rPr>
      <w:i/>
      <w:iCs/>
      <w:spacing w:val="-6"/>
      <w:sz w:val="24"/>
      <w:szCs w:val="24"/>
      <w:lang w:val="ru-RU"/>
    </w:rPr>
  </w:style>
  <w:style w:type="character" w:customStyle="1" w:styleId="afffff0">
    <w:name w:val="Надстрочный"/>
    <w:rsid w:val="001E3E71"/>
    <w:rPr>
      <w:b/>
      <w:bCs/>
      <w:vertAlign w:val="superscript"/>
    </w:rPr>
  </w:style>
  <w:style w:type="character" w:styleId="HTML1">
    <w:name w:val="HTML Keyboard"/>
    <w:rsid w:val="001E3E71"/>
    <w:rPr>
      <w:rFonts w:ascii="Courier New" w:hAnsi="Courier New" w:cs="Courier New"/>
      <w:sz w:val="20"/>
      <w:szCs w:val="20"/>
      <w:lang w:val="ru-RU"/>
    </w:rPr>
  </w:style>
  <w:style w:type="character" w:styleId="HTML2">
    <w:name w:val="HTML Code"/>
    <w:rsid w:val="001E3E71"/>
    <w:rPr>
      <w:rFonts w:ascii="Courier New" w:hAnsi="Courier New" w:cs="Courier New"/>
      <w:sz w:val="20"/>
      <w:szCs w:val="20"/>
      <w:lang w:val="ru-RU"/>
    </w:rPr>
  </w:style>
  <w:style w:type="character" w:styleId="HTML3">
    <w:name w:val="HTML Sample"/>
    <w:rsid w:val="001E3E71"/>
    <w:rPr>
      <w:rFonts w:ascii="Courier New" w:hAnsi="Courier New" w:cs="Courier New"/>
      <w:lang w:val="ru-RU"/>
    </w:rPr>
  </w:style>
  <w:style w:type="character" w:styleId="HTML4">
    <w:name w:val="HTML Definition"/>
    <w:rsid w:val="001E3E71"/>
    <w:rPr>
      <w:i/>
      <w:iCs/>
      <w:lang w:val="ru-RU"/>
    </w:rPr>
  </w:style>
  <w:style w:type="character" w:styleId="HTML5">
    <w:name w:val="HTML Variable"/>
    <w:rsid w:val="001E3E71"/>
    <w:rPr>
      <w:i/>
      <w:iCs/>
      <w:lang w:val="ru-RU"/>
    </w:rPr>
  </w:style>
  <w:style w:type="character" w:styleId="HTML6">
    <w:name w:val="HTML Typewriter"/>
    <w:rsid w:val="001E3E71"/>
    <w:rPr>
      <w:rFonts w:ascii="Courier New" w:hAnsi="Courier New" w:cs="Courier New"/>
      <w:sz w:val="20"/>
      <w:szCs w:val="20"/>
      <w:lang w:val="ru-RU"/>
    </w:rPr>
  </w:style>
  <w:style w:type="character" w:styleId="HTML7">
    <w:name w:val="HTML Cite"/>
    <w:rsid w:val="001E3E71"/>
    <w:rPr>
      <w:i/>
      <w:iCs/>
      <w:lang w:val="ru-RU"/>
    </w:rPr>
  </w:style>
  <w:style w:type="character" w:customStyle="1" w:styleId="1f6">
    <w:name w:val="Заголовок 1 Знак Знак Знак Знак"/>
    <w:rsid w:val="001E3E71"/>
    <w:rPr>
      <w:bCs/>
      <w:sz w:val="28"/>
      <w:szCs w:val="28"/>
      <w:lang w:val="ru-RU" w:eastAsia="ar-SA" w:bidi="ar-SA"/>
    </w:rPr>
  </w:style>
  <w:style w:type="character" w:customStyle="1" w:styleId="1f7">
    <w:name w:val="Заголовок_1 Знак Знак"/>
    <w:rsid w:val="001E3E71"/>
    <w:rPr>
      <w:b/>
      <w:caps/>
      <w:sz w:val="24"/>
      <w:szCs w:val="24"/>
      <w:lang w:val="ru-RU" w:eastAsia="ar-SA" w:bidi="ar-SA"/>
    </w:rPr>
  </w:style>
  <w:style w:type="character" w:customStyle="1" w:styleId="afffff1">
    <w:name w:val="Подчеркнутый Знак"/>
    <w:rsid w:val="001E3E71"/>
    <w:rPr>
      <w:sz w:val="24"/>
      <w:szCs w:val="24"/>
      <w:u w:val="single"/>
      <w:lang w:val="ru-RU" w:eastAsia="ar-SA" w:bidi="ar-SA"/>
    </w:rPr>
  </w:style>
  <w:style w:type="character" w:customStyle="1" w:styleId="1f8">
    <w:name w:val="Маркированный_1 Знак Знак"/>
    <w:rsid w:val="001E3E71"/>
    <w:rPr>
      <w:sz w:val="24"/>
      <w:szCs w:val="24"/>
    </w:rPr>
  </w:style>
  <w:style w:type="character" w:customStyle="1" w:styleId="afffff2">
    <w:name w:val="Подчеркнутый Знак Знак"/>
    <w:rsid w:val="001E3E71"/>
    <w:rPr>
      <w:sz w:val="24"/>
      <w:szCs w:val="24"/>
      <w:u w:val="single"/>
      <w:lang w:val="ru-RU" w:eastAsia="ar-SA" w:bidi="ar-SA"/>
    </w:rPr>
  </w:style>
  <w:style w:type="character" w:customStyle="1" w:styleId="1f9">
    <w:name w:val="Знак Знак Знак1"/>
    <w:rsid w:val="001E3E71"/>
    <w:rPr>
      <w:sz w:val="24"/>
      <w:szCs w:val="24"/>
      <w:lang w:val="ru-RU" w:eastAsia="ar-SA" w:bidi="ar-SA"/>
    </w:rPr>
  </w:style>
  <w:style w:type="character" w:customStyle="1" w:styleId="1fa">
    <w:name w:val="Маркированный_1 Знак Знак Знак"/>
    <w:rsid w:val="001E3E71"/>
    <w:rPr>
      <w:sz w:val="24"/>
      <w:szCs w:val="24"/>
      <w:lang w:val="ru-RU" w:eastAsia="ar-SA" w:bidi="ar-SA"/>
    </w:rPr>
  </w:style>
  <w:style w:type="character" w:customStyle="1" w:styleId="afffff3">
    <w:name w:val="Знак Знак Знак Знак"/>
    <w:rsid w:val="001E3E71"/>
    <w:rPr>
      <w:sz w:val="24"/>
      <w:szCs w:val="24"/>
      <w:lang w:val="ru-RU" w:eastAsia="ar-SA" w:bidi="ar-SA"/>
    </w:rPr>
  </w:style>
  <w:style w:type="character" w:customStyle="1" w:styleId="212">
    <w:name w:val="21"/>
    <w:rsid w:val="001E3E71"/>
    <w:rPr>
      <w:rFonts w:ascii="Tahoma" w:hAnsi="Tahoma" w:cs="Tahoma"/>
      <w:b w:val="0"/>
      <w:bCs w:val="0"/>
      <w:i w:val="0"/>
      <w:iCs w:val="0"/>
      <w:caps w:val="0"/>
      <w:smallCaps w:val="0"/>
      <w:sz w:val="31"/>
      <w:szCs w:val="31"/>
    </w:rPr>
  </w:style>
  <w:style w:type="character" w:customStyle="1" w:styleId="afffff4">
    <w:name w:val="Знак Знак Знак"/>
    <w:rsid w:val="001E3E71"/>
    <w:rPr>
      <w:b/>
      <w:sz w:val="24"/>
      <w:szCs w:val="24"/>
      <w:u w:val="single"/>
      <w:lang w:val="ru-RU" w:eastAsia="ar-SA" w:bidi="ar-SA"/>
    </w:rPr>
  </w:style>
  <w:style w:type="character" w:customStyle="1" w:styleId="afffff5">
    <w:name w:val="Обычный в таблице Знак Знак"/>
    <w:rsid w:val="001E3E71"/>
    <w:rPr>
      <w:sz w:val="24"/>
      <w:szCs w:val="24"/>
      <w:lang w:val="ru-RU" w:eastAsia="ar-SA" w:bidi="ar-SA"/>
    </w:rPr>
  </w:style>
  <w:style w:type="character" w:customStyle="1" w:styleId="S5">
    <w:name w:val="S_Обычный Знак"/>
    <w:rsid w:val="001E3E71"/>
    <w:rPr>
      <w:sz w:val="24"/>
      <w:szCs w:val="24"/>
      <w:lang w:val="ru-RU" w:eastAsia="ar-SA" w:bidi="ar-SA"/>
    </w:rPr>
  </w:style>
  <w:style w:type="character" w:customStyle="1" w:styleId="S6">
    <w:name w:val="S_Маркированный Знак Знак"/>
    <w:rsid w:val="001E3E71"/>
    <w:rPr>
      <w:sz w:val="24"/>
      <w:szCs w:val="24"/>
    </w:rPr>
  </w:style>
  <w:style w:type="character" w:customStyle="1" w:styleId="111">
    <w:name w:val="Маркированный_1 Знак1"/>
    <w:rsid w:val="001E3E71"/>
    <w:rPr>
      <w:sz w:val="24"/>
      <w:szCs w:val="24"/>
    </w:rPr>
  </w:style>
  <w:style w:type="character" w:customStyle="1" w:styleId="S7">
    <w:name w:val="S_Заголовок таблицы Знак"/>
    <w:rsid w:val="001E3E71"/>
    <w:rPr>
      <w:sz w:val="24"/>
      <w:szCs w:val="24"/>
      <w:u w:val="single"/>
      <w:lang w:val="ru-RU" w:eastAsia="ar-SA" w:bidi="ar-SA"/>
    </w:rPr>
  </w:style>
  <w:style w:type="character" w:customStyle="1" w:styleId="S8">
    <w:name w:val="S_Таблица Знак"/>
    <w:rsid w:val="001E3E71"/>
    <w:rPr>
      <w:sz w:val="24"/>
      <w:szCs w:val="24"/>
      <w:lang w:val="ru-RU" w:eastAsia="ar-SA" w:bidi="ar-SA"/>
    </w:rPr>
  </w:style>
  <w:style w:type="character" w:customStyle="1" w:styleId="S9">
    <w:name w:val="S_Маркированный Знак"/>
    <w:rsid w:val="001E3E71"/>
    <w:rPr>
      <w:sz w:val="24"/>
      <w:szCs w:val="24"/>
      <w:lang w:val="ru-RU" w:eastAsia="ar-SA" w:bidi="ar-SA"/>
    </w:rPr>
  </w:style>
  <w:style w:type="character" w:customStyle="1" w:styleId="S30">
    <w:name w:val="S_Заголовок 3 Знак"/>
    <w:rsid w:val="001E3E71"/>
    <w:rPr>
      <w:sz w:val="24"/>
      <w:szCs w:val="24"/>
      <w:u w:val="single"/>
    </w:rPr>
  </w:style>
  <w:style w:type="character" w:customStyle="1" w:styleId="Sa">
    <w:name w:val="S_Обычный в таблице Знак"/>
    <w:rsid w:val="001E3E71"/>
    <w:rPr>
      <w:sz w:val="24"/>
      <w:szCs w:val="24"/>
      <w:lang w:val="ru-RU" w:eastAsia="ar-SA" w:bidi="ar-SA"/>
    </w:rPr>
  </w:style>
  <w:style w:type="character" w:customStyle="1" w:styleId="1fb">
    <w:name w:val="Заголовок_1 Знак Знак Знак"/>
    <w:rsid w:val="001E3E71"/>
    <w:rPr>
      <w:b/>
      <w:caps/>
      <w:sz w:val="24"/>
      <w:szCs w:val="24"/>
      <w:lang w:val="ru-RU" w:eastAsia="ar-SA" w:bidi="ar-SA"/>
    </w:rPr>
  </w:style>
  <w:style w:type="character" w:customStyle="1" w:styleId="1fc">
    <w:name w:val="Знак1"/>
    <w:rsid w:val="001E3E71"/>
    <w:rPr>
      <w:rFonts w:ascii="Arial" w:hAnsi="Arial" w:cs="Arial"/>
      <w:b/>
      <w:bCs/>
      <w:i/>
      <w:iCs/>
      <w:sz w:val="28"/>
      <w:szCs w:val="28"/>
      <w:lang w:val="ru-RU" w:eastAsia="ar-SA" w:bidi="ar-SA"/>
    </w:rPr>
  </w:style>
  <w:style w:type="character" w:customStyle="1" w:styleId="afffff6">
    <w:name w:val="Подчеркнутый Знак Знак Знак"/>
    <w:rsid w:val="001E3E71"/>
    <w:rPr>
      <w:sz w:val="24"/>
      <w:szCs w:val="24"/>
      <w:u w:val="single"/>
      <w:lang w:val="ru-RU" w:eastAsia="ar-SA" w:bidi="ar-SA"/>
    </w:rPr>
  </w:style>
  <w:style w:type="character" w:customStyle="1" w:styleId="1fd">
    <w:name w:val="Маркированный_1 Знак Знак Знак Знак"/>
    <w:rsid w:val="001E3E71"/>
    <w:rPr>
      <w:sz w:val="24"/>
      <w:szCs w:val="24"/>
      <w:lang w:val="ru-RU" w:eastAsia="ar-SA" w:bidi="ar-SA"/>
    </w:rPr>
  </w:style>
  <w:style w:type="character" w:customStyle="1" w:styleId="1fe">
    <w:name w:val="Подчеркнутый Знак Знак1"/>
    <w:rsid w:val="001E3E71"/>
    <w:rPr>
      <w:sz w:val="24"/>
      <w:szCs w:val="24"/>
      <w:u w:val="single"/>
      <w:lang w:val="ru-RU" w:eastAsia="ar-SA" w:bidi="ar-SA"/>
    </w:rPr>
  </w:style>
  <w:style w:type="character" w:customStyle="1" w:styleId="2f0">
    <w:name w:val="Знак2"/>
    <w:rsid w:val="001E3E71"/>
    <w:rPr>
      <w:b/>
      <w:bCs/>
      <w:sz w:val="24"/>
      <w:szCs w:val="24"/>
      <w:lang w:val="ru-RU" w:eastAsia="ar-SA" w:bidi="ar-SA"/>
    </w:rPr>
  </w:style>
  <w:style w:type="character" w:customStyle="1" w:styleId="S40">
    <w:name w:val="S_Заголовок 4 Знак"/>
    <w:rsid w:val="001E3E71"/>
    <w:rPr>
      <w:i/>
      <w:sz w:val="24"/>
      <w:szCs w:val="24"/>
    </w:rPr>
  </w:style>
  <w:style w:type="character" w:customStyle="1" w:styleId="1ff">
    <w:name w:val="Заголовок_1 Знак Знак Знак Знак"/>
    <w:rsid w:val="001E3E71"/>
    <w:rPr>
      <w:b/>
      <w:caps/>
      <w:sz w:val="24"/>
      <w:szCs w:val="24"/>
      <w:lang w:val="ru-RU" w:eastAsia="ar-SA" w:bidi="ar-SA"/>
    </w:rPr>
  </w:style>
  <w:style w:type="character" w:customStyle="1" w:styleId="afffff7">
    <w:name w:val="Заголовок таблицы + Обычный Знак"/>
    <w:rsid w:val="001E3E71"/>
    <w:rPr>
      <w:spacing w:val="2"/>
      <w:sz w:val="24"/>
      <w:szCs w:val="24"/>
      <w:shd w:val="clear" w:color="auto" w:fill="FFFFFF"/>
    </w:rPr>
  </w:style>
  <w:style w:type="character" w:customStyle="1" w:styleId="afffff8">
    <w:name w:val="Подчеркнутый Знак Знак Знак Знак"/>
    <w:rsid w:val="001E3E71"/>
    <w:rPr>
      <w:sz w:val="24"/>
      <w:szCs w:val="24"/>
      <w:u w:val="single"/>
      <w:lang w:val="ru-RU" w:eastAsia="ar-SA" w:bidi="ar-SA"/>
    </w:rPr>
  </w:style>
  <w:style w:type="character" w:customStyle="1" w:styleId="1ff0">
    <w:name w:val="Маркированный_1 Знак Знак Знак Знак Знак"/>
    <w:rsid w:val="001E3E71"/>
    <w:rPr>
      <w:sz w:val="24"/>
      <w:szCs w:val="24"/>
      <w:lang w:val="ru-RU" w:eastAsia="ar-SA" w:bidi="ar-SA"/>
    </w:rPr>
  </w:style>
  <w:style w:type="character" w:customStyle="1" w:styleId="1ff1">
    <w:name w:val="Заголовок_1 Знак Знак Знак Знак Знак"/>
    <w:rsid w:val="001E3E71"/>
    <w:rPr>
      <w:b/>
      <w:caps/>
      <w:sz w:val="24"/>
      <w:szCs w:val="24"/>
      <w:lang w:val="ru-RU" w:eastAsia="ar-SA" w:bidi="ar-SA"/>
    </w:rPr>
  </w:style>
  <w:style w:type="character" w:customStyle="1" w:styleId="112">
    <w:name w:val="Маркированный_1 Знак Знак1"/>
    <w:rsid w:val="001E3E71"/>
    <w:rPr>
      <w:sz w:val="24"/>
      <w:szCs w:val="24"/>
      <w:lang w:val="ru-RU" w:eastAsia="ar-SA" w:bidi="ar-SA"/>
    </w:rPr>
  </w:style>
  <w:style w:type="character" w:customStyle="1" w:styleId="Sb">
    <w:name w:val="S_Обычный Знак Знак Знак"/>
    <w:rsid w:val="001E3E71"/>
    <w:rPr>
      <w:sz w:val="24"/>
      <w:szCs w:val="24"/>
    </w:rPr>
  </w:style>
  <w:style w:type="character" w:customStyle="1" w:styleId="afffff9">
    <w:name w:val="Маркеры списка"/>
    <w:rsid w:val="001E3E71"/>
    <w:rPr>
      <w:rFonts w:ascii="StarSymbol" w:eastAsia="StarSymbol" w:hAnsi="StarSymbol" w:cs="StarSymbol"/>
      <w:sz w:val="18"/>
      <w:szCs w:val="18"/>
    </w:rPr>
  </w:style>
  <w:style w:type="paragraph" w:customStyle="1" w:styleId="1ff2">
    <w:name w:val="Заголовок1"/>
    <w:basedOn w:val="a"/>
    <w:next w:val="a0"/>
    <w:rsid w:val="001E3E71"/>
    <w:pPr>
      <w:keepNext/>
      <w:spacing w:before="240" w:after="120" w:line="360" w:lineRule="auto"/>
      <w:ind w:firstLine="680"/>
      <w:jc w:val="both"/>
    </w:pPr>
    <w:rPr>
      <w:rFonts w:ascii="Arial" w:eastAsia="Lucida Sans Unicode" w:hAnsi="Arial" w:cs="Tahoma"/>
      <w:sz w:val="28"/>
      <w:szCs w:val="28"/>
      <w:lang w:eastAsia="ar-SA"/>
    </w:rPr>
  </w:style>
  <w:style w:type="paragraph" w:customStyle="1" w:styleId="84">
    <w:name w:val="Название8"/>
    <w:basedOn w:val="a"/>
    <w:rsid w:val="001E3E71"/>
    <w:pPr>
      <w:suppressLineNumbers/>
      <w:spacing w:before="120" w:after="120" w:line="360" w:lineRule="auto"/>
      <w:ind w:firstLine="680"/>
      <w:jc w:val="both"/>
    </w:pPr>
    <w:rPr>
      <w:rFonts w:ascii="Arial" w:hAnsi="Arial" w:cs="Tahoma"/>
      <w:i/>
      <w:iCs/>
      <w:sz w:val="20"/>
      <w:szCs w:val="24"/>
      <w:lang w:eastAsia="ar-SA"/>
    </w:rPr>
  </w:style>
  <w:style w:type="paragraph" w:customStyle="1" w:styleId="85">
    <w:name w:val="Указатель8"/>
    <w:basedOn w:val="a"/>
    <w:rsid w:val="001E3E71"/>
    <w:pPr>
      <w:suppressLineNumbers/>
      <w:spacing w:line="360" w:lineRule="auto"/>
      <w:ind w:firstLine="680"/>
      <w:jc w:val="both"/>
    </w:pPr>
    <w:rPr>
      <w:rFonts w:ascii="Arial" w:hAnsi="Arial" w:cs="Tahoma"/>
      <w:sz w:val="24"/>
      <w:szCs w:val="24"/>
      <w:lang w:eastAsia="ar-SA"/>
    </w:rPr>
  </w:style>
  <w:style w:type="paragraph" w:customStyle="1" w:styleId="75">
    <w:name w:val="Название7"/>
    <w:basedOn w:val="a"/>
    <w:rsid w:val="001E3E71"/>
    <w:pPr>
      <w:suppressLineNumbers/>
      <w:spacing w:before="120" w:after="120" w:line="360" w:lineRule="auto"/>
      <w:ind w:firstLine="680"/>
      <w:jc w:val="both"/>
    </w:pPr>
    <w:rPr>
      <w:rFonts w:ascii="Arial" w:hAnsi="Arial" w:cs="Tahoma"/>
      <w:i/>
      <w:iCs/>
      <w:sz w:val="20"/>
      <w:szCs w:val="24"/>
      <w:lang w:eastAsia="ar-SA"/>
    </w:rPr>
  </w:style>
  <w:style w:type="paragraph" w:customStyle="1" w:styleId="76">
    <w:name w:val="Указатель7"/>
    <w:basedOn w:val="a"/>
    <w:rsid w:val="001E3E71"/>
    <w:pPr>
      <w:suppressLineNumbers/>
      <w:spacing w:line="360" w:lineRule="auto"/>
      <w:ind w:firstLine="680"/>
      <w:jc w:val="both"/>
    </w:pPr>
    <w:rPr>
      <w:rFonts w:ascii="Arial" w:hAnsi="Arial" w:cs="Tahoma"/>
      <w:sz w:val="24"/>
      <w:szCs w:val="24"/>
      <w:lang w:eastAsia="ar-SA"/>
    </w:rPr>
  </w:style>
  <w:style w:type="paragraph" w:customStyle="1" w:styleId="64">
    <w:name w:val="Название6"/>
    <w:basedOn w:val="a"/>
    <w:rsid w:val="001E3E71"/>
    <w:pPr>
      <w:suppressLineNumbers/>
      <w:spacing w:before="120" w:after="120" w:line="360" w:lineRule="auto"/>
      <w:ind w:firstLine="680"/>
      <w:jc w:val="both"/>
    </w:pPr>
    <w:rPr>
      <w:rFonts w:ascii="Arial" w:hAnsi="Arial" w:cs="Tahoma"/>
      <w:i/>
      <w:iCs/>
      <w:sz w:val="20"/>
      <w:szCs w:val="24"/>
      <w:lang w:eastAsia="ar-SA"/>
    </w:rPr>
  </w:style>
  <w:style w:type="paragraph" w:customStyle="1" w:styleId="65">
    <w:name w:val="Указатель6"/>
    <w:basedOn w:val="a"/>
    <w:rsid w:val="001E3E71"/>
    <w:pPr>
      <w:suppressLineNumbers/>
      <w:spacing w:line="360" w:lineRule="auto"/>
      <w:ind w:firstLine="680"/>
      <w:jc w:val="both"/>
    </w:pPr>
    <w:rPr>
      <w:rFonts w:ascii="Arial" w:hAnsi="Arial" w:cs="Tahoma"/>
      <w:sz w:val="24"/>
      <w:szCs w:val="24"/>
      <w:lang w:eastAsia="ar-SA"/>
    </w:rPr>
  </w:style>
  <w:style w:type="paragraph" w:customStyle="1" w:styleId="55">
    <w:name w:val="Название5"/>
    <w:basedOn w:val="a"/>
    <w:rsid w:val="001E3E71"/>
    <w:pPr>
      <w:suppressLineNumbers/>
      <w:spacing w:before="120" w:after="120" w:line="360" w:lineRule="auto"/>
      <w:ind w:firstLine="680"/>
      <w:jc w:val="both"/>
    </w:pPr>
    <w:rPr>
      <w:rFonts w:ascii="Arial" w:hAnsi="Arial" w:cs="Tahoma"/>
      <w:i/>
      <w:iCs/>
      <w:sz w:val="20"/>
      <w:szCs w:val="24"/>
      <w:lang w:eastAsia="ar-SA"/>
    </w:rPr>
  </w:style>
  <w:style w:type="paragraph" w:customStyle="1" w:styleId="56">
    <w:name w:val="Указатель5"/>
    <w:basedOn w:val="a"/>
    <w:rsid w:val="001E3E71"/>
    <w:pPr>
      <w:suppressLineNumbers/>
      <w:spacing w:line="360" w:lineRule="auto"/>
      <w:ind w:firstLine="680"/>
      <w:jc w:val="both"/>
    </w:pPr>
    <w:rPr>
      <w:rFonts w:ascii="Arial" w:hAnsi="Arial" w:cs="Tahoma"/>
      <w:sz w:val="24"/>
      <w:szCs w:val="24"/>
      <w:lang w:eastAsia="ar-SA"/>
    </w:rPr>
  </w:style>
  <w:style w:type="paragraph" w:customStyle="1" w:styleId="45">
    <w:name w:val="Название4"/>
    <w:basedOn w:val="a"/>
    <w:rsid w:val="001E3E71"/>
    <w:pPr>
      <w:suppressLineNumbers/>
      <w:spacing w:before="120" w:after="120" w:line="360" w:lineRule="auto"/>
      <w:ind w:firstLine="680"/>
      <w:jc w:val="both"/>
    </w:pPr>
    <w:rPr>
      <w:rFonts w:ascii="Arial" w:hAnsi="Arial" w:cs="Tahoma"/>
      <w:i/>
      <w:iCs/>
      <w:sz w:val="20"/>
      <w:szCs w:val="24"/>
      <w:lang w:eastAsia="ar-SA"/>
    </w:rPr>
  </w:style>
  <w:style w:type="paragraph" w:customStyle="1" w:styleId="46">
    <w:name w:val="Указатель4"/>
    <w:basedOn w:val="a"/>
    <w:rsid w:val="001E3E71"/>
    <w:pPr>
      <w:suppressLineNumbers/>
      <w:spacing w:line="360" w:lineRule="auto"/>
      <w:ind w:firstLine="680"/>
      <w:jc w:val="both"/>
    </w:pPr>
    <w:rPr>
      <w:rFonts w:ascii="Arial" w:hAnsi="Arial" w:cs="Tahoma"/>
      <w:sz w:val="24"/>
      <w:szCs w:val="24"/>
      <w:lang w:eastAsia="ar-SA"/>
    </w:rPr>
  </w:style>
  <w:style w:type="paragraph" w:customStyle="1" w:styleId="3d">
    <w:name w:val="Название3"/>
    <w:basedOn w:val="a"/>
    <w:rsid w:val="001E3E71"/>
    <w:pPr>
      <w:suppressLineNumbers/>
      <w:spacing w:before="120" w:after="120" w:line="360" w:lineRule="auto"/>
      <w:ind w:firstLine="680"/>
      <w:jc w:val="both"/>
    </w:pPr>
    <w:rPr>
      <w:rFonts w:ascii="Arial" w:hAnsi="Arial" w:cs="Tahoma"/>
      <w:i/>
      <w:iCs/>
      <w:sz w:val="20"/>
      <w:szCs w:val="24"/>
      <w:lang w:eastAsia="ar-SA"/>
    </w:rPr>
  </w:style>
  <w:style w:type="paragraph" w:customStyle="1" w:styleId="3e">
    <w:name w:val="Указатель3"/>
    <w:basedOn w:val="a"/>
    <w:rsid w:val="001E3E71"/>
    <w:pPr>
      <w:suppressLineNumbers/>
      <w:spacing w:line="360" w:lineRule="auto"/>
      <w:ind w:firstLine="680"/>
      <w:jc w:val="both"/>
    </w:pPr>
    <w:rPr>
      <w:rFonts w:ascii="Arial" w:hAnsi="Arial" w:cs="Tahoma"/>
      <w:sz w:val="24"/>
      <w:szCs w:val="24"/>
      <w:lang w:eastAsia="ar-SA"/>
    </w:rPr>
  </w:style>
  <w:style w:type="paragraph" w:customStyle="1" w:styleId="2f1">
    <w:name w:val="Название2"/>
    <w:basedOn w:val="a"/>
    <w:rsid w:val="001E3E71"/>
    <w:pPr>
      <w:suppressLineNumbers/>
      <w:spacing w:before="120" w:after="120" w:line="360" w:lineRule="auto"/>
      <w:ind w:firstLine="680"/>
      <w:jc w:val="both"/>
    </w:pPr>
    <w:rPr>
      <w:rFonts w:ascii="Arial" w:hAnsi="Arial" w:cs="Tahoma"/>
      <w:i/>
      <w:iCs/>
      <w:sz w:val="20"/>
      <w:szCs w:val="24"/>
      <w:lang w:eastAsia="ar-SA"/>
    </w:rPr>
  </w:style>
  <w:style w:type="paragraph" w:customStyle="1" w:styleId="2f2">
    <w:name w:val="Указатель2"/>
    <w:basedOn w:val="a"/>
    <w:rsid w:val="001E3E71"/>
    <w:pPr>
      <w:suppressLineNumbers/>
      <w:spacing w:line="360" w:lineRule="auto"/>
      <w:ind w:firstLine="680"/>
      <w:jc w:val="both"/>
    </w:pPr>
    <w:rPr>
      <w:rFonts w:ascii="Arial" w:hAnsi="Arial" w:cs="Tahoma"/>
      <w:sz w:val="24"/>
      <w:szCs w:val="24"/>
      <w:lang w:eastAsia="ar-SA"/>
    </w:rPr>
  </w:style>
  <w:style w:type="paragraph" w:customStyle="1" w:styleId="1ff3">
    <w:name w:val="Название1"/>
    <w:basedOn w:val="a"/>
    <w:rsid w:val="001E3E71"/>
    <w:pPr>
      <w:suppressLineNumbers/>
      <w:spacing w:before="120" w:after="120" w:line="360" w:lineRule="auto"/>
      <w:ind w:firstLine="680"/>
      <w:jc w:val="both"/>
    </w:pPr>
    <w:rPr>
      <w:rFonts w:ascii="Arial" w:hAnsi="Arial" w:cs="Tahoma"/>
      <w:i/>
      <w:iCs/>
      <w:sz w:val="20"/>
      <w:szCs w:val="24"/>
      <w:lang w:eastAsia="ar-SA"/>
    </w:rPr>
  </w:style>
  <w:style w:type="paragraph" w:customStyle="1" w:styleId="1ff4">
    <w:name w:val="Указатель1"/>
    <w:basedOn w:val="a"/>
    <w:rsid w:val="001E3E71"/>
    <w:pPr>
      <w:suppressLineNumbers/>
      <w:spacing w:line="360" w:lineRule="auto"/>
      <w:ind w:firstLine="680"/>
      <w:jc w:val="both"/>
    </w:pPr>
    <w:rPr>
      <w:rFonts w:ascii="Arial" w:hAnsi="Arial" w:cs="Tahoma"/>
      <w:sz w:val="24"/>
      <w:szCs w:val="24"/>
      <w:lang w:eastAsia="ar-SA"/>
    </w:rPr>
  </w:style>
  <w:style w:type="paragraph" w:customStyle="1" w:styleId="xl22">
    <w:name w:val="xl22"/>
    <w:basedOn w:val="a"/>
    <w:rsid w:val="001E3E71"/>
    <w:pPr>
      <w:spacing w:before="280" w:after="280" w:line="360" w:lineRule="auto"/>
      <w:ind w:firstLine="680"/>
      <w:jc w:val="center"/>
    </w:pPr>
    <w:rPr>
      <w:rFonts w:ascii="Times New Roman CYR" w:hAnsi="Times New Roman CYR" w:cs="Times New Roman CYR"/>
      <w:sz w:val="24"/>
      <w:szCs w:val="24"/>
      <w:lang w:eastAsia="ar-SA"/>
    </w:rPr>
  </w:style>
  <w:style w:type="paragraph" w:customStyle="1" w:styleId="213">
    <w:name w:val="Основной текст с отступом 21"/>
    <w:basedOn w:val="a"/>
    <w:rsid w:val="001E3E71"/>
    <w:pPr>
      <w:spacing w:after="120" w:line="480" w:lineRule="auto"/>
      <w:ind w:left="283" w:firstLine="680"/>
      <w:jc w:val="both"/>
    </w:pPr>
    <w:rPr>
      <w:sz w:val="24"/>
      <w:szCs w:val="24"/>
      <w:lang w:eastAsia="ar-SA"/>
    </w:rPr>
  </w:style>
  <w:style w:type="paragraph" w:customStyle="1" w:styleId="1ff5">
    <w:name w:val="Название объекта1"/>
    <w:basedOn w:val="a"/>
    <w:next w:val="a"/>
    <w:rsid w:val="001E3E71"/>
    <w:pPr>
      <w:spacing w:line="360" w:lineRule="auto"/>
      <w:ind w:firstLine="680"/>
      <w:jc w:val="both"/>
    </w:pPr>
    <w:rPr>
      <w:b/>
      <w:bCs/>
      <w:sz w:val="20"/>
      <w:lang w:eastAsia="ar-SA"/>
    </w:rPr>
  </w:style>
  <w:style w:type="paragraph" w:customStyle="1" w:styleId="1ff6">
    <w:name w:val="Текст примечания1"/>
    <w:basedOn w:val="a"/>
    <w:rsid w:val="001E3E71"/>
    <w:pPr>
      <w:spacing w:line="360" w:lineRule="auto"/>
      <w:ind w:firstLine="680"/>
      <w:jc w:val="both"/>
    </w:pPr>
    <w:rPr>
      <w:sz w:val="20"/>
      <w:lang w:eastAsia="ar-SA"/>
    </w:rPr>
  </w:style>
  <w:style w:type="paragraph" w:customStyle="1" w:styleId="312">
    <w:name w:val="Основной текст 31"/>
    <w:basedOn w:val="a"/>
    <w:rsid w:val="001E3E71"/>
    <w:pPr>
      <w:spacing w:after="120" w:line="360" w:lineRule="auto"/>
      <w:ind w:firstLine="680"/>
      <w:jc w:val="both"/>
    </w:pPr>
    <w:rPr>
      <w:sz w:val="16"/>
      <w:szCs w:val="16"/>
      <w:lang w:eastAsia="ar-SA"/>
    </w:rPr>
  </w:style>
  <w:style w:type="paragraph" w:customStyle="1" w:styleId="1ff7">
    <w:name w:val="Схема документа1"/>
    <w:basedOn w:val="a"/>
    <w:rsid w:val="001E3E71"/>
    <w:pPr>
      <w:shd w:val="clear" w:color="auto" w:fill="000080"/>
      <w:spacing w:line="360" w:lineRule="auto"/>
      <w:ind w:firstLine="709"/>
      <w:jc w:val="both"/>
    </w:pPr>
    <w:rPr>
      <w:rFonts w:ascii="Tahoma" w:hAnsi="Tahoma" w:cs="Tahoma"/>
      <w:sz w:val="28"/>
      <w:szCs w:val="28"/>
      <w:lang w:eastAsia="ar-SA"/>
    </w:rPr>
  </w:style>
  <w:style w:type="paragraph" w:customStyle="1" w:styleId="afffffa">
    <w:name w:val="Цитаты"/>
    <w:basedOn w:val="a"/>
    <w:rsid w:val="001E3E71"/>
    <w:pPr>
      <w:pBdr>
        <w:top w:val="single" w:sz="8" w:space="12" w:color="FFFFFF"/>
        <w:left w:val="single" w:sz="4" w:space="12" w:color="FFFFFF"/>
        <w:bottom w:val="single" w:sz="4" w:space="12" w:color="FFFFFF"/>
        <w:right w:val="single" w:sz="4" w:space="12" w:color="FFFFFF"/>
      </w:pBdr>
      <w:shd w:val="clear" w:color="auto" w:fill="F2F2F2"/>
      <w:spacing w:after="240" w:line="220" w:lineRule="atLeast"/>
      <w:ind w:left="1368" w:right="240" w:firstLine="709"/>
      <w:jc w:val="both"/>
    </w:pPr>
    <w:rPr>
      <w:rFonts w:ascii="Arial Narrow" w:hAnsi="Arial Narrow" w:cs="Arial Narrow"/>
      <w:spacing w:val="-5"/>
      <w:sz w:val="20"/>
      <w:lang w:eastAsia="ar-SA"/>
    </w:rPr>
  </w:style>
  <w:style w:type="paragraph" w:customStyle="1" w:styleId="afffffb">
    <w:name w:val="Неразрывный основной текст"/>
    <w:basedOn w:val="a0"/>
    <w:rsid w:val="001E3E71"/>
    <w:pPr>
      <w:keepNext/>
      <w:spacing w:after="240" w:line="240" w:lineRule="atLeast"/>
      <w:ind w:left="1080" w:firstLine="709"/>
      <w:jc w:val="both"/>
    </w:pPr>
    <w:rPr>
      <w:rFonts w:ascii="Arial" w:hAnsi="Arial" w:cs="Arial"/>
      <w:spacing w:val="-5"/>
      <w:sz w:val="20"/>
      <w:lang w:val="x-none" w:eastAsia="ar-SA"/>
    </w:rPr>
  </w:style>
  <w:style w:type="paragraph" w:customStyle="1" w:styleId="afffffc">
    <w:name w:val="Рисунок"/>
    <w:basedOn w:val="a"/>
    <w:next w:val="1ff5"/>
    <w:rsid w:val="001E3E71"/>
    <w:pPr>
      <w:keepNext/>
      <w:spacing w:line="360" w:lineRule="auto"/>
      <w:ind w:left="1080" w:firstLine="709"/>
      <w:jc w:val="both"/>
    </w:pPr>
    <w:rPr>
      <w:rFonts w:ascii="Arial" w:hAnsi="Arial" w:cs="Arial"/>
      <w:spacing w:val="-5"/>
      <w:sz w:val="20"/>
      <w:lang w:eastAsia="ar-SA"/>
    </w:rPr>
  </w:style>
  <w:style w:type="paragraph" w:customStyle="1" w:styleId="afffffd">
    <w:name w:val="Название части"/>
    <w:basedOn w:val="a"/>
    <w:rsid w:val="001E3E71"/>
    <w:pPr>
      <w:shd w:val="clear" w:color="auto" w:fill="000000"/>
      <w:spacing w:line="360" w:lineRule="exact"/>
      <w:ind w:firstLine="709"/>
      <w:jc w:val="center"/>
    </w:pPr>
    <w:rPr>
      <w:rFonts w:ascii="Arial" w:hAnsi="Arial" w:cs="Arial"/>
      <w:color w:val="FFFFFF"/>
      <w:spacing w:val="-16"/>
      <w:szCs w:val="26"/>
      <w:lang w:eastAsia="ar-SA"/>
    </w:rPr>
  </w:style>
  <w:style w:type="paragraph" w:customStyle="1" w:styleId="afffffe">
    <w:name w:val="Заголовок части"/>
    <w:basedOn w:val="a"/>
    <w:rsid w:val="001E3E71"/>
    <w:pPr>
      <w:shd w:val="clear" w:color="auto" w:fill="000000"/>
      <w:spacing w:line="660" w:lineRule="exact"/>
      <w:ind w:firstLine="709"/>
      <w:jc w:val="center"/>
    </w:pPr>
    <w:rPr>
      <w:rFonts w:ascii="Arial Black" w:hAnsi="Arial Black" w:cs="Arial Black"/>
      <w:color w:val="FFFFFF"/>
      <w:spacing w:val="-40"/>
      <w:sz w:val="84"/>
      <w:szCs w:val="84"/>
      <w:lang w:eastAsia="ar-SA"/>
    </w:rPr>
  </w:style>
  <w:style w:type="paragraph" w:customStyle="1" w:styleId="affffff">
    <w:name w:val="Подзаголовок главы"/>
    <w:basedOn w:val="affa"/>
    <w:rsid w:val="001E3E71"/>
    <w:pPr>
      <w:keepNext/>
      <w:keepLines/>
      <w:spacing w:before="60" w:after="120" w:line="340" w:lineRule="atLeast"/>
      <w:ind w:firstLine="709"/>
      <w:jc w:val="left"/>
      <w:outlineLvl w:val="9"/>
    </w:pPr>
    <w:rPr>
      <w:spacing w:val="-16"/>
      <w:kern w:val="1"/>
      <w:sz w:val="32"/>
      <w:szCs w:val="32"/>
      <w:lang w:val="x-none" w:eastAsia="ar-SA"/>
    </w:rPr>
  </w:style>
  <w:style w:type="paragraph" w:customStyle="1" w:styleId="affffff0">
    <w:name w:val="Название предприятия"/>
    <w:basedOn w:val="a"/>
    <w:rsid w:val="001E3E71"/>
    <w:pPr>
      <w:keepNext/>
      <w:keepLines/>
      <w:spacing w:line="220" w:lineRule="atLeast"/>
      <w:ind w:firstLine="709"/>
      <w:jc w:val="both"/>
    </w:pPr>
    <w:rPr>
      <w:rFonts w:ascii="Arial Black" w:hAnsi="Arial Black" w:cs="Arial Black"/>
      <w:spacing w:val="-25"/>
      <w:kern w:val="1"/>
      <w:sz w:val="32"/>
      <w:szCs w:val="32"/>
      <w:lang w:eastAsia="ar-SA"/>
    </w:rPr>
  </w:style>
  <w:style w:type="paragraph" w:customStyle="1" w:styleId="affffff1">
    <w:name w:val="Заголовок главы"/>
    <w:basedOn w:val="a"/>
    <w:rsid w:val="001E3E71"/>
    <w:pPr>
      <w:spacing w:before="120" w:line="660" w:lineRule="exact"/>
      <w:ind w:firstLine="709"/>
      <w:jc w:val="center"/>
    </w:pPr>
    <w:rPr>
      <w:rFonts w:ascii="Arial Black" w:hAnsi="Arial Black" w:cs="Arial Black"/>
      <w:color w:val="FFFFFF"/>
      <w:spacing w:val="-40"/>
      <w:sz w:val="84"/>
      <w:szCs w:val="84"/>
      <w:lang w:eastAsia="ar-SA"/>
    </w:rPr>
  </w:style>
  <w:style w:type="paragraph" w:customStyle="1" w:styleId="affffff2">
    <w:name w:val="База сноски"/>
    <w:basedOn w:val="a"/>
    <w:rsid w:val="001E3E71"/>
    <w:pPr>
      <w:keepLines/>
      <w:spacing w:line="200" w:lineRule="atLeast"/>
      <w:ind w:left="1080" w:firstLine="709"/>
      <w:jc w:val="both"/>
    </w:pPr>
    <w:rPr>
      <w:rFonts w:ascii="Arial" w:hAnsi="Arial" w:cs="Arial"/>
      <w:spacing w:val="-5"/>
      <w:sz w:val="16"/>
      <w:szCs w:val="16"/>
      <w:lang w:eastAsia="ar-SA"/>
    </w:rPr>
  </w:style>
  <w:style w:type="paragraph" w:customStyle="1" w:styleId="affffff3">
    <w:name w:val="Заголовок титульного листа"/>
    <w:basedOn w:val="affff8"/>
    <w:next w:val="a"/>
    <w:rsid w:val="001E3E71"/>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4">
    <w:name w:val="Название документа"/>
    <w:basedOn w:val="affffff3"/>
    <w:rsid w:val="001E3E71"/>
  </w:style>
  <w:style w:type="paragraph" w:customStyle="1" w:styleId="affffff5">
    <w:name w:val="База верхнего колонтитула"/>
    <w:basedOn w:val="a"/>
    <w:rsid w:val="001E3E71"/>
    <w:pPr>
      <w:keepLines/>
      <w:tabs>
        <w:tab w:val="center" w:pos="6480"/>
        <w:tab w:val="right" w:pos="10800"/>
      </w:tabs>
      <w:spacing w:line="190" w:lineRule="atLeast"/>
      <w:ind w:left="1080" w:firstLine="709"/>
      <w:jc w:val="both"/>
    </w:pPr>
    <w:rPr>
      <w:rFonts w:ascii="Arial" w:hAnsi="Arial" w:cs="Arial"/>
      <w:caps/>
      <w:spacing w:val="-5"/>
      <w:sz w:val="15"/>
      <w:szCs w:val="15"/>
      <w:lang w:eastAsia="ar-SA"/>
    </w:rPr>
  </w:style>
  <w:style w:type="paragraph" w:customStyle="1" w:styleId="affffff6">
    <w:name w:val="Нижний колонтитул (четный)"/>
    <w:basedOn w:val="a7"/>
    <w:rsid w:val="001E3E71"/>
    <w:pPr>
      <w:keepLines/>
      <w:pBdr>
        <w:top w:val="single" w:sz="4" w:space="2" w:color="000000"/>
      </w:pBdr>
      <w:tabs>
        <w:tab w:val="center" w:pos="5757"/>
        <w:tab w:val="center" w:pos="6480"/>
        <w:tab w:val="center" w:pos="6837"/>
        <w:tab w:val="right" w:pos="10435"/>
        <w:tab w:val="right" w:pos="10800"/>
        <w:tab w:val="right" w:pos="11515"/>
      </w:tabs>
      <w:spacing w:before="600" w:line="190" w:lineRule="atLeast"/>
      <w:ind w:left="1080" w:firstLine="709"/>
      <w:jc w:val="both"/>
    </w:pPr>
    <w:rPr>
      <w:rFonts w:ascii="Arial" w:hAnsi="Arial" w:cs="Arial"/>
      <w:caps/>
      <w:spacing w:val="-5"/>
      <w:sz w:val="15"/>
      <w:szCs w:val="15"/>
      <w:lang w:val="x-none" w:eastAsia="ar-SA"/>
    </w:rPr>
  </w:style>
  <w:style w:type="paragraph" w:customStyle="1" w:styleId="affffff7">
    <w:name w:val="Нижний колонтитул (первый)"/>
    <w:basedOn w:val="a7"/>
    <w:rsid w:val="001E3E71"/>
    <w:pPr>
      <w:keepLines/>
      <w:pBdr>
        <w:top w:val="single" w:sz="4" w:space="2" w:color="000000"/>
      </w:pBdr>
      <w:tabs>
        <w:tab w:val="center" w:pos="5757"/>
        <w:tab w:val="center" w:pos="6480"/>
        <w:tab w:val="center" w:pos="6837"/>
        <w:tab w:val="right" w:pos="10435"/>
        <w:tab w:val="right" w:pos="10800"/>
        <w:tab w:val="right" w:pos="11515"/>
      </w:tabs>
      <w:spacing w:before="600" w:line="190" w:lineRule="atLeast"/>
      <w:ind w:left="1080" w:firstLine="709"/>
      <w:jc w:val="both"/>
    </w:pPr>
    <w:rPr>
      <w:rFonts w:ascii="Arial" w:hAnsi="Arial" w:cs="Arial"/>
      <w:caps/>
      <w:spacing w:val="-5"/>
      <w:sz w:val="15"/>
      <w:szCs w:val="15"/>
      <w:lang w:val="x-none" w:eastAsia="ar-SA"/>
    </w:rPr>
  </w:style>
  <w:style w:type="paragraph" w:customStyle="1" w:styleId="affffff8">
    <w:name w:val="Нижний колонтитул (нечетный)"/>
    <w:basedOn w:val="a7"/>
    <w:rsid w:val="001E3E71"/>
    <w:pPr>
      <w:keepLines/>
      <w:pBdr>
        <w:top w:val="single" w:sz="4" w:space="2" w:color="000000"/>
      </w:pBdr>
      <w:tabs>
        <w:tab w:val="center" w:pos="5757"/>
        <w:tab w:val="center" w:pos="6480"/>
        <w:tab w:val="center" w:pos="6837"/>
        <w:tab w:val="right" w:pos="10435"/>
        <w:tab w:val="right" w:pos="10800"/>
        <w:tab w:val="right" w:pos="11515"/>
      </w:tabs>
      <w:spacing w:before="600" w:line="190" w:lineRule="atLeast"/>
      <w:ind w:left="1080" w:firstLine="709"/>
      <w:jc w:val="both"/>
    </w:pPr>
    <w:rPr>
      <w:rFonts w:ascii="Arial" w:hAnsi="Arial" w:cs="Arial"/>
      <w:caps/>
      <w:spacing w:val="-5"/>
      <w:sz w:val="15"/>
      <w:szCs w:val="15"/>
      <w:lang w:val="x-none" w:eastAsia="ar-SA"/>
    </w:rPr>
  </w:style>
  <w:style w:type="paragraph" w:customStyle="1" w:styleId="affffff9">
    <w:name w:val="Верхний колонтитул (четный)"/>
    <w:basedOn w:val="a5"/>
    <w:rsid w:val="001E3E71"/>
    <w:pPr>
      <w:keepLines/>
      <w:pBdr>
        <w:bottom w:val="single" w:sz="4" w:space="1" w:color="000000"/>
      </w:pBdr>
      <w:tabs>
        <w:tab w:val="center" w:pos="5757"/>
        <w:tab w:val="center" w:pos="6480"/>
        <w:tab w:val="center" w:pos="6837"/>
        <w:tab w:val="right" w:pos="10435"/>
        <w:tab w:val="right" w:pos="10800"/>
        <w:tab w:val="right" w:pos="11515"/>
      </w:tabs>
      <w:spacing w:after="600" w:line="190" w:lineRule="atLeast"/>
      <w:ind w:left="1080" w:firstLine="709"/>
      <w:jc w:val="both"/>
    </w:pPr>
    <w:rPr>
      <w:rFonts w:ascii="Arial" w:hAnsi="Arial" w:cs="Arial"/>
      <w:caps/>
      <w:spacing w:val="-5"/>
      <w:sz w:val="15"/>
      <w:szCs w:val="15"/>
      <w:lang w:val="x-none" w:eastAsia="ar-SA"/>
    </w:rPr>
  </w:style>
  <w:style w:type="paragraph" w:customStyle="1" w:styleId="affffffa">
    <w:name w:val="Верхний колонтитул (первый)"/>
    <w:basedOn w:val="a5"/>
    <w:rsid w:val="001E3E71"/>
    <w:pPr>
      <w:keepLines/>
      <w:pBdr>
        <w:top w:val="single" w:sz="4" w:space="2" w:color="000000"/>
      </w:pBdr>
      <w:tabs>
        <w:tab w:val="center" w:pos="5757"/>
        <w:tab w:val="center" w:pos="6480"/>
        <w:tab w:val="center" w:pos="6837"/>
        <w:tab w:val="right" w:pos="10435"/>
        <w:tab w:val="right" w:pos="10800"/>
        <w:tab w:val="right" w:pos="11515"/>
      </w:tabs>
      <w:spacing w:line="190" w:lineRule="atLeast"/>
      <w:ind w:left="1080" w:firstLine="709"/>
      <w:jc w:val="right"/>
    </w:pPr>
    <w:rPr>
      <w:rFonts w:ascii="Arial" w:hAnsi="Arial" w:cs="Arial"/>
      <w:caps/>
      <w:spacing w:val="-5"/>
      <w:sz w:val="15"/>
      <w:szCs w:val="15"/>
      <w:lang w:val="x-none" w:eastAsia="ar-SA"/>
    </w:rPr>
  </w:style>
  <w:style w:type="paragraph" w:customStyle="1" w:styleId="affffffb">
    <w:name w:val="Верхний колонтитул (нечетный)"/>
    <w:basedOn w:val="a5"/>
    <w:rsid w:val="001E3E71"/>
    <w:pPr>
      <w:keepLines/>
      <w:pBdr>
        <w:bottom w:val="single" w:sz="4" w:space="1" w:color="000000"/>
      </w:pBdr>
      <w:tabs>
        <w:tab w:val="center" w:pos="5757"/>
        <w:tab w:val="center" w:pos="6480"/>
        <w:tab w:val="center" w:pos="6837"/>
        <w:tab w:val="right" w:pos="10435"/>
        <w:tab w:val="right" w:pos="10800"/>
        <w:tab w:val="right" w:pos="11515"/>
      </w:tabs>
      <w:spacing w:after="600" w:line="190" w:lineRule="atLeast"/>
      <w:ind w:left="1080" w:firstLine="709"/>
      <w:jc w:val="both"/>
    </w:pPr>
    <w:rPr>
      <w:rFonts w:ascii="Arial" w:hAnsi="Arial" w:cs="Arial"/>
      <w:caps/>
      <w:spacing w:val="-5"/>
      <w:sz w:val="15"/>
      <w:szCs w:val="15"/>
      <w:lang w:val="x-none" w:eastAsia="ar-SA"/>
    </w:rPr>
  </w:style>
  <w:style w:type="paragraph" w:customStyle="1" w:styleId="affffffc">
    <w:name w:val="База указателя"/>
    <w:basedOn w:val="a"/>
    <w:rsid w:val="001E3E71"/>
    <w:pPr>
      <w:spacing w:line="240" w:lineRule="atLeast"/>
      <w:ind w:left="360" w:hanging="360"/>
      <w:jc w:val="both"/>
    </w:pPr>
    <w:rPr>
      <w:rFonts w:ascii="Arial" w:hAnsi="Arial" w:cs="Arial"/>
      <w:spacing w:val="-5"/>
      <w:sz w:val="18"/>
      <w:szCs w:val="18"/>
      <w:lang w:eastAsia="ar-SA"/>
    </w:rPr>
  </w:style>
  <w:style w:type="paragraph" w:customStyle="1" w:styleId="214">
    <w:name w:val="Список 21"/>
    <w:basedOn w:val="aff5"/>
    <w:rsid w:val="001E3E71"/>
    <w:pPr>
      <w:spacing w:after="240" w:line="240" w:lineRule="atLeast"/>
      <w:ind w:left="1800" w:hanging="360"/>
    </w:pPr>
    <w:rPr>
      <w:rFonts w:ascii="Arial" w:hAnsi="Arial" w:cs="Arial"/>
      <w:spacing w:val="-5"/>
      <w:sz w:val="20"/>
      <w:lang w:val="x-none" w:eastAsia="ar-SA"/>
    </w:rPr>
  </w:style>
  <w:style w:type="paragraph" w:customStyle="1" w:styleId="313">
    <w:name w:val="Список 31"/>
    <w:basedOn w:val="aff5"/>
    <w:rsid w:val="001E3E71"/>
    <w:pPr>
      <w:spacing w:after="240" w:line="240" w:lineRule="atLeast"/>
      <w:ind w:left="2160" w:hanging="360"/>
    </w:pPr>
    <w:rPr>
      <w:rFonts w:ascii="Arial" w:hAnsi="Arial" w:cs="Arial"/>
      <w:spacing w:val="-5"/>
      <w:sz w:val="20"/>
      <w:lang w:val="x-none" w:eastAsia="ar-SA"/>
    </w:rPr>
  </w:style>
  <w:style w:type="paragraph" w:customStyle="1" w:styleId="410">
    <w:name w:val="Список 41"/>
    <w:basedOn w:val="aff5"/>
    <w:rsid w:val="001E3E71"/>
    <w:pPr>
      <w:spacing w:after="240" w:line="240" w:lineRule="atLeast"/>
      <w:ind w:left="2520" w:hanging="360"/>
    </w:pPr>
    <w:rPr>
      <w:rFonts w:ascii="Arial" w:hAnsi="Arial" w:cs="Arial"/>
      <w:spacing w:val="-5"/>
      <w:sz w:val="20"/>
      <w:lang w:val="x-none" w:eastAsia="ar-SA"/>
    </w:rPr>
  </w:style>
  <w:style w:type="paragraph" w:customStyle="1" w:styleId="510">
    <w:name w:val="Список 51"/>
    <w:basedOn w:val="aff5"/>
    <w:rsid w:val="001E3E71"/>
    <w:pPr>
      <w:spacing w:after="240" w:line="240" w:lineRule="atLeast"/>
      <w:ind w:left="2880" w:hanging="360"/>
    </w:pPr>
    <w:rPr>
      <w:rFonts w:ascii="Arial" w:hAnsi="Arial" w:cs="Arial"/>
      <w:spacing w:val="-5"/>
      <w:sz w:val="20"/>
      <w:lang w:val="x-none" w:eastAsia="ar-SA"/>
    </w:rPr>
  </w:style>
  <w:style w:type="paragraph" w:customStyle="1" w:styleId="1ff8">
    <w:name w:val="Маркированный_1"/>
    <w:basedOn w:val="a"/>
    <w:rsid w:val="001E3E71"/>
    <w:pPr>
      <w:tabs>
        <w:tab w:val="left" w:pos="-14628"/>
      </w:tabs>
      <w:spacing w:line="360" w:lineRule="auto"/>
      <w:ind w:left="-17486"/>
      <w:jc w:val="both"/>
    </w:pPr>
    <w:rPr>
      <w:sz w:val="24"/>
      <w:szCs w:val="24"/>
      <w:lang w:eastAsia="ar-SA"/>
    </w:rPr>
  </w:style>
  <w:style w:type="paragraph" w:customStyle="1" w:styleId="1ff9">
    <w:name w:val="Маркированный список1"/>
    <w:basedOn w:val="1ff8"/>
    <w:rsid w:val="001E3E71"/>
    <w:pPr>
      <w:tabs>
        <w:tab w:val="left" w:pos="1026"/>
        <w:tab w:val="left" w:pos="2858"/>
      </w:tabs>
      <w:ind w:left="0" w:firstLine="741"/>
    </w:pPr>
  </w:style>
  <w:style w:type="paragraph" w:customStyle="1" w:styleId="215">
    <w:name w:val="Маркированный список 21"/>
    <w:basedOn w:val="1ff9"/>
    <w:rsid w:val="001E3E71"/>
    <w:pPr>
      <w:tabs>
        <w:tab w:val="left" w:pos="2826"/>
        <w:tab w:val="left" w:pos="3960"/>
        <w:tab w:val="left" w:pos="4626"/>
        <w:tab w:val="left" w:pos="4658"/>
      </w:tabs>
      <w:spacing w:after="240" w:line="240" w:lineRule="atLeast"/>
      <w:ind w:left="1800" w:hanging="360"/>
    </w:pPr>
    <w:rPr>
      <w:rFonts w:ascii="Arial" w:hAnsi="Arial" w:cs="Arial"/>
      <w:spacing w:val="-5"/>
      <w:sz w:val="20"/>
      <w:szCs w:val="20"/>
    </w:rPr>
  </w:style>
  <w:style w:type="paragraph" w:customStyle="1" w:styleId="314">
    <w:name w:val="Маркированный список 31"/>
    <w:basedOn w:val="1ff9"/>
    <w:rsid w:val="001E3E71"/>
    <w:pPr>
      <w:tabs>
        <w:tab w:val="left" w:pos="3186"/>
        <w:tab w:val="left" w:pos="4680"/>
        <w:tab w:val="left" w:pos="5018"/>
        <w:tab w:val="left" w:pos="5346"/>
      </w:tabs>
      <w:spacing w:after="240" w:line="240" w:lineRule="atLeast"/>
      <w:ind w:left="2160" w:hanging="360"/>
    </w:pPr>
    <w:rPr>
      <w:rFonts w:ascii="Arial" w:hAnsi="Arial" w:cs="Arial"/>
      <w:spacing w:val="-5"/>
      <w:sz w:val="20"/>
      <w:szCs w:val="20"/>
    </w:rPr>
  </w:style>
  <w:style w:type="paragraph" w:customStyle="1" w:styleId="411">
    <w:name w:val="Маркированный список 41"/>
    <w:basedOn w:val="1ff9"/>
    <w:rsid w:val="001E3E71"/>
    <w:pPr>
      <w:tabs>
        <w:tab w:val="left" w:pos="3546"/>
        <w:tab w:val="left" w:pos="5378"/>
        <w:tab w:val="left" w:pos="5400"/>
        <w:tab w:val="left" w:pos="6066"/>
      </w:tabs>
      <w:spacing w:after="240" w:line="240" w:lineRule="atLeast"/>
      <w:ind w:left="2520" w:hanging="360"/>
    </w:pPr>
    <w:rPr>
      <w:rFonts w:ascii="Arial" w:hAnsi="Arial" w:cs="Arial"/>
      <w:spacing w:val="-5"/>
      <w:sz w:val="20"/>
      <w:szCs w:val="20"/>
    </w:rPr>
  </w:style>
  <w:style w:type="paragraph" w:customStyle="1" w:styleId="511">
    <w:name w:val="Маркированный список 51"/>
    <w:basedOn w:val="1ff9"/>
    <w:rsid w:val="001E3E71"/>
    <w:pPr>
      <w:tabs>
        <w:tab w:val="left" w:pos="3906"/>
        <w:tab w:val="left" w:pos="5738"/>
        <w:tab w:val="left" w:pos="6120"/>
        <w:tab w:val="left" w:pos="6786"/>
      </w:tabs>
      <w:spacing w:after="240" w:line="240" w:lineRule="atLeast"/>
      <w:ind w:left="2880" w:hanging="360"/>
    </w:pPr>
    <w:rPr>
      <w:rFonts w:ascii="Arial" w:hAnsi="Arial" w:cs="Arial"/>
      <w:spacing w:val="-5"/>
      <w:sz w:val="20"/>
      <w:szCs w:val="20"/>
    </w:rPr>
  </w:style>
  <w:style w:type="paragraph" w:customStyle="1" w:styleId="1ffa">
    <w:name w:val="Продолжение списка1"/>
    <w:basedOn w:val="aff5"/>
    <w:rsid w:val="001E3E71"/>
    <w:pPr>
      <w:spacing w:after="240" w:line="240" w:lineRule="atLeast"/>
      <w:ind w:left="1440" w:firstLine="0"/>
    </w:pPr>
    <w:rPr>
      <w:rFonts w:ascii="Arial" w:hAnsi="Arial" w:cs="Arial"/>
      <w:spacing w:val="-5"/>
      <w:sz w:val="20"/>
      <w:lang w:val="x-none" w:eastAsia="ar-SA"/>
    </w:rPr>
  </w:style>
  <w:style w:type="paragraph" w:customStyle="1" w:styleId="216">
    <w:name w:val="Продолжение списка 21"/>
    <w:basedOn w:val="1ffa"/>
    <w:rsid w:val="001E3E71"/>
    <w:pPr>
      <w:ind w:left="2160"/>
    </w:pPr>
  </w:style>
  <w:style w:type="paragraph" w:customStyle="1" w:styleId="315">
    <w:name w:val="Продолжение списка 31"/>
    <w:basedOn w:val="1ffa"/>
    <w:rsid w:val="001E3E71"/>
    <w:pPr>
      <w:ind w:left="2520"/>
    </w:pPr>
  </w:style>
  <w:style w:type="paragraph" w:customStyle="1" w:styleId="412">
    <w:name w:val="Продолжение списка 41"/>
    <w:basedOn w:val="1ffa"/>
    <w:rsid w:val="001E3E71"/>
    <w:pPr>
      <w:ind w:left="2880"/>
    </w:pPr>
  </w:style>
  <w:style w:type="paragraph" w:customStyle="1" w:styleId="512">
    <w:name w:val="Продолжение списка 51"/>
    <w:basedOn w:val="1ffa"/>
    <w:rsid w:val="001E3E71"/>
    <w:pPr>
      <w:ind w:left="3240"/>
    </w:pPr>
  </w:style>
  <w:style w:type="paragraph" w:customStyle="1" w:styleId="1ffb">
    <w:name w:val="Нумерованный список1"/>
    <w:basedOn w:val="a"/>
    <w:rsid w:val="001E3E71"/>
    <w:pPr>
      <w:spacing w:before="280" w:after="280" w:line="360" w:lineRule="auto"/>
      <w:ind w:firstLine="709"/>
      <w:jc w:val="both"/>
    </w:pPr>
    <w:rPr>
      <w:sz w:val="28"/>
      <w:szCs w:val="28"/>
      <w:lang w:eastAsia="ar-SA"/>
    </w:rPr>
  </w:style>
  <w:style w:type="paragraph" w:customStyle="1" w:styleId="217">
    <w:name w:val="Нумерованный список 21"/>
    <w:basedOn w:val="1ffb"/>
    <w:rsid w:val="001E3E71"/>
    <w:pPr>
      <w:spacing w:before="0" w:after="240" w:line="240" w:lineRule="atLeast"/>
      <w:ind w:left="1800" w:hanging="360"/>
    </w:pPr>
    <w:rPr>
      <w:rFonts w:ascii="Arial" w:hAnsi="Arial" w:cs="Arial"/>
      <w:spacing w:val="-5"/>
      <w:sz w:val="20"/>
      <w:szCs w:val="20"/>
    </w:rPr>
  </w:style>
  <w:style w:type="paragraph" w:customStyle="1" w:styleId="316">
    <w:name w:val="Нумерованный список 31"/>
    <w:basedOn w:val="1ffb"/>
    <w:rsid w:val="001E3E71"/>
    <w:pPr>
      <w:tabs>
        <w:tab w:val="left" w:pos="5040"/>
      </w:tabs>
      <w:spacing w:before="0" w:after="240" w:line="240" w:lineRule="atLeast"/>
      <w:ind w:left="2160"/>
    </w:pPr>
    <w:rPr>
      <w:rFonts w:ascii="Arial" w:hAnsi="Arial" w:cs="Arial"/>
      <w:spacing w:val="-5"/>
      <w:sz w:val="20"/>
      <w:szCs w:val="20"/>
    </w:rPr>
  </w:style>
  <w:style w:type="paragraph" w:customStyle="1" w:styleId="413">
    <w:name w:val="Нумерованный список 41"/>
    <w:basedOn w:val="1ffb"/>
    <w:rsid w:val="001E3E71"/>
    <w:pPr>
      <w:spacing w:before="0" w:after="240" w:line="240" w:lineRule="atLeast"/>
      <w:ind w:left="2520" w:hanging="360"/>
    </w:pPr>
    <w:rPr>
      <w:rFonts w:ascii="Arial" w:hAnsi="Arial" w:cs="Arial"/>
      <w:spacing w:val="-5"/>
      <w:sz w:val="20"/>
      <w:szCs w:val="20"/>
    </w:rPr>
  </w:style>
  <w:style w:type="paragraph" w:customStyle="1" w:styleId="513">
    <w:name w:val="Нумерованный список 51"/>
    <w:basedOn w:val="1ffb"/>
    <w:rsid w:val="001E3E71"/>
    <w:pPr>
      <w:spacing w:before="0" w:after="240" w:line="240" w:lineRule="atLeast"/>
      <w:ind w:left="2880" w:hanging="360"/>
    </w:pPr>
    <w:rPr>
      <w:rFonts w:ascii="Arial" w:hAnsi="Arial" w:cs="Arial"/>
      <w:spacing w:val="-5"/>
      <w:sz w:val="20"/>
      <w:szCs w:val="20"/>
    </w:rPr>
  </w:style>
  <w:style w:type="paragraph" w:customStyle="1" w:styleId="affffffd">
    <w:name w:val="Содержимое таблицы"/>
    <w:basedOn w:val="a"/>
    <w:rsid w:val="001E3E71"/>
    <w:pPr>
      <w:suppressLineNumbers/>
      <w:spacing w:line="360" w:lineRule="auto"/>
      <w:ind w:firstLine="680"/>
      <w:jc w:val="both"/>
    </w:pPr>
    <w:rPr>
      <w:sz w:val="24"/>
      <w:szCs w:val="24"/>
      <w:lang w:eastAsia="ar-SA"/>
    </w:rPr>
  </w:style>
  <w:style w:type="paragraph" w:customStyle="1" w:styleId="affffffe">
    <w:name w:val="Заголовок таблицы"/>
    <w:basedOn w:val="a"/>
    <w:rsid w:val="001E3E71"/>
    <w:pPr>
      <w:spacing w:before="60" w:line="360" w:lineRule="auto"/>
      <w:ind w:firstLine="709"/>
      <w:jc w:val="center"/>
    </w:pPr>
    <w:rPr>
      <w:rFonts w:ascii="Arial Black" w:hAnsi="Arial Black" w:cs="Arial Black"/>
      <w:spacing w:val="-5"/>
      <w:sz w:val="16"/>
      <w:szCs w:val="16"/>
      <w:lang w:eastAsia="ar-SA"/>
    </w:rPr>
  </w:style>
  <w:style w:type="paragraph" w:customStyle="1" w:styleId="1ffc">
    <w:name w:val="Шапка1"/>
    <w:basedOn w:val="a0"/>
    <w:rsid w:val="001E3E71"/>
    <w:pPr>
      <w:keepLines/>
      <w:tabs>
        <w:tab w:val="left" w:pos="5760"/>
        <w:tab w:val="left" w:pos="6840"/>
      </w:tabs>
      <w:spacing w:line="280" w:lineRule="exact"/>
      <w:ind w:left="1080" w:right="2160" w:hanging="1080"/>
      <w:jc w:val="both"/>
    </w:pPr>
    <w:rPr>
      <w:rFonts w:ascii="Arial" w:hAnsi="Arial" w:cs="Arial"/>
      <w:sz w:val="22"/>
      <w:szCs w:val="22"/>
      <w:lang w:val="x-none" w:eastAsia="ar-SA"/>
    </w:rPr>
  </w:style>
  <w:style w:type="paragraph" w:customStyle="1" w:styleId="1ffd">
    <w:name w:val="Обычный отступ1"/>
    <w:basedOn w:val="a"/>
    <w:rsid w:val="001E3E71"/>
    <w:pPr>
      <w:spacing w:line="360" w:lineRule="auto"/>
      <w:ind w:left="1440" w:firstLine="709"/>
      <w:jc w:val="both"/>
    </w:pPr>
    <w:rPr>
      <w:rFonts w:ascii="Arial" w:hAnsi="Arial" w:cs="Arial"/>
      <w:spacing w:val="-5"/>
      <w:sz w:val="20"/>
      <w:lang w:eastAsia="ar-SA"/>
    </w:rPr>
  </w:style>
  <w:style w:type="paragraph" w:customStyle="1" w:styleId="afffffff">
    <w:name w:val="Подзаголовок части"/>
    <w:basedOn w:val="a"/>
    <w:next w:val="a0"/>
    <w:rsid w:val="001E3E71"/>
    <w:pPr>
      <w:keepNext/>
      <w:spacing w:before="360" w:after="120" w:line="360" w:lineRule="auto"/>
      <w:ind w:left="1080" w:firstLine="709"/>
      <w:jc w:val="both"/>
    </w:pPr>
    <w:rPr>
      <w:rFonts w:ascii="Arial" w:hAnsi="Arial" w:cs="Arial"/>
      <w:i/>
      <w:iCs/>
      <w:spacing w:val="-5"/>
      <w:kern w:val="1"/>
      <w:szCs w:val="26"/>
      <w:lang w:eastAsia="ar-SA"/>
    </w:rPr>
  </w:style>
  <w:style w:type="paragraph" w:customStyle="1" w:styleId="afffffff0">
    <w:name w:val="Обратный адрес"/>
    <w:basedOn w:val="a"/>
    <w:rsid w:val="001E3E71"/>
    <w:pPr>
      <w:keepLines/>
      <w:tabs>
        <w:tab w:val="left" w:pos="2160"/>
      </w:tabs>
      <w:spacing w:line="160" w:lineRule="atLeast"/>
      <w:ind w:firstLine="709"/>
      <w:jc w:val="both"/>
    </w:pPr>
    <w:rPr>
      <w:rFonts w:ascii="Arial" w:hAnsi="Arial" w:cs="Arial"/>
      <w:sz w:val="14"/>
      <w:szCs w:val="14"/>
      <w:lang w:eastAsia="ar-SA"/>
    </w:rPr>
  </w:style>
  <w:style w:type="paragraph" w:customStyle="1" w:styleId="afffffff1">
    <w:name w:val="Заглавие раздела"/>
    <w:basedOn w:val="21"/>
    <w:rsid w:val="001E3E71"/>
    <w:pPr>
      <w:keepNext w:val="0"/>
      <w:tabs>
        <w:tab w:val="left" w:pos="360"/>
        <w:tab w:val="left" w:pos="570"/>
        <w:tab w:val="left" w:pos="2509"/>
      </w:tabs>
      <w:spacing w:before="0" w:after="240" w:line="360" w:lineRule="auto"/>
      <w:ind w:left="360"/>
      <w:jc w:val="center"/>
    </w:pPr>
    <w:rPr>
      <w:bCs/>
      <w:i/>
      <w:iCs/>
      <w:sz w:val="24"/>
      <w:szCs w:val="24"/>
      <w:lang w:eastAsia="ar-SA"/>
    </w:rPr>
  </w:style>
  <w:style w:type="paragraph" w:customStyle="1" w:styleId="afffffff2">
    <w:name w:val="Название раздела"/>
    <w:basedOn w:val="affff8"/>
    <w:next w:val="a0"/>
    <w:rsid w:val="001E3E71"/>
    <w:pPr>
      <w:pBdr>
        <w:bottom w:val="single" w:sz="4" w:space="2" w:color="000000"/>
      </w:pBdr>
      <w:spacing w:before="360" w:after="960"/>
      <w:ind w:left="0"/>
    </w:pPr>
    <w:rPr>
      <w:rFonts w:ascii="Arial Black" w:hAnsi="Arial Black" w:cs="Arial Black"/>
      <w:spacing w:val="-35"/>
      <w:sz w:val="54"/>
      <w:szCs w:val="54"/>
    </w:rPr>
  </w:style>
  <w:style w:type="paragraph" w:customStyle="1" w:styleId="afffffff3">
    <w:name w:val="Подзаголовок титульного листа"/>
    <w:basedOn w:val="affffff3"/>
    <w:next w:val="a0"/>
    <w:rsid w:val="001E3E71"/>
    <w:pPr>
      <w:pBdr>
        <w:top w:val="single" w:sz="4" w:space="24" w:color="000000"/>
      </w:pBdr>
      <w:spacing w:before="0" w:after="0" w:line="480" w:lineRule="atLeast"/>
      <w:ind w:left="835" w:right="835"/>
    </w:pPr>
    <w:rPr>
      <w:rFonts w:ascii="Arial" w:hAnsi="Arial" w:cs="Arial"/>
      <w:b w:val="0"/>
      <w:bCs w:val="0"/>
      <w:spacing w:val="-30"/>
      <w:sz w:val="48"/>
      <w:szCs w:val="48"/>
    </w:rPr>
  </w:style>
  <w:style w:type="paragraph" w:customStyle="1" w:styleId="afffffff4">
    <w:name w:val="База оглавления"/>
    <w:basedOn w:val="a"/>
    <w:rsid w:val="001E3E71"/>
    <w:pPr>
      <w:tabs>
        <w:tab w:val="right" w:leader="dot" w:pos="6480"/>
      </w:tabs>
      <w:spacing w:after="240" w:line="240" w:lineRule="atLeast"/>
      <w:ind w:firstLine="709"/>
      <w:jc w:val="both"/>
    </w:pPr>
    <w:rPr>
      <w:rFonts w:ascii="Arial" w:hAnsi="Arial" w:cs="Arial"/>
      <w:spacing w:val="-5"/>
      <w:sz w:val="20"/>
      <w:lang w:eastAsia="ar-SA"/>
    </w:rPr>
  </w:style>
  <w:style w:type="paragraph" w:customStyle="1" w:styleId="1ffe">
    <w:name w:val="Дата1"/>
    <w:basedOn w:val="a"/>
    <w:next w:val="a"/>
    <w:rsid w:val="001E3E71"/>
    <w:pPr>
      <w:spacing w:line="360" w:lineRule="auto"/>
      <w:ind w:left="1080" w:firstLine="709"/>
      <w:jc w:val="both"/>
    </w:pPr>
    <w:rPr>
      <w:rFonts w:ascii="Arial" w:hAnsi="Arial" w:cs="Arial"/>
      <w:spacing w:val="-5"/>
      <w:sz w:val="20"/>
      <w:lang w:eastAsia="ar-SA"/>
    </w:rPr>
  </w:style>
  <w:style w:type="paragraph" w:customStyle="1" w:styleId="1fff">
    <w:name w:val="Заголовок записки1"/>
    <w:basedOn w:val="a"/>
    <w:next w:val="a"/>
    <w:rsid w:val="001E3E71"/>
    <w:pPr>
      <w:spacing w:line="360" w:lineRule="auto"/>
      <w:ind w:left="1080" w:firstLine="709"/>
      <w:jc w:val="both"/>
    </w:pPr>
    <w:rPr>
      <w:rFonts w:ascii="Arial" w:hAnsi="Arial" w:cs="Arial"/>
      <w:spacing w:val="-5"/>
      <w:sz w:val="20"/>
      <w:lang w:eastAsia="ar-SA"/>
    </w:rPr>
  </w:style>
  <w:style w:type="paragraph" w:customStyle="1" w:styleId="1fff0">
    <w:name w:val="Красная строка1"/>
    <w:basedOn w:val="a0"/>
    <w:rsid w:val="001E3E71"/>
    <w:pPr>
      <w:spacing w:line="360" w:lineRule="auto"/>
      <w:ind w:left="1080" w:firstLine="210"/>
      <w:jc w:val="both"/>
    </w:pPr>
    <w:rPr>
      <w:rFonts w:ascii="Arial" w:hAnsi="Arial" w:cs="Arial"/>
      <w:spacing w:val="-5"/>
      <w:sz w:val="20"/>
      <w:lang w:val="x-none" w:eastAsia="ar-SA"/>
    </w:rPr>
  </w:style>
  <w:style w:type="paragraph" w:customStyle="1" w:styleId="218">
    <w:name w:val="Красная строка 21"/>
    <w:basedOn w:val="af2"/>
    <w:rsid w:val="001E3E71"/>
    <w:pPr>
      <w:spacing w:line="360" w:lineRule="auto"/>
      <w:ind w:firstLine="210"/>
    </w:pPr>
    <w:rPr>
      <w:rFonts w:ascii="Arial" w:hAnsi="Arial" w:cs="Arial"/>
      <w:spacing w:val="-5"/>
      <w:sz w:val="20"/>
      <w:szCs w:val="20"/>
      <w:lang w:val="x-none" w:eastAsia="ar-SA"/>
    </w:rPr>
  </w:style>
  <w:style w:type="paragraph" w:customStyle="1" w:styleId="1fff1">
    <w:name w:val="Приветствие1"/>
    <w:basedOn w:val="a"/>
    <w:next w:val="a"/>
    <w:rsid w:val="001E3E71"/>
    <w:pPr>
      <w:spacing w:line="360" w:lineRule="auto"/>
      <w:ind w:left="1080" w:firstLine="709"/>
      <w:jc w:val="both"/>
    </w:pPr>
    <w:rPr>
      <w:rFonts w:ascii="Arial" w:hAnsi="Arial" w:cs="Arial"/>
      <w:spacing w:val="-5"/>
      <w:sz w:val="20"/>
      <w:lang w:eastAsia="ar-SA"/>
    </w:rPr>
  </w:style>
  <w:style w:type="paragraph" w:customStyle="1" w:styleId="1fff2">
    <w:name w:val="Прощание1"/>
    <w:basedOn w:val="a"/>
    <w:rsid w:val="001E3E71"/>
    <w:pPr>
      <w:spacing w:line="360" w:lineRule="auto"/>
      <w:ind w:left="4252" w:firstLine="709"/>
      <w:jc w:val="both"/>
    </w:pPr>
    <w:rPr>
      <w:rFonts w:ascii="Arial" w:hAnsi="Arial" w:cs="Arial"/>
      <w:spacing w:val="-5"/>
      <w:sz w:val="20"/>
      <w:lang w:eastAsia="ar-SA"/>
    </w:rPr>
  </w:style>
  <w:style w:type="paragraph" w:styleId="HTML8">
    <w:name w:val="HTML Preformatted"/>
    <w:basedOn w:val="a"/>
    <w:link w:val="HTML9"/>
    <w:uiPriority w:val="99"/>
    <w:rsid w:val="001E3E71"/>
    <w:pPr>
      <w:spacing w:line="360" w:lineRule="auto"/>
      <w:ind w:left="1080" w:firstLine="709"/>
      <w:jc w:val="both"/>
    </w:pPr>
    <w:rPr>
      <w:rFonts w:ascii="Courier New" w:hAnsi="Courier New"/>
      <w:spacing w:val="-5"/>
      <w:sz w:val="20"/>
      <w:lang w:val="x-none" w:eastAsia="ar-SA"/>
    </w:rPr>
  </w:style>
  <w:style w:type="character" w:customStyle="1" w:styleId="HTML9">
    <w:name w:val="Стандартный HTML Знак"/>
    <w:basedOn w:val="a1"/>
    <w:link w:val="HTML8"/>
    <w:uiPriority w:val="99"/>
    <w:rsid w:val="001E3E71"/>
    <w:rPr>
      <w:rFonts w:ascii="Courier New" w:hAnsi="Courier New"/>
      <w:spacing w:val="-5"/>
      <w:lang w:val="x-none" w:eastAsia="ar-SA"/>
    </w:rPr>
  </w:style>
  <w:style w:type="paragraph" w:customStyle="1" w:styleId="1fff3">
    <w:name w:val="Текст1"/>
    <w:basedOn w:val="a"/>
    <w:rsid w:val="001E3E71"/>
    <w:pPr>
      <w:spacing w:line="360" w:lineRule="auto"/>
      <w:ind w:left="1080" w:firstLine="709"/>
      <w:jc w:val="both"/>
    </w:pPr>
    <w:rPr>
      <w:rFonts w:ascii="Courier New" w:hAnsi="Courier New" w:cs="Courier New"/>
      <w:spacing w:val="-5"/>
      <w:sz w:val="20"/>
      <w:lang w:eastAsia="ar-SA"/>
    </w:rPr>
  </w:style>
  <w:style w:type="paragraph" w:styleId="afffffff5">
    <w:name w:val="E-mail Signature"/>
    <w:basedOn w:val="a"/>
    <w:link w:val="afffffff6"/>
    <w:rsid w:val="001E3E71"/>
    <w:pPr>
      <w:spacing w:line="360" w:lineRule="auto"/>
      <w:ind w:left="1080" w:firstLine="709"/>
      <w:jc w:val="both"/>
    </w:pPr>
    <w:rPr>
      <w:rFonts w:ascii="Arial" w:hAnsi="Arial" w:cs="Arial"/>
      <w:spacing w:val="-5"/>
      <w:sz w:val="20"/>
      <w:lang w:eastAsia="ar-SA"/>
    </w:rPr>
  </w:style>
  <w:style w:type="character" w:customStyle="1" w:styleId="afffffff6">
    <w:name w:val="Электронная подпись Знак"/>
    <w:basedOn w:val="a1"/>
    <w:link w:val="afffffff5"/>
    <w:rsid w:val="001E3E71"/>
    <w:rPr>
      <w:rFonts w:ascii="Arial" w:hAnsi="Arial" w:cs="Arial"/>
      <w:spacing w:val="-5"/>
      <w:lang w:eastAsia="ar-SA"/>
    </w:rPr>
  </w:style>
  <w:style w:type="paragraph" w:customStyle="1" w:styleId="2f3">
    <w:name w:val="Название объекта2"/>
    <w:basedOn w:val="a"/>
    <w:rsid w:val="001E3E71"/>
    <w:pPr>
      <w:spacing w:line="360" w:lineRule="auto"/>
      <w:ind w:left="1080" w:firstLine="709"/>
      <w:jc w:val="both"/>
    </w:pPr>
    <w:rPr>
      <w:rFonts w:ascii="Arial" w:hAnsi="Arial" w:cs="Arial"/>
      <w:spacing w:val="-5"/>
      <w:sz w:val="20"/>
      <w:lang w:eastAsia="ar-SA"/>
    </w:rPr>
  </w:style>
  <w:style w:type="paragraph" w:customStyle="1" w:styleId="afffffff7">
    <w:name w:val="Обычный в таблице Знак"/>
    <w:basedOn w:val="a"/>
    <w:rsid w:val="001E3E71"/>
    <w:pPr>
      <w:spacing w:line="360" w:lineRule="auto"/>
      <w:ind w:hanging="6"/>
      <w:jc w:val="center"/>
    </w:pPr>
    <w:rPr>
      <w:sz w:val="24"/>
      <w:szCs w:val="24"/>
      <w:lang w:eastAsia="ar-SA"/>
    </w:rPr>
  </w:style>
  <w:style w:type="paragraph" w:customStyle="1" w:styleId="220">
    <w:name w:val="Основной текст 22"/>
    <w:basedOn w:val="a"/>
    <w:rsid w:val="001E3E71"/>
    <w:pPr>
      <w:spacing w:line="360" w:lineRule="auto"/>
      <w:ind w:left="426" w:hanging="426"/>
      <w:jc w:val="both"/>
    </w:pPr>
    <w:rPr>
      <w:b/>
      <w:sz w:val="28"/>
      <w:lang w:eastAsia="ar-SA"/>
    </w:rPr>
  </w:style>
  <w:style w:type="paragraph" w:customStyle="1" w:styleId="2f4">
    <w:name w:val="Цитата2"/>
    <w:basedOn w:val="a"/>
    <w:rsid w:val="001E3E71"/>
    <w:pPr>
      <w:spacing w:line="360" w:lineRule="auto"/>
      <w:ind w:left="526" w:right="43" w:firstLine="709"/>
      <w:jc w:val="both"/>
    </w:pPr>
    <w:rPr>
      <w:sz w:val="28"/>
      <w:lang w:eastAsia="ar-SA"/>
    </w:rPr>
  </w:style>
  <w:style w:type="paragraph" w:customStyle="1" w:styleId="2f5">
    <w:name w:val="Маркированный список2"/>
    <w:basedOn w:val="a"/>
    <w:rsid w:val="001E3E71"/>
    <w:pPr>
      <w:spacing w:before="280" w:after="280" w:line="360" w:lineRule="auto"/>
      <w:ind w:firstLine="709"/>
      <w:jc w:val="both"/>
    </w:pPr>
    <w:rPr>
      <w:sz w:val="28"/>
      <w:szCs w:val="24"/>
      <w:lang w:eastAsia="ar-SA"/>
    </w:rPr>
  </w:style>
  <w:style w:type="paragraph" w:customStyle="1" w:styleId="2f6">
    <w:name w:val="Нумерованный список2"/>
    <w:basedOn w:val="a"/>
    <w:rsid w:val="001E3E71"/>
    <w:pPr>
      <w:spacing w:before="280" w:after="280" w:line="360" w:lineRule="auto"/>
      <w:ind w:firstLine="709"/>
      <w:jc w:val="both"/>
    </w:pPr>
    <w:rPr>
      <w:sz w:val="28"/>
      <w:szCs w:val="24"/>
      <w:lang w:eastAsia="ar-SA"/>
    </w:rPr>
  </w:style>
  <w:style w:type="paragraph" w:customStyle="1" w:styleId="1fff4">
    <w:name w:val="Маркированный_1 Знак"/>
    <w:basedOn w:val="a"/>
    <w:rsid w:val="001E3E71"/>
    <w:pPr>
      <w:tabs>
        <w:tab w:val="left" w:pos="-28960"/>
        <w:tab w:val="left" w:pos="-17556"/>
      </w:tabs>
      <w:spacing w:line="360" w:lineRule="auto"/>
      <w:ind w:left="-20902"/>
      <w:jc w:val="both"/>
    </w:pPr>
    <w:rPr>
      <w:sz w:val="24"/>
      <w:szCs w:val="24"/>
      <w:lang w:eastAsia="ar-SA"/>
    </w:rPr>
  </w:style>
  <w:style w:type="paragraph" w:customStyle="1" w:styleId="1fff5">
    <w:name w:val="Заголовок_1 Знак"/>
    <w:basedOn w:val="a"/>
    <w:rsid w:val="001E3E71"/>
    <w:pPr>
      <w:spacing w:line="360" w:lineRule="auto"/>
      <w:ind w:firstLine="709"/>
      <w:jc w:val="center"/>
    </w:pPr>
    <w:rPr>
      <w:b/>
      <w:caps/>
      <w:sz w:val="24"/>
      <w:szCs w:val="24"/>
      <w:lang w:eastAsia="ar-SA"/>
    </w:rPr>
  </w:style>
  <w:style w:type="paragraph" w:customStyle="1" w:styleId="afffffff8">
    <w:name w:val="Подчеркнутый"/>
    <w:basedOn w:val="a"/>
    <w:rsid w:val="001E3E71"/>
    <w:pPr>
      <w:spacing w:line="360" w:lineRule="auto"/>
      <w:ind w:firstLine="709"/>
      <w:jc w:val="both"/>
    </w:pPr>
    <w:rPr>
      <w:sz w:val="24"/>
      <w:szCs w:val="24"/>
      <w:u w:val="single"/>
      <w:lang w:eastAsia="ar-SA"/>
    </w:rPr>
  </w:style>
  <w:style w:type="paragraph" w:customStyle="1" w:styleId="xl47">
    <w:name w:val="xl47"/>
    <w:basedOn w:val="a"/>
    <w:rsid w:val="001E3E71"/>
    <w:pPr>
      <w:pBdr>
        <w:top w:val="single" w:sz="4" w:space="0" w:color="000000"/>
        <w:left w:val="single" w:sz="4" w:space="0" w:color="000000"/>
        <w:bottom w:val="single" w:sz="4" w:space="0" w:color="000000"/>
        <w:right w:val="single" w:sz="4" w:space="0" w:color="000000"/>
      </w:pBdr>
      <w:spacing w:before="280" w:after="280"/>
      <w:jc w:val="right"/>
    </w:pPr>
    <w:rPr>
      <w:sz w:val="24"/>
      <w:szCs w:val="24"/>
      <w:lang w:eastAsia="ar-SA"/>
    </w:rPr>
  </w:style>
  <w:style w:type="paragraph" w:customStyle="1" w:styleId="1fff6">
    <w:name w:val="Заголовок_1"/>
    <w:basedOn w:val="a"/>
    <w:rsid w:val="001E3E71"/>
    <w:pPr>
      <w:spacing w:line="360" w:lineRule="auto"/>
      <w:ind w:firstLine="709"/>
      <w:jc w:val="center"/>
    </w:pPr>
    <w:rPr>
      <w:b/>
      <w:caps/>
      <w:sz w:val="24"/>
      <w:szCs w:val="24"/>
      <w:lang w:eastAsia="ar-SA"/>
    </w:rPr>
  </w:style>
  <w:style w:type="paragraph" w:customStyle="1" w:styleId="xl24">
    <w:name w:val="xl24"/>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25">
    <w:name w:val="xl25"/>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26">
    <w:name w:val="xl26"/>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27">
    <w:name w:val="xl27"/>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28">
    <w:name w:val="xl28"/>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29">
    <w:name w:val="xl29"/>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30">
    <w:name w:val="xl30"/>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31">
    <w:name w:val="xl31"/>
    <w:basedOn w:val="a"/>
    <w:rsid w:val="001E3E71"/>
    <w:pPr>
      <w:pBdr>
        <w:top w:val="single" w:sz="4" w:space="0" w:color="000000"/>
        <w:left w:val="single" w:sz="4" w:space="0" w:color="000000"/>
        <w:bottom w:val="single" w:sz="4" w:space="0" w:color="000000"/>
        <w:right w:val="single" w:sz="4" w:space="0" w:color="000000"/>
      </w:pBdr>
      <w:spacing w:before="280" w:after="280"/>
      <w:jc w:val="center"/>
    </w:pPr>
    <w:rPr>
      <w:sz w:val="24"/>
      <w:szCs w:val="24"/>
      <w:lang w:eastAsia="ar-SA"/>
    </w:rPr>
  </w:style>
  <w:style w:type="paragraph" w:customStyle="1" w:styleId="xl32">
    <w:name w:val="xl32"/>
    <w:basedOn w:val="a"/>
    <w:rsid w:val="001E3E71"/>
    <w:pPr>
      <w:pBdr>
        <w:top w:val="single" w:sz="4" w:space="0" w:color="000000"/>
        <w:left w:val="single" w:sz="4" w:space="0" w:color="000000"/>
        <w:bottom w:val="single" w:sz="4" w:space="0" w:color="000000"/>
        <w:right w:val="single" w:sz="4" w:space="0" w:color="000000"/>
      </w:pBdr>
      <w:spacing w:before="280" w:after="280"/>
      <w:jc w:val="center"/>
    </w:pPr>
    <w:rPr>
      <w:sz w:val="24"/>
      <w:szCs w:val="24"/>
      <w:lang w:eastAsia="ar-SA"/>
    </w:rPr>
  </w:style>
  <w:style w:type="paragraph" w:customStyle="1" w:styleId="xl33">
    <w:name w:val="xl33"/>
    <w:basedOn w:val="a"/>
    <w:rsid w:val="001E3E71"/>
    <w:pPr>
      <w:pBdr>
        <w:top w:val="single" w:sz="4" w:space="0" w:color="000000"/>
        <w:left w:val="single" w:sz="4" w:space="0" w:color="000000"/>
        <w:bottom w:val="single" w:sz="4" w:space="0" w:color="000000"/>
        <w:right w:val="single" w:sz="4" w:space="0" w:color="000000"/>
      </w:pBdr>
      <w:spacing w:before="280" w:after="280"/>
      <w:jc w:val="center"/>
    </w:pPr>
    <w:rPr>
      <w:sz w:val="24"/>
      <w:szCs w:val="24"/>
      <w:lang w:eastAsia="ar-SA"/>
    </w:rPr>
  </w:style>
  <w:style w:type="paragraph" w:customStyle="1" w:styleId="xl34">
    <w:name w:val="xl34"/>
    <w:basedOn w:val="a"/>
    <w:rsid w:val="001E3E71"/>
    <w:pPr>
      <w:pBdr>
        <w:top w:val="single" w:sz="4" w:space="0" w:color="000000"/>
        <w:left w:val="single" w:sz="4" w:space="0" w:color="000000"/>
        <w:bottom w:val="single" w:sz="4" w:space="0" w:color="000000"/>
        <w:right w:val="single" w:sz="4" w:space="0" w:color="000000"/>
      </w:pBdr>
      <w:spacing w:before="280" w:after="280"/>
      <w:jc w:val="center"/>
    </w:pPr>
    <w:rPr>
      <w:sz w:val="24"/>
      <w:szCs w:val="24"/>
      <w:lang w:eastAsia="ar-SA"/>
    </w:rPr>
  </w:style>
  <w:style w:type="paragraph" w:customStyle="1" w:styleId="xl35">
    <w:name w:val="xl35"/>
    <w:basedOn w:val="a"/>
    <w:rsid w:val="001E3E71"/>
    <w:pPr>
      <w:pBdr>
        <w:top w:val="single" w:sz="4" w:space="0" w:color="000000"/>
        <w:left w:val="single" w:sz="4" w:space="0" w:color="000000"/>
        <w:bottom w:val="single" w:sz="4" w:space="0" w:color="000000"/>
        <w:right w:val="single" w:sz="4" w:space="0" w:color="000000"/>
      </w:pBdr>
      <w:spacing w:before="280" w:after="280"/>
    </w:pPr>
    <w:rPr>
      <w:sz w:val="24"/>
      <w:szCs w:val="24"/>
      <w:lang w:eastAsia="ar-SA"/>
    </w:rPr>
  </w:style>
  <w:style w:type="paragraph" w:customStyle="1" w:styleId="xl37">
    <w:name w:val="xl37"/>
    <w:basedOn w:val="a"/>
    <w:rsid w:val="001E3E71"/>
    <w:pPr>
      <w:pBdr>
        <w:top w:val="single" w:sz="4" w:space="0" w:color="000000"/>
        <w:left w:val="single" w:sz="4" w:space="0" w:color="000000"/>
        <w:bottom w:val="single" w:sz="4" w:space="0" w:color="000000"/>
        <w:right w:val="single" w:sz="4" w:space="0" w:color="000000"/>
      </w:pBdr>
      <w:spacing w:before="280" w:after="280"/>
    </w:pPr>
    <w:rPr>
      <w:sz w:val="24"/>
      <w:szCs w:val="24"/>
      <w:lang w:eastAsia="ar-SA"/>
    </w:rPr>
  </w:style>
  <w:style w:type="paragraph" w:customStyle="1" w:styleId="xl38">
    <w:name w:val="xl38"/>
    <w:basedOn w:val="a"/>
    <w:rsid w:val="001E3E71"/>
    <w:pPr>
      <w:pBdr>
        <w:top w:val="single" w:sz="4" w:space="0" w:color="000000"/>
        <w:left w:val="single" w:sz="4" w:space="0" w:color="000000"/>
        <w:bottom w:val="single" w:sz="4" w:space="0" w:color="000000"/>
        <w:right w:val="single" w:sz="4" w:space="0" w:color="000000"/>
      </w:pBdr>
      <w:spacing w:before="280" w:after="280"/>
    </w:pPr>
    <w:rPr>
      <w:b/>
      <w:bCs/>
      <w:sz w:val="24"/>
      <w:szCs w:val="24"/>
      <w:lang w:eastAsia="ar-SA"/>
    </w:rPr>
  </w:style>
  <w:style w:type="paragraph" w:customStyle="1" w:styleId="xl39">
    <w:name w:val="xl39"/>
    <w:basedOn w:val="a"/>
    <w:rsid w:val="001E3E71"/>
    <w:pPr>
      <w:pBdr>
        <w:top w:val="single" w:sz="4" w:space="0" w:color="000000"/>
        <w:left w:val="single" w:sz="4" w:space="0" w:color="000000"/>
        <w:bottom w:val="single" w:sz="4" w:space="0" w:color="000000"/>
        <w:right w:val="single" w:sz="4" w:space="0" w:color="000000"/>
      </w:pBdr>
      <w:spacing w:before="280" w:after="280"/>
    </w:pPr>
    <w:rPr>
      <w:b/>
      <w:bCs/>
      <w:sz w:val="24"/>
      <w:szCs w:val="24"/>
      <w:lang w:eastAsia="ar-SA"/>
    </w:rPr>
  </w:style>
  <w:style w:type="paragraph" w:customStyle="1" w:styleId="xl40">
    <w:name w:val="xl40"/>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41">
    <w:name w:val="xl41"/>
    <w:basedOn w:val="a"/>
    <w:rsid w:val="001E3E71"/>
    <w:pPr>
      <w:pBdr>
        <w:top w:val="single" w:sz="4" w:space="0" w:color="000000"/>
        <w:left w:val="single" w:sz="4" w:space="0" w:color="000000"/>
        <w:bottom w:val="single" w:sz="4" w:space="0" w:color="000000"/>
        <w:right w:val="single" w:sz="4" w:space="0" w:color="000000"/>
      </w:pBdr>
      <w:spacing w:before="280" w:after="280"/>
      <w:textAlignment w:val="center"/>
    </w:pPr>
    <w:rPr>
      <w:sz w:val="24"/>
      <w:szCs w:val="24"/>
      <w:lang w:eastAsia="ar-SA"/>
    </w:rPr>
  </w:style>
  <w:style w:type="paragraph" w:customStyle="1" w:styleId="xl43">
    <w:name w:val="xl43"/>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44">
    <w:name w:val="xl44"/>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45">
    <w:name w:val="xl45"/>
    <w:basedOn w:val="a"/>
    <w:rsid w:val="001E3E71"/>
    <w:pPr>
      <w:pBdr>
        <w:top w:val="single" w:sz="4" w:space="0" w:color="000000"/>
        <w:left w:val="single" w:sz="4" w:space="0" w:color="000000"/>
        <w:bottom w:val="single" w:sz="4" w:space="0" w:color="000000"/>
        <w:right w:val="single" w:sz="4" w:space="0" w:color="000000"/>
      </w:pBdr>
      <w:spacing w:before="280" w:after="280"/>
      <w:jc w:val="center"/>
    </w:pPr>
    <w:rPr>
      <w:sz w:val="24"/>
      <w:szCs w:val="24"/>
      <w:lang w:eastAsia="ar-SA"/>
    </w:rPr>
  </w:style>
  <w:style w:type="paragraph" w:customStyle="1" w:styleId="xl46">
    <w:name w:val="xl46"/>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font5">
    <w:name w:val="font5"/>
    <w:basedOn w:val="a"/>
    <w:rsid w:val="001E3E71"/>
    <w:pPr>
      <w:spacing w:before="280" w:after="280"/>
    </w:pPr>
    <w:rPr>
      <w:rFonts w:ascii="Tahoma" w:hAnsi="Tahoma" w:cs="Tahoma"/>
      <w:color w:val="000000"/>
      <w:sz w:val="16"/>
      <w:szCs w:val="16"/>
      <w:lang w:eastAsia="ar-SA"/>
    </w:rPr>
  </w:style>
  <w:style w:type="paragraph" w:customStyle="1" w:styleId="xl48">
    <w:name w:val="xl48"/>
    <w:basedOn w:val="a"/>
    <w:rsid w:val="001E3E71"/>
    <w:pPr>
      <w:pBdr>
        <w:top w:val="single" w:sz="4" w:space="0" w:color="000000"/>
        <w:left w:val="single" w:sz="4" w:space="0" w:color="000000"/>
        <w:right w:val="single" w:sz="4" w:space="0" w:color="000000"/>
      </w:pBdr>
      <w:spacing w:before="280" w:after="280"/>
      <w:jc w:val="center"/>
    </w:pPr>
    <w:rPr>
      <w:sz w:val="24"/>
      <w:szCs w:val="24"/>
      <w:lang w:eastAsia="ar-SA"/>
    </w:rPr>
  </w:style>
  <w:style w:type="paragraph" w:customStyle="1" w:styleId="xl49">
    <w:name w:val="xl49"/>
    <w:basedOn w:val="a"/>
    <w:rsid w:val="001E3E71"/>
    <w:pPr>
      <w:pBdr>
        <w:left w:val="single" w:sz="4" w:space="0" w:color="000000"/>
        <w:bottom w:val="single" w:sz="4" w:space="0" w:color="000000"/>
        <w:right w:val="single" w:sz="4" w:space="0" w:color="000000"/>
      </w:pBdr>
      <w:spacing w:before="280" w:after="280"/>
      <w:jc w:val="center"/>
    </w:pPr>
    <w:rPr>
      <w:sz w:val="24"/>
      <w:szCs w:val="24"/>
      <w:lang w:eastAsia="ar-SA"/>
    </w:rPr>
  </w:style>
  <w:style w:type="paragraph" w:customStyle="1" w:styleId="xl50">
    <w:name w:val="xl50"/>
    <w:basedOn w:val="a"/>
    <w:rsid w:val="001E3E71"/>
    <w:pPr>
      <w:pBdr>
        <w:top w:val="single" w:sz="4" w:space="0" w:color="000000"/>
        <w:left w:val="single" w:sz="4" w:space="0" w:color="000000"/>
        <w:bottom w:val="single" w:sz="4" w:space="0" w:color="000000"/>
        <w:right w:val="single" w:sz="4" w:space="0" w:color="000000"/>
      </w:pBdr>
      <w:spacing w:before="280" w:after="280"/>
    </w:pPr>
    <w:rPr>
      <w:b/>
      <w:bCs/>
      <w:sz w:val="24"/>
      <w:szCs w:val="24"/>
      <w:lang w:eastAsia="ar-SA"/>
    </w:rPr>
  </w:style>
  <w:style w:type="paragraph" w:customStyle="1" w:styleId="xl51">
    <w:name w:val="xl51"/>
    <w:basedOn w:val="a"/>
    <w:rsid w:val="001E3E71"/>
    <w:pPr>
      <w:pBdr>
        <w:left w:val="single" w:sz="4" w:space="0" w:color="000000"/>
        <w:right w:val="single" w:sz="4" w:space="0" w:color="000000"/>
      </w:pBdr>
      <w:spacing w:before="280" w:after="280"/>
      <w:jc w:val="center"/>
    </w:pPr>
    <w:rPr>
      <w:sz w:val="24"/>
      <w:szCs w:val="24"/>
      <w:lang w:eastAsia="ar-SA"/>
    </w:rPr>
  </w:style>
  <w:style w:type="paragraph" w:customStyle="1" w:styleId="xl52">
    <w:name w:val="xl52"/>
    <w:basedOn w:val="a"/>
    <w:rsid w:val="001E3E71"/>
    <w:pPr>
      <w:pBdr>
        <w:left w:val="single" w:sz="4" w:space="0" w:color="000000"/>
        <w:right w:val="single" w:sz="4" w:space="0" w:color="000000"/>
      </w:pBdr>
      <w:spacing w:before="280" w:after="280"/>
    </w:pPr>
    <w:rPr>
      <w:sz w:val="24"/>
      <w:szCs w:val="24"/>
      <w:lang w:eastAsia="ar-SA"/>
    </w:rPr>
  </w:style>
  <w:style w:type="paragraph" w:customStyle="1" w:styleId="xl53">
    <w:name w:val="xl53"/>
    <w:basedOn w:val="a"/>
    <w:rsid w:val="001E3E71"/>
    <w:pPr>
      <w:pBdr>
        <w:left w:val="single" w:sz="4" w:space="0" w:color="000000"/>
        <w:right w:val="single" w:sz="4" w:space="0" w:color="000000"/>
      </w:pBdr>
      <w:spacing w:before="280" w:after="280"/>
      <w:jc w:val="center"/>
    </w:pPr>
    <w:rPr>
      <w:b/>
      <w:bCs/>
      <w:color w:val="FF0000"/>
      <w:sz w:val="24"/>
      <w:szCs w:val="24"/>
      <w:lang w:eastAsia="ar-SA"/>
    </w:rPr>
  </w:style>
  <w:style w:type="paragraph" w:customStyle="1" w:styleId="xl54">
    <w:name w:val="xl54"/>
    <w:basedOn w:val="a"/>
    <w:rsid w:val="001E3E71"/>
    <w:pPr>
      <w:pBdr>
        <w:left w:val="single" w:sz="4" w:space="0" w:color="000000"/>
        <w:right w:val="single" w:sz="4" w:space="0" w:color="000000"/>
      </w:pBdr>
      <w:spacing w:before="280" w:after="280"/>
      <w:jc w:val="center"/>
    </w:pPr>
    <w:rPr>
      <w:b/>
      <w:bCs/>
      <w:color w:val="FF0000"/>
      <w:sz w:val="24"/>
      <w:szCs w:val="24"/>
      <w:lang w:eastAsia="ar-SA"/>
    </w:rPr>
  </w:style>
  <w:style w:type="paragraph" w:customStyle="1" w:styleId="xl55">
    <w:name w:val="xl55"/>
    <w:basedOn w:val="a"/>
    <w:rsid w:val="001E3E71"/>
    <w:pPr>
      <w:pBdr>
        <w:left w:val="single" w:sz="4" w:space="0" w:color="000000"/>
        <w:right w:val="single" w:sz="4" w:space="0" w:color="000000"/>
      </w:pBdr>
      <w:spacing w:before="280" w:after="280"/>
    </w:pPr>
    <w:rPr>
      <w:b/>
      <w:bCs/>
      <w:sz w:val="24"/>
      <w:szCs w:val="24"/>
      <w:lang w:eastAsia="ar-SA"/>
    </w:rPr>
  </w:style>
  <w:style w:type="paragraph" w:customStyle="1" w:styleId="S11">
    <w:name w:val="S_Заголовок 1"/>
    <w:basedOn w:val="a"/>
    <w:rsid w:val="001E3E71"/>
    <w:pPr>
      <w:spacing w:line="360" w:lineRule="auto"/>
      <w:jc w:val="center"/>
    </w:pPr>
    <w:rPr>
      <w:b/>
      <w:caps/>
      <w:sz w:val="24"/>
      <w:szCs w:val="24"/>
      <w:lang w:eastAsia="ar-SA"/>
    </w:rPr>
  </w:style>
  <w:style w:type="paragraph" w:customStyle="1" w:styleId="S20">
    <w:name w:val="S_Заголовок 2"/>
    <w:basedOn w:val="21"/>
    <w:rsid w:val="001E3E71"/>
    <w:pPr>
      <w:keepNext w:val="0"/>
      <w:tabs>
        <w:tab w:val="left" w:pos="570"/>
      </w:tabs>
      <w:spacing w:before="0" w:after="0" w:line="360" w:lineRule="auto"/>
      <w:jc w:val="both"/>
    </w:pPr>
    <w:rPr>
      <w:sz w:val="24"/>
      <w:szCs w:val="24"/>
      <w:lang w:eastAsia="ar-SA"/>
    </w:rPr>
  </w:style>
  <w:style w:type="paragraph" w:customStyle="1" w:styleId="S31">
    <w:name w:val="S_Заголовок 3"/>
    <w:basedOn w:val="30"/>
    <w:rsid w:val="001E3E71"/>
    <w:pPr>
      <w:keepNext w:val="0"/>
      <w:numPr>
        <w:ilvl w:val="0"/>
        <w:numId w:val="0"/>
      </w:numPr>
      <w:tabs>
        <w:tab w:val="left" w:pos="539"/>
      </w:tabs>
      <w:spacing w:after="0" w:line="360" w:lineRule="auto"/>
    </w:pPr>
    <w:rPr>
      <w:bCs/>
      <w:color w:val="FF0000"/>
      <w:sz w:val="24"/>
      <w:szCs w:val="24"/>
      <w:u w:val="single"/>
      <w:lang w:val="x-none" w:eastAsia="ar-SA"/>
    </w:rPr>
  </w:style>
  <w:style w:type="paragraph" w:customStyle="1" w:styleId="S41">
    <w:name w:val="S_Заголовок 4"/>
    <w:basedOn w:val="4"/>
    <w:rsid w:val="001E3E71"/>
    <w:pPr>
      <w:keepNext w:val="0"/>
      <w:tabs>
        <w:tab w:val="left" w:pos="539"/>
      </w:tabs>
      <w:spacing w:before="0" w:after="0"/>
    </w:pPr>
    <w:rPr>
      <w:b w:val="0"/>
      <w:i/>
      <w:szCs w:val="24"/>
      <w:lang w:eastAsia="ar-SA"/>
    </w:rPr>
  </w:style>
  <w:style w:type="paragraph" w:customStyle="1" w:styleId="Sc">
    <w:name w:val="S_Заголовок таблицы"/>
    <w:basedOn w:val="S2"/>
    <w:rsid w:val="001E3E71"/>
    <w:pPr>
      <w:jc w:val="center"/>
    </w:pPr>
    <w:rPr>
      <w:u w:val="single"/>
    </w:rPr>
  </w:style>
  <w:style w:type="paragraph" w:customStyle="1" w:styleId="S">
    <w:name w:val="S_Таблица"/>
    <w:basedOn w:val="a"/>
    <w:link w:val="Sd"/>
    <w:rsid w:val="001E3E71"/>
    <w:pPr>
      <w:numPr>
        <w:numId w:val="9"/>
      </w:numPr>
      <w:tabs>
        <w:tab w:val="left" w:pos="8943"/>
      </w:tabs>
      <w:spacing w:line="360" w:lineRule="auto"/>
      <w:jc w:val="right"/>
    </w:pPr>
    <w:rPr>
      <w:sz w:val="24"/>
      <w:szCs w:val="24"/>
      <w:lang w:val="x-none" w:eastAsia="ar-SA"/>
    </w:rPr>
  </w:style>
  <w:style w:type="paragraph" w:customStyle="1" w:styleId="S0">
    <w:name w:val="S_рисунок"/>
    <w:basedOn w:val="a"/>
    <w:rsid w:val="001E3E71"/>
    <w:pPr>
      <w:numPr>
        <w:numId w:val="10"/>
      </w:numPr>
      <w:tabs>
        <w:tab w:val="left" w:pos="-3309"/>
      </w:tabs>
      <w:jc w:val="center"/>
    </w:pPr>
    <w:rPr>
      <w:sz w:val="24"/>
      <w:szCs w:val="24"/>
      <w:lang w:eastAsia="ar-SA"/>
    </w:rPr>
  </w:style>
  <w:style w:type="paragraph" w:customStyle="1" w:styleId="S222">
    <w:name w:val="Стиль S_Маркированный + полужирный Первая строка:  222 см"/>
    <w:basedOn w:val="a"/>
    <w:rsid w:val="001E3E71"/>
    <w:pPr>
      <w:spacing w:line="360" w:lineRule="auto"/>
      <w:jc w:val="both"/>
    </w:pPr>
    <w:rPr>
      <w:sz w:val="24"/>
      <w:szCs w:val="24"/>
      <w:lang w:eastAsia="ar-SA"/>
    </w:rPr>
  </w:style>
  <w:style w:type="paragraph" w:customStyle="1" w:styleId="xl56">
    <w:name w:val="xl56"/>
    <w:basedOn w:val="a"/>
    <w:rsid w:val="001E3E71"/>
    <w:pPr>
      <w:pBdr>
        <w:top w:val="single" w:sz="4" w:space="0" w:color="000000"/>
        <w:left w:val="single" w:sz="4" w:space="0" w:color="000000"/>
        <w:bottom w:val="single" w:sz="4" w:space="0" w:color="000000"/>
        <w:right w:val="single" w:sz="4" w:space="0" w:color="000000"/>
      </w:pBdr>
      <w:spacing w:before="280" w:after="280"/>
      <w:jc w:val="right"/>
      <w:textAlignment w:val="center"/>
    </w:pPr>
    <w:rPr>
      <w:sz w:val="24"/>
      <w:szCs w:val="24"/>
      <w:lang w:eastAsia="ar-SA"/>
    </w:rPr>
  </w:style>
  <w:style w:type="paragraph" w:customStyle="1" w:styleId="xl57">
    <w:name w:val="xl57"/>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58">
    <w:name w:val="xl58"/>
    <w:basedOn w:val="a"/>
    <w:rsid w:val="001E3E71"/>
    <w:pPr>
      <w:pBdr>
        <w:top w:val="single" w:sz="4" w:space="0" w:color="000000"/>
        <w:left w:val="single" w:sz="4" w:space="0" w:color="000000"/>
        <w:right w:val="single" w:sz="4" w:space="0" w:color="000000"/>
      </w:pBdr>
      <w:spacing w:before="280" w:after="280"/>
      <w:jc w:val="center"/>
      <w:textAlignment w:val="center"/>
    </w:pPr>
    <w:rPr>
      <w:b/>
      <w:bCs/>
      <w:sz w:val="24"/>
      <w:szCs w:val="24"/>
      <w:lang w:eastAsia="ar-SA"/>
    </w:rPr>
  </w:style>
  <w:style w:type="paragraph" w:customStyle="1" w:styleId="xl59">
    <w:name w:val="xl59"/>
    <w:basedOn w:val="a"/>
    <w:rsid w:val="001E3E71"/>
    <w:pPr>
      <w:pBdr>
        <w:top w:val="single" w:sz="4" w:space="0" w:color="000000"/>
        <w:left w:val="single" w:sz="4" w:space="0" w:color="000000"/>
        <w:right w:val="single" w:sz="4" w:space="0" w:color="000000"/>
      </w:pBdr>
      <w:spacing w:before="280" w:after="280"/>
      <w:jc w:val="center"/>
      <w:textAlignment w:val="center"/>
    </w:pPr>
    <w:rPr>
      <w:b/>
      <w:bCs/>
      <w:sz w:val="24"/>
      <w:szCs w:val="24"/>
      <w:lang w:eastAsia="ar-SA"/>
    </w:rPr>
  </w:style>
  <w:style w:type="paragraph" w:customStyle="1" w:styleId="xl60">
    <w:name w:val="xl60"/>
    <w:basedOn w:val="a"/>
    <w:rsid w:val="001E3E71"/>
    <w:pPr>
      <w:pBdr>
        <w:top w:val="single" w:sz="4" w:space="0" w:color="000000"/>
        <w:left w:val="single" w:sz="4" w:space="0" w:color="000000"/>
        <w:right w:val="single" w:sz="4" w:space="0" w:color="000000"/>
      </w:pBdr>
      <w:spacing w:before="280" w:after="280"/>
      <w:jc w:val="center"/>
      <w:textAlignment w:val="center"/>
    </w:pPr>
    <w:rPr>
      <w:b/>
      <w:bCs/>
      <w:color w:val="FF0000"/>
      <w:sz w:val="24"/>
      <w:szCs w:val="24"/>
      <w:lang w:eastAsia="ar-SA"/>
    </w:rPr>
  </w:style>
  <w:style w:type="paragraph" w:customStyle="1" w:styleId="xl61">
    <w:name w:val="xl61"/>
    <w:basedOn w:val="a"/>
    <w:rsid w:val="001E3E71"/>
    <w:pPr>
      <w:pBdr>
        <w:top w:val="single" w:sz="4" w:space="0" w:color="000000"/>
        <w:left w:val="single" w:sz="4" w:space="0" w:color="000000"/>
        <w:bottom w:val="single" w:sz="4" w:space="0" w:color="000000"/>
        <w:right w:val="single" w:sz="4" w:space="0" w:color="000000"/>
      </w:pBdr>
      <w:spacing w:before="280" w:after="280"/>
      <w:textAlignment w:val="center"/>
    </w:pPr>
    <w:rPr>
      <w:sz w:val="24"/>
      <w:szCs w:val="24"/>
      <w:lang w:eastAsia="ar-SA"/>
    </w:rPr>
  </w:style>
  <w:style w:type="paragraph" w:customStyle="1" w:styleId="xl62">
    <w:name w:val="xl62"/>
    <w:basedOn w:val="a"/>
    <w:rsid w:val="001E3E71"/>
    <w:pPr>
      <w:pBdr>
        <w:top w:val="single" w:sz="4" w:space="0" w:color="000000"/>
        <w:left w:val="single" w:sz="4" w:space="0" w:color="000000"/>
        <w:bottom w:val="single" w:sz="4" w:space="0" w:color="000000"/>
        <w:right w:val="single" w:sz="4" w:space="0" w:color="000000"/>
      </w:pBdr>
      <w:spacing w:before="280" w:after="280"/>
      <w:jc w:val="right"/>
      <w:textAlignment w:val="center"/>
    </w:pPr>
    <w:rPr>
      <w:b/>
      <w:bCs/>
      <w:sz w:val="24"/>
      <w:szCs w:val="24"/>
      <w:lang w:eastAsia="ar-SA"/>
    </w:rPr>
  </w:style>
  <w:style w:type="paragraph" w:customStyle="1" w:styleId="xl63">
    <w:name w:val="xl63"/>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64">
    <w:name w:val="xl64"/>
    <w:basedOn w:val="a"/>
    <w:rsid w:val="001E3E71"/>
    <w:pPr>
      <w:pBdr>
        <w:top w:val="single" w:sz="4" w:space="0" w:color="000000"/>
        <w:left w:val="single" w:sz="4" w:space="0" w:color="000000"/>
        <w:bottom w:val="single" w:sz="4" w:space="0" w:color="000000"/>
        <w:right w:val="single" w:sz="4" w:space="0" w:color="000000"/>
      </w:pBdr>
      <w:spacing w:before="280" w:after="280"/>
      <w:jc w:val="right"/>
      <w:textAlignment w:val="center"/>
    </w:pPr>
    <w:rPr>
      <w:b/>
      <w:bCs/>
      <w:sz w:val="24"/>
      <w:szCs w:val="24"/>
      <w:lang w:eastAsia="ar-SA"/>
    </w:rPr>
  </w:style>
  <w:style w:type="paragraph" w:customStyle="1" w:styleId="xl65">
    <w:name w:val="xl65"/>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66">
    <w:name w:val="xl66"/>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4"/>
      <w:szCs w:val="24"/>
      <w:lang w:eastAsia="ar-SA"/>
    </w:rPr>
  </w:style>
  <w:style w:type="paragraph" w:customStyle="1" w:styleId="xl67">
    <w:name w:val="xl67"/>
    <w:basedOn w:val="a"/>
    <w:rsid w:val="001E3E71"/>
    <w:pPr>
      <w:pBdr>
        <w:left w:val="single" w:sz="4" w:space="0" w:color="000000"/>
        <w:bottom w:val="single" w:sz="4" w:space="0" w:color="000000"/>
        <w:right w:val="single" w:sz="4" w:space="0" w:color="000000"/>
      </w:pBdr>
      <w:spacing w:before="280" w:after="280"/>
      <w:textAlignment w:val="center"/>
    </w:pPr>
    <w:rPr>
      <w:sz w:val="24"/>
      <w:szCs w:val="24"/>
      <w:lang w:eastAsia="ar-SA"/>
    </w:rPr>
  </w:style>
  <w:style w:type="paragraph" w:customStyle="1" w:styleId="xl68">
    <w:name w:val="xl68"/>
    <w:basedOn w:val="a"/>
    <w:rsid w:val="001E3E71"/>
    <w:pPr>
      <w:pBdr>
        <w:left w:val="single" w:sz="4" w:space="0" w:color="000000"/>
        <w:right w:val="single" w:sz="4" w:space="0" w:color="000000"/>
      </w:pBdr>
      <w:spacing w:before="280" w:after="280"/>
      <w:jc w:val="center"/>
      <w:textAlignment w:val="center"/>
    </w:pPr>
    <w:rPr>
      <w:sz w:val="24"/>
      <w:szCs w:val="24"/>
      <w:lang w:eastAsia="ar-SA"/>
    </w:rPr>
  </w:style>
  <w:style w:type="paragraph" w:customStyle="1" w:styleId="xl69">
    <w:name w:val="xl69"/>
    <w:basedOn w:val="a"/>
    <w:rsid w:val="001E3E71"/>
    <w:pPr>
      <w:pBdr>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70">
    <w:name w:val="xl70"/>
    <w:basedOn w:val="a"/>
    <w:rsid w:val="001E3E71"/>
    <w:pPr>
      <w:pBdr>
        <w:top w:val="single" w:sz="4" w:space="0" w:color="000000"/>
        <w:left w:val="single" w:sz="4" w:space="0" w:color="000000"/>
        <w:bottom w:val="single" w:sz="4" w:space="0" w:color="000000"/>
        <w:right w:val="single" w:sz="4" w:space="0" w:color="000000"/>
      </w:pBdr>
      <w:spacing w:before="280" w:after="280"/>
      <w:textAlignment w:val="center"/>
    </w:pPr>
    <w:rPr>
      <w:b/>
      <w:bCs/>
      <w:sz w:val="24"/>
      <w:szCs w:val="24"/>
      <w:u w:val="single"/>
      <w:lang w:eastAsia="ar-SA"/>
    </w:rPr>
  </w:style>
  <w:style w:type="paragraph" w:customStyle="1" w:styleId="xl71">
    <w:name w:val="xl71"/>
    <w:basedOn w:val="a"/>
    <w:rsid w:val="001E3E71"/>
    <w:pPr>
      <w:pBdr>
        <w:left w:val="single" w:sz="4" w:space="0" w:color="000000"/>
        <w:bottom w:val="single" w:sz="4" w:space="0" w:color="000000"/>
        <w:right w:val="single" w:sz="4" w:space="0" w:color="000000"/>
      </w:pBdr>
      <w:spacing w:before="280" w:after="280"/>
      <w:jc w:val="center"/>
      <w:textAlignment w:val="center"/>
    </w:pPr>
    <w:rPr>
      <w:b/>
      <w:bCs/>
      <w:sz w:val="24"/>
      <w:szCs w:val="24"/>
      <w:lang w:eastAsia="ar-SA"/>
    </w:rPr>
  </w:style>
  <w:style w:type="paragraph" w:customStyle="1" w:styleId="xl72">
    <w:name w:val="xl72"/>
    <w:basedOn w:val="a"/>
    <w:rsid w:val="001E3E71"/>
    <w:pPr>
      <w:pBdr>
        <w:top w:val="single" w:sz="4" w:space="0" w:color="000000"/>
        <w:left w:val="single" w:sz="4" w:space="0" w:color="000000"/>
        <w:bottom w:val="single" w:sz="4" w:space="0" w:color="000000"/>
      </w:pBdr>
      <w:spacing w:before="280" w:after="280"/>
      <w:jc w:val="center"/>
      <w:textAlignment w:val="center"/>
    </w:pPr>
    <w:rPr>
      <w:b/>
      <w:bCs/>
      <w:sz w:val="24"/>
      <w:szCs w:val="24"/>
      <w:lang w:eastAsia="ar-SA"/>
    </w:rPr>
  </w:style>
  <w:style w:type="paragraph" w:customStyle="1" w:styleId="xl73">
    <w:name w:val="xl73"/>
    <w:basedOn w:val="a"/>
    <w:rsid w:val="001E3E71"/>
    <w:pPr>
      <w:pBdr>
        <w:top w:val="single" w:sz="4" w:space="0" w:color="000000"/>
        <w:bottom w:val="single" w:sz="4" w:space="0" w:color="000000"/>
        <w:right w:val="single" w:sz="4" w:space="0" w:color="000000"/>
      </w:pBdr>
      <w:spacing w:before="280" w:after="280"/>
      <w:jc w:val="center"/>
      <w:textAlignment w:val="center"/>
    </w:pPr>
    <w:rPr>
      <w:b/>
      <w:bCs/>
      <w:sz w:val="24"/>
      <w:szCs w:val="24"/>
      <w:lang w:eastAsia="ar-SA"/>
    </w:rPr>
  </w:style>
  <w:style w:type="paragraph" w:customStyle="1" w:styleId="xl74">
    <w:name w:val="xl74"/>
    <w:basedOn w:val="a"/>
    <w:rsid w:val="001E3E71"/>
    <w:pPr>
      <w:pBdr>
        <w:left w:val="single" w:sz="4" w:space="0" w:color="000000"/>
        <w:bottom w:val="single" w:sz="4" w:space="0" w:color="000000"/>
        <w:right w:val="single" w:sz="4" w:space="0" w:color="000000"/>
      </w:pBdr>
      <w:spacing w:before="280" w:after="280"/>
      <w:textAlignment w:val="center"/>
    </w:pPr>
    <w:rPr>
      <w:b/>
      <w:bCs/>
      <w:sz w:val="24"/>
      <w:szCs w:val="24"/>
      <w:lang w:eastAsia="ar-SA"/>
    </w:rPr>
  </w:style>
  <w:style w:type="paragraph" w:customStyle="1" w:styleId="xl75">
    <w:name w:val="xl75"/>
    <w:basedOn w:val="a"/>
    <w:rsid w:val="001E3E71"/>
    <w:pPr>
      <w:pBdr>
        <w:top w:val="single" w:sz="4" w:space="0" w:color="000000"/>
        <w:left w:val="single" w:sz="4" w:space="0" w:color="000000"/>
        <w:bottom w:val="single" w:sz="4" w:space="0" w:color="000000"/>
        <w:right w:val="single" w:sz="4" w:space="0" w:color="000000"/>
      </w:pBdr>
      <w:spacing w:before="280" w:after="280"/>
      <w:jc w:val="right"/>
    </w:pPr>
    <w:rPr>
      <w:sz w:val="24"/>
      <w:szCs w:val="24"/>
      <w:lang w:eastAsia="ar-SA"/>
    </w:rPr>
  </w:style>
  <w:style w:type="paragraph" w:customStyle="1" w:styleId="xl76">
    <w:name w:val="xl76"/>
    <w:basedOn w:val="a"/>
    <w:rsid w:val="001E3E71"/>
    <w:pPr>
      <w:pBdr>
        <w:top w:val="single" w:sz="4" w:space="0" w:color="000000"/>
        <w:left w:val="single" w:sz="4" w:space="0" w:color="000000"/>
        <w:bottom w:val="single" w:sz="4" w:space="0" w:color="000000"/>
        <w:right w:val="single" w:sz="4" w:space="0" w:color="000000"/>
      </w:pBdr>
      <w:spacing w:before="280" w:after="280"/>
      <w:jc w:val="center"/>
    </w:pPr>
    <w:rPr>
      <w:b/>
      <w:bCs/>
      <w:sz w:val="24"/>
      <w:szCs w:val="24"/>
      <w:lang w:eastAsia="ar-SA"/>
    </w:rPr>
  </w:style>
  <w:style w:type="paragraph" w:customStyle="1" w:styleId="xl77">
    <w:name w:val="xl77"/>
    <w:basedOn w:val="a"/>
    <w:rsid w:val="001E3E71"/>
    <w:pPr>
      <w:pBdr>
        <w:top w:val="single" w:sz="4" w:space="0" w:color="000000"/>
        <w:left w:val="single" w:sz="4" w:space="0" w:color="000000"/>
        <w:bottom w:val="single" w:sz="4" w:space="0" w:color="000000"/>
        <w:right w:val="single" w:sz="4" w:space="0" w:color="000000"/>
      </w:pBdr>
      <w:spacing w:before="280" w:after="280"/>
      <w:jc w:val="both"/>
      <w:textAlignment w:val="center"/>
    </w:pPr>
    <w:rPr>
      <w:b/>
      <w:bCs/>
      <w:sz w:val="24"/>
      <w:szCs w:val="24"/>
      <w:lang w:eastAsia="ar-SA"/>
    </w:rPr>
  </w:style>
  <w:style w:type="paragraph" w:customStyle="1" w:styleId="xl78">
    <w:name w:val="xl78"/>
    <w:basedOn w:val="a"/>
    <w:rsid w:val="001E3E71"/>
    <w:pPr>
      <w:pBdr>
        <w:left w:val="single" w:sz="4" w:space="0" w:color="000000"/>
        <w:bottom w:val="single" w:sz="4" w:space="0" w:color="000000"/>
        <w:right w:val="single" w:sz="4" w:space="0" w:color="000000"/>
      </w:pBdr>
      <w:spacing w:before="280" w:after="280"/>
      <w:textAlignment w:val="center"/>
    </w:pPr>
    <w:rPr>
      <w:sz w:val="24"/>
      <w:szCs w:val="24"/>
      <w:lang w:eastAsia="ar-SA"/>
    </w:rPr>
  </w:style>
  <w:style w:type="paragraph" w:customStyle="1" w:styleId="xl79">
    <w:name w:val="xl79"/>
    <w:basedOn w:val="a"/>
    <w:rsid w:val="001E3E71"/>
    <w:pPr>
      <w:pBdr>
        <w:top w:val="single" w:sz="4" w:space="0" w:color="000000"/>
        <w:left w:val="single" w:sz="4" w:space="0" w:color="000000"/>
        <w:bottom w:val="single" w:sz="4" w:space="0" w:color="000000"/>
        <w:right w:val="single" w:sz="4" w:space="0" w:color="000000"/>
      </w:pBdr>
      <w:spacing w:before="280" w:after="280"/>
      <w:textAlignment w:val="center"/>
    </w:pPr>
    <w:rPr>
      <w:i/>
      <w:iCs/>
      <w:sz w:val="24"/>
      <w:szCs w:val="24"/>
      <w:lang w:eastAsia="ar-SA"/>
    </w:rPr>
  </w:style>
  <w:style w:type="paragraph" w:customStyle="1" w:styleId="xl80">
    <w:name w:val="xl80"/>
    <w:basedOn w:val="a"/>
    <w:rsid w:val="001E3E71"/>
    <w:pPr>
      <w:pBdr>
        <w:top w:val="single" w:sz="4" w:space="0" w:color="000000"/>
        <w:left w:val="single" w:sz="4" w:space="0" w:color="000000"/>
        <w:right w:val="single" w:sz="4" w:space="0" w:color="000000"/>
      </w:pBdr>
      <w:shd w:val="clear" w:color="auto" w:fill="FFFFFF"/>
      <w:spacing w:before="280" w:after="280"/>
      <w:jc w:val="center"/>
      <w:textAlignment w:val="center"/>
    </w:pPr>
    <w:rPr>
      <w:sz w:val="24"/>
      <w:szCs w:val="24"/>
      <w:lang w:eastAsia="ar-SA"/>
    </w:rPr>
  </w:style>
  <w:style w:type="paragraph" w:customStyle="1" w:styleId="xl81">
    <w:name w:val="xl81"/>
    <w:basedOn w:val="a"/>
    <w:rsid w:val="001E3E7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24"/>
      <w:szCs w:val="24"/>
      <w:lang w:eastAsia="ar-SA"/>
    </w:rPr>
  </w:style>
  <w:style w:type="paragraph" w:customStyle="1" w:styleId="xl82">
    <w:name w:val="xl82"/>
    <w:basedOn w:val="a"/>
    <w:rsid w:val="001E3E71"/>
    <w:pPr>
      <w:pBdr>
        <w:left w:val="single" w:sz="4" w:space="0" w:color="000000"/>
        <w:right w:val="single" w:sz="4" w:space="0" w:color="000000"/>
      </w:pBdr>
      <w:shd w:val="clear" w:color="auto" w:fill="FFFFFF"/>
      <w:spacing w:before="280" w:after="280"/>
      <w:jc w:val="center"/>
      <w:textAlignment w:val="center"/>
    </w:pPr>
    <w:rPr>
      <w:sz w:val="24"/>
      <w:szCs w:val="24"/>
      <w:lang w:eastAsia="ar-SA"/>
    </w:rPr>
  </w:style>
  <w:style w:type="paragraph" w:customStyle="1" w:styleId="xl83">
    <w:name w:val="xl83"/>
    <w:basedOn w:val="a"/>
    <w:rsid w:val="001E3E71"/>
    <w:pPr>
      <w:pBdr>
        <w:left w:val="single" w:sz="4" w:space="0" w:color="000000"/>
        <w:bottom w:val="single" w:sz="4" w:space="0" w:color="000000"/>
        <w:right w:val="single" w:sz="4" w:space="0" w:color="000000"/>
      </w:pBdr>
      <w:shd w:val="clear" w:color="auto" w:fill="FFFFFF"/>
      <w:spacing w:before="280" w:after="280"/>
      <w:jc w:val="center"/>
      <w:textAlignment w:val="center"/>
    </w:pPr>
    <w:rPr>
      <w:sz w:val="24"/>
      <w:szCs w:val="24"/>
      <w:lang w:eastAsia="ar-SA"/>
    </w:rPr>
  </w:style>
  <w:style w:type="paragraph" w:customStyle="1" w:styleId="xl84">
    <w:name w:val="xl84"/>
    <w:basedOn w:val="a"/>
    <w:rsid w:val="001E3E71"/>
    <w:pPr>
      <w:pBdr>
        <w:top w:val="single" w:sz="4" w:space="0" w:color="000000"/>
        <w:left w:val="single" w:sz="4" w:space="0" w:color="000000"/>
        <w:bottom w:val="single" w:sz="4" w:space="0" w:color="000000"/>
        <w:right w:val="single" w:sz="4" w:space="0" w:color="000000"/>
      </w:pBdr>
      <w:shd w:val="clear" w:color="auto" w:fill="FFFFFF"/>
      <w:spacing w:before="280" w:after="280"/>
      <w:jc w:val="right"/>
      <w:textAlignment w:val="center"/>
    </w:pPr>
    <w:rPr>
      <w:sz w:val="24"/>
      <w:szCs w:val="24"/>
      <w:lang w:eastAsia="ar-SA"/>
    </w:rPr>
  </w:style>
  <w:style w:type="paragraph" w:customStyle="1" w:styleId="xl85">
    <w:name w:val="xl85"/>
    <w:basedOn w:val="a"/>
    <w:rsid w:val="001E3E71"/>
    <w:pPr>
      <w:pBdr>
        <w:left w:val="single" w:sz="4" w:space="0" w:color="000000"/>
        <w:bottom w:val="single" w:sz="4" w:space="0" w:color="000000"/>
        <w:right w:val="single" w:sz="4" w:space="0" w:color="000000"/>
      </w:pBdr>
      <w:spacing w:before="280" w:after="280"/>
      <w:textAlignment w:val="center"/>
    </w:pPr>
    <w:rPr>
      <w:b/>
      <w:bCs/>
      <w:sz w:val="24"/>
      <w:szCs w:val="24"/>
      <w:lang w:eastAsia="ar-SA"/>
    </w:rPr>
  </w:style>
  <w:style w:type="paragraph" w:customStyle="1" w:styleId="xl86">
    <w:name w:val="xl86"/>
    <w:basedOn w:val="a"/>
    <w:rsid w:val="001E3E71"/>
    <w:pPr>
      <w:pBdr>
        <w:top w:val="single" w:sz="4" w:space="0" w:color="000000"/>
        <w:left w:val="single" w:sz="4" w:space="0" w:color="000000"/>
        <w:right w:val="single" w:sz="4" w:space="0" w:color="000000"/>
      </w:pBdr>
      <w:spacing w:before="280" w:after="280"/>
      <w:textAlignment w:val="center"/>
    </w:pPr>
    <w:rPr>
      <w:sz w:val="24"/>
      <w:szCs w:val="24"/>
      <w:lang w:eastAsia="ar-SA"/>
    </w:rPr>
  </w:style>
  <w:style w:type="paragraph" w:customStyle="1" w:styleId="xl87">
    <w:name w:val="xl87"/>
    <w:basedOn w:val="a"/>
    <w:rsid w:val="001E3E71"/>
    <w:pPr>
      <w:pBdr>
        <w:left w:val="single" w:sz="4" w:space="0" w:color="000000"/>
        <w:right w:val="single" w:sz="4" w:space="0" w:color="000000"/>
      </w:pBdr>
      <w:spacing w:before="280" w:after="280"/>
      <w:textAlignment w:val="center"/>
    </w:pPr>
    <w:rPr>
      <w:sz w:val="24"/>
      <w:szCs w:val="24"/>
      <w:lang w:eastAsia="ar-SA"/>
    </w:rPr>
  </w:style>
  <w:style w:type="paragraph" w:customStyle="1" w:styleId="xl88">
    <w:name w:val="xl88"/>
    <w:basedOn w:val="a"/>
    <w:rsid w:val="001E3E71"/>
    <w:pPr>
      <w:pBdr>
        <w:left w:val="single" w:sz="4" w:space="0" w:color="000000"/>
        <w:bottom w:val="single" w:sz="4" w:space="0" w:color="000000"/>
        <w:right w:val="single" w:sz="4" w:space="0" w:color="000000"/>
      </w:pBdr>
      <w:spacing w:before="280" w:after="280"/>
      <w:textAlignment w:val="center"/>
    </w:pPr>
    <w:rPr>
      <w:sz w:val="24"/>
      <w:szCs w:val="24"/>
      <w:lang w:eastAsia="ar-SA"/>
    </w:rPr>
  </w:style>
  <w:style w:type="paragraph" w:customStyle="1" w:styleId="xl89">
    <w:name w:val="xl89"/>
    <w:basedOn w:val="a"/>
    <w:rsid w:val="001E3E71"/>
    <w:pPr>
      <w:pBdr>
        <w:top w:val="single" w:sz="4" w:space="0" w:color="000000"/>
        <w:left w:val="single" w:sz="4" w:space="0" w:color="000000"/>
        <w:right w:val="single" w:sz="4" w:space="0" w:color="000000"/>
      </w:pBdr>
      <w:shd w:val="clear" w:color="auto" w:fill="FFFFFF"/>
      <w:spacing w:before="280" w:after="280"/>
      <w:textAlignment w:val="center"/>
    </w:pPr>
    <w:rPr>
      <w:sz w:val="24"/>
      <w:szCs w:val="24"/>
      <w:lang w:eastAsia="ar-SA"/>
    </w:rPr>
  </w:style>
  <w:style w:type="paragraph" w:customStyle="1" w:styleId="xl90">
    <w:name w:val="xl90"/>
    <w:basedOn w:val="a"/>
    <w:rsid w:val="001E3E71"/>
    <w:pPr>
      <w:pBdr>
        <w:left w:val="single" w:sz="4" w:space="0" w:color="000000"/>
        <w:right w:val="single" w:sz="4" w:space="0" w:color="000000"/>
      </w:pBdr>
      <w:shd w:val="clear" w:color="auto" w:fill="FFFFFF"/>
      <w:spacing w:before="280" w:after="280"/>
      <w:textAlignment w:val="center"/>
    </w:pPr>
    <w:rPr>
      <w:sz w:val="24"/>
      <w:szCs w:val="24"/>
      <w:lang w:eastAsia="ar-SA"/>
    </w:rPr>
  </w:style>
  <w:style w:type="paragraph" w:customStyle="1" w:styleId="xl91">
    <w:name w:val="xl91"/>
    <w:basedOn w:val="a"/>
    <w:rsid w:val="001E3E71"/>
    <w:pPr>
      <w:pBdr>
        <w:left w:val="single" w:sz="4" w:space="0" w:color="000000"/>
        <w:bottom w:val="single" w:sz="4" w:space="0" w:color="000000"/>
        <w:right w:val="single" w:sz="4" w:space="0" w:color="000000"/>
      </w:pBdr>
      <w:shd w:val="clear" w:color="auto" w:fill="FFFFFF"/>
      <w:spacing w:before="280" w:after="280"/>
      <w:textAlignment w:val="center"/>
    </w:pPr>
    <w:rPr>
      <w:sz w:val="24"/>
      <w:szCs w:val="24"/>
      <w:lang w:eastAsia="ar-SA"/>
    </w:rPr>
  </w:style>
  <w:style w:type="paragraph" w:customStyle="1" w:styleId="xl92">
    <w:name w:val="xl92"/>
    <w:basedOn w:val="a"/>
    <w:rsid w:val="001E3E71"/>
    <w:pPr>
      <w:pBdr>
        <w:top w:val="single" w:sz="4" w:space="0" w:color="000000"/>
        <w:left w:val="single" w:sz="4" w:space="0" w:color="000000"/>
        <w:right w:val="single" w:sz="4" w:space="0" w:color="000000"/>
      </w:pBdr>
      <w:spacing w:before="280" w:after="280"/>
      <w:textAlignment w:val="center"/>
    </w:pPr>
    <w:rPr>
      <w:sz w:val="24"/>
      <w:szCs w:val="24"/>
      <w:lang w:eastAsia="ar-SA"/>
    </w:rPr>
  </w:style>
  <w:style w:type="paragraph" w:customStyle="1" w:styleId="xl93">
    <w:name w:val="xl93"/>
    <w:basedOn w:val="a"/>
    <w:rsid w:val="001E3E71"/>
    <w:pPr>
      <w:pBdr>
        <w:left w:val="single" w:sz="4" w:space="0" w:color="000000"/>
        <w:right w:val="single" w:sz="4" w:space="0" w:color="000000"/>
      </w:pBdr>
      <w:spacing w:before="280" w:after="280"/>
      <w:textAlignment w:val="center"/>
    </w:pPr>
    <w:rPr>
      <w:sz w:val="24"/>
      <w:szCs w:val="24"/>
      <w:lang w:eastAsia="ar-SA"/>
    </w:rPr>
  </w:style>
  <w:style w:type="paragraph" w:customStyle="1" w:styleId="xl94">
    <w:name w:val="xl94"/>
    <w:basedOn w:val="a"/>
    <w:rsid w:val="001E3E71"/>
    <w:pPr>
      <w:pBdr>
        <w:left w:val="single" w:sz="4" w:space="0" w:color="000000"/>
        <w:bottom w:val="single" w:sz="4" w:space="0" w:color="000000"/>
        <w:right w:val="single" w:sz="4" w:space="0" w:color="000000"/>
      </w:pBdr>
      <w:spacing w:before="280" w:after="280"/>
      <w:textAlignment w:val="center"/>
    </w:pPr>
    <w:rPr>
      <w:sz w:val="24"/>
      <w:szCs w:val="24"/>
      <w:lang w:eastAsia="ar-SA"/>
    </w:rPr>
  </w:style>
  <w:style w:type="paragraph" w:customStyle="1" w:styleId="xl95">
    <w:name w:val="xl95"/>
    <w:basedOn w:val="a"/>
    <w:rsid w:val="001E3E71"/>
    <w:pPr>
      <w:pBdr>
        <w:left w:val="single" w:sz="4" w:space="0" w:color="000000"/>
        <w:right w:val="single" w:sz="4" w:space="0" w:color="000000"/>
      </w:pBdr>
      <w:spacing w:before="280" w:after="280"/>
      <w:jc w:val="center"/>
      <w:textAlignment w:val="center"/>
    </w:pPr>
    <w:rPr>
      <w:b/>
      <w:bCs/>
      <w:sz w:val="24"/>
      <w:szCs w:val="24"/>
      <w:lang w:eastAsia="ar-SA"/>
    </w:rPr>
  </w:style>
  <w:style w:type="paragraph" w:customStyle="1" w:styleId="xl96">
    <w:name w:val="xl96"/>
    <w:basedOn w:val="a"/>
    <w:rsid w:val="001E3E71"/>
    <w:pPr>
      <w:pBdr>
        <w:top w:val="single" w:sz="4" w:space="0" w:color="000000"/>
        <w:left w:val="single" w:sz="4" w:space="0" w:color="000000"/>
        <w:right w:val="single" w:sz="4" w:space="0" w:color="000000"/>
      </w:pBdr>
      <w:spacing w:before="280" w:after="280"/>
      <w:textAlignment w:val="center"/>
    </w:pPr>
    <w:rPr>
      <w:b/>
      <w:bCs/>
      <w:sz w:val="24"/>
      <w:szCs w:val="24"/>
      <w:lang w:eastAsia="ar-SA"/>
    </w:rPr>
  </w:style>
  <w:style w:type="paragraph" w:customStyle="1" w:styleId="xl97">
    <w:name w:val="xl97"/>
    <w:basedOn w:val="a"/>
    <w:rsid w:val="001E3E71"/>
    <w:pPr>
      <w:pBdr>
        <w:left w:val="single" w:sz="4" w:space="0" w:color="000000"/>
        <w:right w:val="single" w:sz="4" w:space="0" w:color="000000"/>
      </w:pBdr>
      <w:spacing w:before="280" w:after="280"/>
      <w:textAlignment w:val="center"/>
    </w:pPr>
    <w:rPr>
      <w:b/>
      <w:bCs/>
      <w:sz w:val="24"/>
      <w:szCs w:val="24"/>
      <w:lang w:eastAsia="ar-SA"/>
    </w:rPr>
  </w:style>
  <w:style w:type="paragraph" w:customStyle="1" w:styleId="xl98">
    <w:name w:val="xl98"/>
    <w:basedOn w:val="a"/>
    <w:rsid w:val="001E3E71"/>
    <w:pPr>
      <w:pBdr>
        <w:left w:val="single" w:sz="4" w:space="0" w:color="000000"/>
        <w:bottom w:val="single" w:sz="4" w:space="0" w:color="000000"/>
        <w:right w:val="single" w:sz="4" w:space="0" w:color="000000"/>
      </w:pBdr>
      <w:spacing w:before="280" w:after="280"/>
      <w:textAlignment w:val="center"/>
    </w:pPr>
    <w:rPr>
      <w:b/>
      <w:bCs/>
      <w:sz w:val="24"/>
      <w:szCs w:val="24"/>
      <w:lang w:eastAsia="ar-SA"/>
    </w:rPr>
  </w:style>
  <w:style w:type="paragraph" w:customStyle="1" w:styleId="xl99">
    <w:name w:val="xl99"/>
    <w:basedOn w:val="a"/>
    <w:rsid w:val="001E3E71"/>
    <w:pPr>
      <w:pBdr>
        <w:top w:val="single" w:sz="4" w:space="0" w:color="000000"/>
        <w:left w:val="single" w:sz="4" w:space="0" w:color="000000"/>
        <w:right w:val="single" w:sz="4" w:space="0" w:color="000000"/>
      </w:pBdr>
      <w:spacing w:before="280" w:after="280"/>
      <w:textAlignment w:val="center"/>
    </w:pPr>
    <w:rPr>
      <w:b/>
      <w:bCs/>
      <w:sz w:val="24"/>
      <w:szCs w:val="24"/>
      <w:lang w:eastAsia="ar-SA"/>
    </w:rPr>
  </w:style>
  <w:style w:type="paragraph" w:customStyle="1" w:styleId="xl100">
    <w:name w:val="xl100"/>
    <w:basedOn w:val="a"/>
    <w:rsid w:val="001E3E71"/>
    <w:pPr>
      <w:pBdr>
        <w:left w:val="single" w:sz="4" w:space="0" w:color="000000"/>
        <w:right w:val="single" w:sz="4" w:space="0" w:color="000000"/>
      </w:pBdr>
      <w:spacing w:before="280" w:after="280"/>
      <w:textAlignment w:val="center"/>
    </w:pPr>
    <w:rPr>
      <w:b/>
      <w:bCs/>
      <w:sz w:val="24"/>
      <w:szCs w:val="24"/>
      <w:lang w:eastAsia="ar-SA"/>
    </w:rPr>
  </w:style>
  <w:style w:type="paragraph" w:customStyle="1" w:styleId="xl101">
    <w:name w:val="xl101"/>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4"/>
      <w:szCs w:val="24"/>
      <w:lang w:eastAsia="ar-SA"/>
    </w:rPr>
  </w:style>
  <w:style w:type="paragraph" w:customStyle="1" w:styleId="xl102">
    <w:name w:val="xl102"/>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4"/>
      <w:szCs w:val="24"/>
      <w:lang w:eastAsia="ar-SA"/>
    </w:rPr>
  </w:style>
  <w:style w:type="paragraph" w:customStyle="1" w:styleId="xl103">
    <w:name w:val="xl103"/>
    <w:basedOn w:val="a"/>
    <w:rsid w:val="001E3E71"/>
    <w:pPr>
      <w:pBdr>
        <w:left w:val="single" w:sz="4" w:space="0" w:color="000000"/>
        <w:right w:val="single" w:sz="4" w:space="0" w:color="000000"/>
      </w:pBdr>
      <w:spacing w:before="280" w:after="280"/>
      <w:textAlignment w:val="center"/>
    </w:pPr>
    <w:rPr>
      <w:sz w:val="24"/>
      <w:szCs w:val="24"/>
      <w:lang w:eastAsia="ar-SA"/>
    </w:rPr>
  </w:style>
  <w:style w:type="paragraph" w:customStyle="1" w:styleId="xl104">
    <w:name w:val="xl104"/>
    <w:basedOn w:val="a"/>
    <w:rsid w:val="001E3E71"/>
    <w:pPr>
      <w:pBdr>
        <w:top w:val="single" w:sz="4" w:space="0" w:color="000000"/>
        <w:left w:val="single" w:sz="4" w:space="0" w:color="000000"/>
        <w:bottom w:val="single" w:sz="4" w:space="0" w:color="000000"/>
        <w:right w:val="single" w:sz="4" w:space="0" w:color="000000"/>
      </w:pBdr>
      <w:shd w:val="clear" w:color="auto" w:fill="CCFFFF"/>
      <w:spacing w:before="280" w:after="280"/>
      <w:jc w:val="center"/>
      <w:textAlignment w:val="center"/>
    </w:pPr>
    <w:rPr>
      <w:sz w:val="24"/>
      <w:szCs w:val="24"/>
      <w:lang w:eastAsia="ar-SA"/>
    </w:rPr>
  </w:style>
  <w:style w:type="paragraph" w:customStyle="1" w:styleId="xl105">
    <w:name w:val="xl105"/>
    <w:basedOn w:val="a"/>
    <w:rsid w:val="001E3E71"/>
    <w:pPr>
      <w:pBdr>
        <w:top w:val="single" w:sz="4" w:space="0" w:color="000000"/>
        <w:left w:val="single" w:sz="4" w:space="0" w:color="000000"/>
        <w:right w:val="single" w:sz="4" w:space="0" w:color="000000"/>
      </w:pBdr>
      <w:spacing w:before="280" w:after="280"/>
      <w:jc w:val="center"/>
      <w:textAlignment w:val="center"/>
    </w:pPr>
    <w:rPr>
      <w:sz w:val="24"/>
      <w:szCs w:val="24"/>
      <w:lang w:eastAsia="ar-SA"/>
    </w:rPr>
  </w:style>
  <w:style w:type="paragraph" w:customStyle="1" w:styleId="Se">
    <w:name w:val="S_Обычный с подчеркиванием"/>
    <w:basedOn w:val="a"/>
    <w:rsid w:val="001E3E71"/>
    <w:pPr>
      <w:spacing w:line="360" w:lineRule="auto"/>
      <w:ind w:firstLine="709"/>
      <w:jc w:val="both"/>
    </w:pPr>
    <w:rPr>
      <w:sz w:val="24"/>
      <w:szCs w:val="24"/>
      <w:u w:val="single"/>
      <w:lang w:eastAsia="ar-SA"/>
    </w:rPr>
  </w:style>
  <w:style w:type="paragraph" w:customStyle="1" w:styleId="1fff7">
    <w:name w:val="Стиль1"/>
    <w:basedOn w:val="a"/>
    <w:link w:val="1fff8"/>
    <w:qFormat/>
    <w:rsid w:val="001E3E71"/>
    <w:pPr>
      <w:spacing w:line="360" w:lineRule="auto"/>
      <w:ind w:firstLine="540"/>
      <w:jc w:val="center"/>
    </w:pPr>
    <w:rPr>
      <w:b/>
      <w:sz w:val="24"/>
      <w:szCs w:val="24"/>
      <w:lang w:eastAsia="ar-SA"/>
    </w:rPr>
  </w:style>
  <w:style w:type="paragraph" w:customStyle="1" w:styleId="2f7">
    <w:name w:val="Стиль2"/>
    <w:basedOn w:val="a"/>
    <w:next w:val="1fff7"/>
    <w:link w:val="2f8"/>
    <w:qFormat/>
    <w:rsid w:val="001E3E71"/>
    <w:pPr>
      <w:spacing w:line="360" w:lineRule="auto"/>
      <w:ind w:right="-8" w:firstLine="720"/>
      <w:jc w:val="center"/>
    </w:pPr>
    <w:rPr>
      <w:b/>
      <w:caps/>
      <w:sz w:val="24"/>
      <w:szCs w:val="24"/>
      <w:lang w:eastAsia="ar-SA"/>
    </w:rPr>
  </w:style>
  <w:style w:type="paragraph" w:customStyle="1" w:styleId="afffffff9">
    <w:name w:val="Статья"/>
    <w:basedOn w:val="a"/>
    <w:rsid w:val="001E3E71"/>
    <w:pPr>
      <w:jc w:val="both"/>
    </w:pPr>
    <w:rPr>
      <w:sz w:val="24"/>
      <w:szCs w:val="24"/>
      <w:lang w:eastAsia="ar-SA"/>
    </w:rPr>
  </w:style>
  <w:style w:type="paragraph" w:customStyle="1" w:styleId="afffffffa">
    <w:name w:val="Заголовок таблици"/>
    <w:basedOn w:val="1f1"/>
    <w:rsid w:val="001E3E71"/>
    <w:rPr>
      <w:sz w:val="22"/>
      <w:lang w:eastAsia="ar-SA"/>
    </w:rPr>
  </w:style>
  <w:style w:type="paragraph" w:customStyle="1" w:styleId="afffffffb">
    <w:name w:val="Номер таблици"/>
    <w:basedOn w:val="a"/>
    <w:next w:val="a"/>
    <w:rsid w:val="001E3E71"/>
    <w:pPr>
      <w:jc w:val="right"/>
    </w:pPr>
    <w:rPr>
      <w:b/>
      <w:sz w:val="20"/>
      <w:szCs w:val="24"/>
      <w:lang w:eastAsia="ar-SA"/>
    </w:rPr>
  </w:style>
  <w:style w:type="paragraph" w:customStyle="1" w:styleId="afffffffc">
    <w:name w:val="Приложение"/>
    <w:basedOn w:val="a"/>
    <w:next w:val="a"/>
    <w:rsid w:val="001E3E71"/>
    <w:pPr>
      <w:jc w:val="right"/>
    </w:pPr>
    <w:rPr>
      <w:sz w:val="20"/>
      <w:szCs w:val="24"/>
      <w:lang w:eastAsia="ar-SA"/>
    </w:rPr>
  </w:style>
  <w:style w:type="paragraph" w:customStyle="1" w:styleId="afffffffd">
    <w:name w:val="Обычный по таблице"/>
    <w:basedOn w:val="a"/>
    <w:rsid w:val="001E3E71"/>
    <w:rPr>
      <w:sz w:val="24"/>
      <w:szCs w:val="24"/>
      <w:lang w:eastAsia="ar-SA"/>
    </w:rPr>
  </w:style>
  <w:style w:type="paragraph" w:customStyle="1" w:styleId="font6">
    <w:name w:val="font6"/>
    <w:basedOn w:val="a"/>
    <w:rsid w:val="001E3E71"/>
    <w:pPr>
      <w:spacing w:before="280" w:after="280"/>
    </w:pPr>
    <w:rPr>
      <w:b/>
      <w:bCs/>
      <w:sz w:val="22"/>
      <w:szCs w:val="22"/>
      <w:lang w:eastAsia="ar-SA"/>
    </w:rPr>
  </w:style>
  <w:style w:type="paragraph" w:customStyle="1" w:styleId="xl23">
    <w:name w:val="xl23"/>
    <w:basedOn w:val="a"/>
    <w:rsid w:val="001E3E71"/>
    <w:pPr>
      <w:pBdr>
        <w:left w:val="single" w:sz="8" w:space="0" w:color="000000"/>
        <w:bottom w:val="single" w:sz="8" w:space="0" w:color="000000"/>
        <w:right w:val="single" w:sz="8" w:space="0" w:color="000000"/>
      </w:pBdr>
      <w:spacing w:before="280" w:after="280"/>
      <w:jc w:val="center"/>
    </w:pPr>
    <w:rPr>
      <w:sz w:val="24"/>
      <w:szCs w:val="24"/>
      <w:lang w:eastAsia="ar-SA"/>
    </w:rPr>
  </w:style>
  <w:style w:type="paragraph" w:customStyle="1" w:styleId="1fff9">
    <w:name w:val="Таблица 1 + Обычный"/>
    <w:basedOn w:val="a"/>
    <w:rsid w:val="001E3E71"/>
    <w:pPr>
      <w:spacing w:line="360" w:lineRule="auto"/>
      <w:jc w:val="right"/>
    </w:pPr>
    <w:rPr>
      <w:spacing w:val="2"/>
      <w:sz w:val="24"/>
      <w:szCs w:val="24"/>
      <w:lang w:eastAsia="ar-SA"/>
    </w:rPr>
  </w:style>
  <w:style w:type="paragraph" w:customStyle="1" w:styleId="afffffffe">
    <w:name w:val="Заголовок таблицы + Обычный"/>
    <w:basedOn w:val="a"/>
    <w:rsid w:val="001E3E71"/>
    <w:pPr>
      <w:shd w:val="clear" w:color="auto" w:fill="FFFFFF"/>
      <w:spacing w:line="360" w:lineRule="auto"/>
      <w:ind w:right="76"/>
      <w:jc w:val="right"/>
    </w:pPr>
    <w:rPr>
      <w:spacing w:val="2"/>
      <w:sz w:val="24"/>
      <w:szCs w:val="24"/>
      <w:lang w:eastAsia="ar-SA"/>
    </w:rPr>
  </w:style>
  <w:style w:type="paragraph" w:customStyle="1" w:styleId="1fffa">
    <w:name w:val="Рисунок 1 + Обычный"/>
    <w:basedOn w:val="S2"/>
    <w:rsid w:val="001E3E71"/>
    <w:pPr>
      <w:ind w:firstLine="0"/>
      <w:jc w:val="right"/>
    </w:pPr>
  </w:style>
  <w:style w:type="paragraph" w:customStyle="1" w:styleId="S00">
    <w:name w:val="Стиль S_Маркированный+Обычеый + Первая строка:  0 см"/>
    <w:basedOn w:val="a"/>
    <w:rsid w:val="001E3E71"/>
    <w:pPr>
      <w:tabs>
        <w:tab w:val="left" w:pos="1080"/>
      </w:tabs>
      <w:spacing w:line="360" w:lineRule="auto"/>
      <w:ind w:firstLine="720"/>
    </w:pPr>
    <w:rPr>
      <w:sz w:val="24"/>
      <w:lang w:eastAsia="ar-SA"/>
    </w:rPr>
  </w:style>
  <w:style w:type="paragraph" w:customStyle="1" w:styleId="-S">
    <w:name w:val="- S_Маркированный"/>
    <w:basedOn w:val="a"/>
    <w:rsid w:val="001E3E71"/>
    <w:pPr>
      <w:spacing w:line="360" w:lineRule="auto"/>
      <w:jc w:val="both"/>
    </w:pPr>
    <w:rPr>
      <w:sz w:val="24"/>
      <w:szCs w:val="24"/>
      <w:lang w:eastAsia="ar-SA"/>
    </w:rPr>
  </w:style>
  <w:style w:type="paragraph" w:customStyle="1" w:styleId="Sf">
    <w:name w:val="S_Обычный Знак Знак"/>
    <w:basedOn w:val="a"/>
    <w:rsid w:val="001E3E71"/>
    <w:pPr>
      <w:spacing w:line="360" w:lineRule="auto"/>
      <w:ind w:firstLine="709"/>
      <w:jc w:val="both"/>
    </w:pPr>
    <w:rPr>
      <w:sz w:val="24"/>
      <w:szCs w:val="24"/>
      <w:lang w:eastAsia="ar-SA"/>
    </w:rPr>
  </w:style>
  <w:style w:type="paragraph" w:customStyle="1" w:styleId="1fffb">
    <w:name w:val="Рисунок 1"/>
    <w:basedOn w:val="a"/>
    <w:rsid w:val="001E3E71"/>
    <w:pPr>
      <w:spacing w:line="360" w:lineRule="auto"/>
      <w:ind w:left="1069"/>
      <w:jc w:val="right"/>
    </w:pPr>
    <w:rPr>
      <w:sz w:val="24"/>
      <w:szCs w:val="24"/>
      <w:lang w:eastAsia="ar-SA"/>
    </w:rPr>
  </w:style>
  <w:style w:type="paragraph" w:customStyle="1" w:styleId="affffffff">
    <w:name w:val="Т"/>
    <w:basedOn w:val="a"/>
    <w:rsid w:val="001E3E71"/>
    <w:pPr>
      <w:spacing w:line="360" w:lineRule="auto"/>
      <w:ind w:right="-158"/>
      <w:jc w:val="right"/>
    </w:pPr>
    <w:rPr>
      <w:sz w:val="24"/>
      <w:szCs w:val="24"/>
      <w:lang w:eastAsia="ar-SA"/>
    </w:rPr>
  </w:style>
  <w:style w:type="paragraph" w:customStyle="1" w:styleId="47">
    <w:name w:val="Стиль4"/>
    <w:basedOn w:val="a"/>
    <w:rsid w:val="001E3E71"/>
    <w:pPr>
      <w:spacing w:line="360" w:lineRule="auto"/>
      <w:jc w:val="both"/>
    </w:pPr>
    <w:rPr>
      <w:sz w:val="24"/>
      <w:szCs w:val="24"/>
      <w:lang w:eastAsia="ar-SA"/>
    </w:rPr>
  </w:style>
  <w:style w:type="paragraph" w:customStyle="1" w:styleId="2TimesNewRoman12">
    <w:name w:val="Стиль Заголовок 2 + Times New Roman 12 пт не полужирный не курси..."/>
    <w:basedOn w:val="21"/>
    <w:rsid w:val="001E3E71"/>
    <w:pPr>
      <w:tabs>
        <w:tab w:val="left" w:pos="570"/>
      </w:tabs>
      <w:spacing w:before="240" w:after="60" w:line="360" w:lineRule="auto"/>
      <w:jc w:val="both"/>
    </w:pPr>
    <w:rPr>
      <w:b w:val="0"/>
      <w:sz w:val="24"/>
      <w:lang w:eastAsia="ar-SA"/>
    </w:rPr>
  </w:style>
  <w:style w:type="paragraph" w:customStyle="1" w:styleId="S2254">
    <w:name w:val="Стиль S_Заголовок 2 + Слева:  254 см"/>
    <w:basedOn w:val="a"/>
    <w:rsid w:val="001E3E71"/>
    <w:pPr>
      <w:spacing w:line="360" w:lineRule="auto"/>
      <w:jc w:val="both"/>
    </w:pPr>
    <w:rPr>
      <w:sz w:val="24"/>
      <w:lang w:eastAsia="ar-SA"/>
    </w:rPr>
  </w:style>
  <w:style w:type="paragraph" w:customStyle="1" w:styleId="57">
    <w:name w:val="Стиль5"/>
    <w:basedOn w:val="S2254"/>
    <w:rsid w:val="001E3E71"/>
  </w:style>
  <w:style w:type="paragraph" w:customStyle="1" w:styleId="66">
    <w:name w:val="Стиль6"/>
    <w:basedOn w:val="a"/>
    <w:rsid w:val="001E3E71"/>
    <w:pPr>
      <w:spacing w:line="360" w:lineRule="auto"/>
      <w:jc w:val="both"/>
    </w:pPr>
    <w:rPr>
      <w:sz w:val="24"/>
      <w:szCs w:val="24"/>
      <w:lang w:eastAsia="ar-SA"/>
    </w:rPr>
  </w:style>
  <w:style w:type="paragraph" w:customStyle="1" w:styleId="77">
    <w:name w:val="Стиль7"/>
    <w:basedOn w:val="a"/>
    <w:rsid w:val="001E3E71"/>
    <w:pPr>
      <w:keepNext/>
      <w:spacing w:before="240" w:after="60" w:line="360" w:lineRule="auto"/>
      <w:jc w:val="both"/>
    </w:pPr>
    <w:rPr>
      <w:bCs/>
      <w:iCs/>
      <w:sz w:val="24"/>
      <w:szCs w:val="24"/>
      <w:lang w:eastAsia="ar-SA"/>
    </w:rPr>
  </w:style>
  <w:style w:type="paragraph" w:customStyle="1" w:styleId="101">
    <w:name w:val="Оглавление 10"/>
    <w:basedOn w:val="1ff4"/>
    <w:rsid w:val="001E3E71"/>
    <w:pPr>
      <w:tabs>
        <w:tab w:val="right" w:leader="dot" w:pos="14731"/>
      </w:tabs>
      <w:ind w:left="2547" w:firstLine="0"/>
    </w:pPr>
  </w:style>
  <w:style w:type="paragraph" w:customStyle="1" w:styleId="affffffff0">
    <w:name w:val="Содержимое врезки"/>
    <w:basedOn w:val="a0"/>
    <w:rsid w:val="001E3E71"/>
    <w:pPr>
      <w:spacing w:line="360" w:lineRule="auto"/>
      <w:ind w:firstLine="684"/>
      <w:jc w:val="both"/>
    </w:pPr>
    <w:rPr>
      <w:sz w:val="24"/>
      <w:szCs w:val="24"/>
      <w:lang w:val="x-none" w:eastAsia="ar-SA"/>
    </w:rPr>
  </w:style>
  <w:style w:type="paragraph" w:customStyle="1" w:styleId="3f">
    <w:name w:val="Стиль3"/>
    <w:basedOn w:val="S"/>
    <w:rsid w:val="001E3E71"/>
    <w:pPr>
      <w:ind w:left="1134" w:firstLine="6237"/>
    </w:pPr>
  </w:style>
  <w:style w:type="paragraph" w:customStyle="1" w:styleId="86">
    <w:name w:val="Стиль8"/>
    <w:basedOn w:val="3f"/>
    <w:rsid w:val="001E3E71"/>
    <w:pPr>
      <w:ind w:left="9858" w:hanging="360"/>
    </w:pPr>
  </w:style>
  <w:style w:type="character" w:customStyle="1" w:styleId="S12">
    <w:name w:val="S_Маркированный Знак Знак1"/>
    <w:rsid w:val="001E3E71"/>
    <w:rPr>
      <w:sz w:val="24"/>
      <w:szCs w:val="24"/>
      <w:lang w:val="ru-RU" w:eastAsia="ar-SA" w:bidi="ar-SA"/>
    </w:rPr>
  </w:style>
  <w:style w:type="character" w:customStyle="1" w:styleId="rvts23">
    <w:name w:val="rvts23"/>
    <w:basedOn w:val="a1"/>
    <w:rsid w:val="001E3E71"/>
  </w:style>
  <w:style w:type="paragraph" w:customStyle="1" w:styleId="rvps59">
    <w:name w:val="rvps59"/>
    <w:basedOn w:val="a"/>
    <w:rsid w:val="001E3E71"/>
    <w:pPr>
      <w:spacing w:before="100" w:beforeAutospacing="1" w:after="100" w:afterAutospacing="1"/>
    </w:pPr>
    <w:rPr>
      <w:sz w:val="24"/>
      <w:szCs w:val="24"/>
    </w:rPr>
  </w:style>
  <w:style w:type="paragraph" w:customStyle="1" w:styleId="Style9">
    <w:name w:val="Style9"/>
    <w:basedOn w:val="a"/>
    <w:rsid w:val="001E3E71"/>
    <w:pPr>
      <w:widowControl w:val="0"/>
      <w:autoSpaceDE w:val="0"/>
      <w:autoSpaceDN w:val="0"/>
      <w:adjustRightInd w:val="0"/>
      <w:spacing w:line="254" w:lineRule="exact"/>
      <w:jc w:val="both"/>
    </w:pPr>
    <w:rPr>
      <w:sz w:val="24"/>
      <w:szCs w:val="24"/>
    </w:rPr>
  </w:style>
  <w:style w:type="paragraph" w:customStyle="1" w:styleId="Style15">
    <w:name w:val="Style15"/>
    <w:basedOn w:val="a"/>
    <w:rsid w:val="001E3E71"/>
    <w:pPr>
      <w:widowControl w:val="0"/>
      <w:autoSpaceDE w:val="0"/>
      <w:autoSpaceDN w:val="0"/>
      <w:adjustRightInd w:val="0"/>
      <w:spacing w:line="281" w:lineRule="exact"/>
      <w:jc w:val="both"/>
    </w:pPr>
    <w:rPr>
      <w:sz w:val="24"/>
      <w:szCs w:val="24"/>
    </w:rPr>
  </w:style>
  <w:style w:type="character" w:customStyle="1" w:styleId="FontStyle93">
    <w:name w:val="Font Style93"/>
    <w:rsid w:val="001E3E71"/>
    <w:rPr>
      <w:rFonts w:ascii="Times New Roman" w:hAnsi="Times New Roman" w:cs="Times New Roman"/>
      <w:spacing w:val="20"/>
      <w:sz w:val="18"/>
      <w:szCs w:val="18"/>
    </w:rPr>
  </w:style>
  <w:style w:type="paragraph" w:customStyle="1" w:styleId="Style13">
    <w:name w:val="Style13"/>
    <w:basedOn w:val="a"/>
    <w:rsid w:val="001E3E71"/>
    <w:pPr>
      <w:widowControl w:val="0"/>
      <w:autoSpaceDE w:val="0"/>
      <w:autoSpaceDN w:val="0"/>
      <w:adjustRightInd w:val="0"/>
    </w:pPr>
    <w:rPr>
      <w:sz w:val="24"/>
      <w:szCs w:val="24"/>
    </w:rPr>
  </w:style>
  <w:style w:type="paragraph" w:customStyle="1" w:styleId="Style37">
    <w:name w:val="Style37"/>
    <w:basedOn w:val="a"/>
    <w:rsid w:val="001E3E71"/>
    <w:pPr>
      <w:widowControl w:val="0"/>
      <w:autoSpaceDE w:val="0"/>
      <w:autoSpaceDN w:val="0"/>
      <w:adjustRightInd w:val="0"/>
    </w:pPr>
    <w:rPr>
      <w:sz w:val="24"/>
      <w:szCs w:val="24"/>
    </w:rPr>
  </w:style>
  <w:style w:type="paragraph" w:customStyle="1" w:styleId="Style38">
    <w:name w:val="Style38"/>
    <w:basedOn w:val="a"/>
    <w:rsid w:val="001E3E71"/>
    <w:pPr>
      <w:widowControl w:val="0"/>
      <w:autoSpaceDE w:val="0"/>
      <w:autoSpaceDN w:val="0"/>
      <w:adjustRightInd w:val="0"/>
      <w:jc w:val="center"/>
    </w:pPr>
    <w:rPr>
      <w:sz w:val="24"/>
      <w:szCs w:val="24"/>
    </w:rPr>
  </w:style>
  <w:style w:type="paragraph" w:customStyle="1" w:styleId="Style39">
    <w:name w:val="Style39"/>
    <w:basedOn w:val="a"/>
    <w:rsid w:val="001E3E71"/>
    <w:pPr>
      <w:widowControl w:val="0"/>
      <w:autoSpaceDE w:val="0"/>
      <w:autoSpaceDN w:val="0"/>
      <w:adjustRightInd w:val="0"/>
      <w:spacing w:line="209" w:lineRule="exact"/>
      <w:jc w:val="center"/>
    </w:pPr>
    <w:rPr>
      <w:sz w:val="24"/>
      <w:szCs w:val="24"/>
    </w:rPr>
  </w:style>
  <w:style w:type="character" w:customStyle="1" w:styleId="FontStyle74">
    <w:name w:val="Font Style74"/>
    <w:rsid w:val="001E3E71"/>
    <w:rPr>
      <w:rFonts w:ascii="Times New Roman" w:hAnsi="Times New Roman" w:cs="Times New Roman"/>
      <w:b/>
      <w:bCs/>
      <w:spacing w:val="10"/>
      <w:sz w:val="16"/>
      <w:szCs w:val="16"/>
    </w:rPr>
  </w:style>
  <w:style w:type="character" w:customStyle="1" w:styleId="FontStyle85">
    <w:name w:val="Font Style85"/>
    <w:rsid w:val="001E3E71"/>
    <w:rPr>
      <w:rFonts w:ascii="Times New Roman" w:hAnsi="Times New Roman" w:cs="Times New Roman"/>
      <w:b/>
      <w:bCs/>
      <w:spacing w:val="10"/>
      <w:sz w:val="18"/>
      <w:szCs w:val="18"/>
    </w:rPr>
  </w:style>
  <w:style w:type="character" w:customStyle="1" w:styleId="FontStyle92">
    <w:name w:val="Font Style92"/>
    <w:rsid w:val="001E3E71"/>
    <w:rPr>
      <w:rFonts w:ascii="Times New Roman" w:hAnsi="Times New Roman" w:cs="Times New Roman"/>
      <w:spacing w:val="20"/>
      <w:sz w:val="18"/>
      <w:szCs w:val="18"/>
    </w:rPr>
  </w:style>
  <w:style w:type="character" w:customStyle="1" w:styleId="FontStyle102">
    <w:name w:val="Font Style102"/>
    <w:rsid w:val="001E3E71"/>
    <w:rPr>
      <w:rFonts w:ascii="Times New Roman" w:hAnsi="Times New Roman" w:cs="Times New Roman"/>
      <w:b/>
      <w:bCs/>
      <w:i/>
      <w:iCs/>
      <w:spacing w:val="-10"/>
      <w:sz w:val="18"/>
      <w:szCs w:val="18"/>
    </w:rPr>
  </w:style>
  <w:style w:type="paragraph" w:customStyle="1" w:styleId="Style40">
    <w:name w:val="Style40"/>
    <w:basedOn w:val="a"/>
    <w:rsid w:val="001E3E71"/>
    <w:pPr>
      <w:widowControl w:val="0"/>
      <w:autoSpaceDE w:val="0"/>
      <w:autoSpaceDN w:val="0"/>
      <w:adjustRightInd w:val="0"/>
      <w:spacing w:line="257" w:lineRule="exact"/>
      <w:ind w:firstLine="410"/>
      <w:jc w:val="both"/>
    </w:pPr>
    <w:rPr>
      <w:sz w:val="24"/>
      <w:szCs w:val="24"/>
    </w:rPr>
  </w:style>
  <w:style w:type="character" w:customStyle="1" w:styleId="FontStyle91">
    <w:name w:val="Font Style91"/>
    <w:rsid w:val="001E3E71"/>
    <w:rPr>
      <w:rFonts w:ascii="Times New Roman" w:hAnsi="Times New Roman" w:cs="Times New Roman"/>
      <w:sz w:val="18"/>
      <w:szCs w:val="18"/>
    </w:rPr>
  </w:style>
  <w:style w:type="paragraph" w:customStyle="1" w:styleId="Style11">
    <w:name w:val="Style11"/>
    <w:basedOn w:val="a"/>
    <w:rsid w:val="001E3E71"/>
    <w:pPr>
      <w:widowControl w:val="0"/>
      <w:autoSpaceDE w:val="0"/>
      <w:autoSpaceDN w:val="0"/>
      <w:adjustRightInd w:val="0"/>
      <w:spacing w:line="253" w:lineRule="exact"/>
      <w:ind w:firstLine="691"/>
      <w:jc w:val="both"/>
    </w:pPr>
    <w:rPr>
      <w:sz w:val="24"/>
      <w:szCs w:val="24"/>
    </w:rPr>
  </w:style>
  <w:style w:type="paragraph" w:customStyle="1" w:styleId="Style47">
    <w:name w:val="Style47"/>
    <w:basedOn w:val="a"/>
    <w:rsid w:val="001E3E71"/>
    <w:pPr>
      <w:widowControl w:val="0"/>
      <w:autoSpaceDE w:val="0"/>
      <w:autoSpaceDN w:val="0"/>
      <w:adjustRightInd w:val="0"/>
    </w:pPr>
    <w:rPr>
      <w:sz w:val="24"/>
      <w:szCs w:val="24"/>
    </w:rPr>
  </w:style>
  <w:style w:type="paragraph" w:customStyle="1" w:styleId="Style51">
    <w:name w:val="Style51"/>
    <w:basedOn w:val="a"/>
    <w:rsid w:val="001E3E71"/>
    <w:pPr>
      <w:widowControl w:val="0"/>
      <w:autoSpaceDE w:val="0"/>
      <w:autoSpaceDN w:val="0"/>
      <w:adjustRightInd w:val="0"/>
    </w:pPr>
    <w:rPr>
      <w:sz w:val="24"/>
      <w:szCs w:val="24"/>
    </w:rPr>
  </w:style>
  <w:style w:type="character" w:customStyle="1" w:styleId="FontStyle75">
    <w:name w:val="Font Style75"/>
    <w:rsid w:val="001E3E71"/>
    <w:rPr>
      <w:rFonts w:ascii="Times New Roman" w:hAnsi="Times New Roman" w:cs="Times New Roman"/>
      <w:spacing w:val="10"/>
      <w:sz w:val="16"/>
      <w:szCs w:val="16"/>
    </w:rPr>
  </w:style>
  <w:style w:type="character" w:customStyle="1" w:styleId="FontStyle77">
    <w:name w:val="Font Style77"/>
    <w:rsid w:val="001E3E71"/>
    <w:rPr>
      <w:rFonts w:ascii="Times New Roman" w:hAnsi="Times New Roman" w:cs="Times New Roman"/>
      <w:b/>
      <w:bCs/>
      <w:smallCaps/>
      <w:spacing w:val="10"/>
      <w:sz w:val="14"/>
      <w:szCs w:val="14"/>
    </w:rPr>
  </w:style>
  <w:style w:type="character" w:customStyle="1" w:styleId="FontStyle81">
    <w:name w:val="Font Style81"/>
    <w:rsid w:val="001E3E71"/>
    <w:rPr>
      <w:rFonts w:ascii="Times New Roman" w:hAnsi="Times New Roman" w:cs="Times New Roman"/>
      <w:b/>
      <w:bCs/>
      <w:sz w:val="8"/>
      <w:szCs w:val="8"/>
    </w:rPr>
  </w:style>
  <w:style w:type="paragraph" w:customStyle="1" w:styleId="Style44">
    <w:name w:val="Style44"/>
    <w:basedOn w:val="a"/>
    <w:rsid w:val="001E3E71"/>
    <w:pPr>
      <w:widowControl w:val="0"/>
      <w:autoSpaceDE w:val="0"/>
      <w:autoSpaceDN w:val="0"/>
      <w:adjustRightInd w:val="0"/>
      <w:spacing w:line="278" w:lineRule="exact"/>
      <w:ind w:firstLine="288"/>
      <w:jc w:val="both"/>
    </w:pPr>
    <w:rPr>
      <w:sz w:val="24"/>
      <w:szCs w:val="24"/>
    </w:rPr>
  </w:style>
  <w:style w:type="paragraph" w:customStyle="1" w:styleId="Style5">
    <w:name w:val="Style5"/>
    <w:basedOn w:val="a"/>
    <w:rsid w:val="001E3E71"/>
    <w:pPr>
      <w:widowControl w:val="0"/>
      <w:autoSpaceDE w:val="0"/>
      <w:autoSpaceDN w:val="0"/>
      <w:adjustRightInd w:val="0"/>
      <w:spacing w:line="256" w:lineRule="exact"/>
    </w:pPr>
    <w:rPr>
      <w:sz w:val="24"/>
      <w:szCs w:val="24"/>
    </w:rPr>
  </w:style>
  <w:style w:type="paragraph" w:customStyle="1" w:styleId="Style46">
    <w:name w:val="Style46"/>
    <w:basedOn w:val="a"/>
    <w:rsid w:val="001E3E71"/>
    <w:pPr>
      <w:widowControl w:val="0"/>
      <w:autoSpaceDE w:val="0"/>
      <w:autoSpaceDN w:val="0"/>
      <w:adjustRightInd w:val="0"/>
      <w:spacing w:line="252" w:lineRule="exact"/>
      <w:ind w:firstLine="569"/>
    </w:pPr>
    <w:rPr>
      <w:sz w:val="24"/>
      <w:szCs w:val="24"/>
    </w:rPr>
  </w:style>
  <w:style w:type="character" w:customStyle="1" w:styleId="FontStyle76">
    <w:name w:val="Font Style76"/>
    <w:rsid w:val="001E3E71"/>
    <w:rPr>
      <w:rFonts w:ascii="Trebuchet MS" w:hAnsi="Trebuchet MS" w:cs="Trebuchet MS"/>
      <w:i/>
      <w:iCs/>
      <w:sz w:val="16"/>
      <w:szCs w:val="16"/>
    </w:rPr>
  </w:style>
  <w:style w:type="paragraph" w:customStyle="1" w:styleId="Style7">
    <w:name w:val="Style7"/>
    <w:basedOn w:val="a"/>
    <w:rsid w:val="001E3E71"/>
    <w:pPr>
      <w:widowControl w:val="0"/>
      <w:autoSpaceDE w:val="0"/>
      <w:autoSpaceDN w:val="0"/>
      <w:adjustRightInd w:val="0"/>
      <w:spacing w:line="252" w:lineRule="exact"/>
      <w:ind w:firstLine="720"/>
    </w:pPr>
    <w:rPr>
      <w:sz w:val="24"/>
      <w:szCs w:val="24"/>
    </w:rPr>
  </w:style>
  <w:style w:type="paragraph" w:customStyle="1" w:styleId="Style3">
    <w:name w:val="Style3"/>
    <w:basedOn w:val="a"/>
    <w:rsid w:val="001E3E71"/>
    <w:pPr>
      <w:widowControl w:val="0"/>
      <w:autoSpaceDE w:val="0"/>
      <w:autoSpaceDN w:val="0"/>
      <w:adjustRightInd w:val="0"/>
      <w:spacing w:line="295" w:lineRule="exact"/>
      <w:jc w:val="both"/>
    </w:pPr>
    <w:rPr>
      <w:sz w:val="24"/>
      <w:szCs w:val="24"/>
    </w:rPr>
  </w:style>
  <w:style w:type="paragraph" w:customStyle="1" w:styleId="Style6">
    <w:name w:val="Style6"/>
    <w:basedOn w:val="a"/>
    <w:rsid w:val="001E3E71"/>
    <w:pPr>
      <w:widowControl w:val="0"/>
      <w:autoSpaceDE w:val="0"/>
      <w:autoSpaceDN w:val="0"/>
      <w:adjustRightInd w:val="0"/>
      <w:spacing w:line="253" w:lineRule="exact"/>
    </w:pPr>
    <w:rPr>
      <w:sz w:val="24"/>
      <w:szCs w:val="24"/>
    </w:rPr>
  </w:style>
  <w:style w:type="paragraph" w:customStyle="1" w:styleId="Style24">
    <w:name w:val="Style24"/>
    <w:basedOn w:val="a"/>
    <w:rsid w:val="001E3E71"/>
    <w:pPr>
      <w:widowControl w:val="0"/>
      <w:autoSpaceDE w:val="0"/>
      <w:autoSpaceDN w:val="0"/>
      <w:adjustRightInd w:val="0"/>
      <w:spacing w:line="274" w:lineRule="exact"/>
    </w:pPr>
    <w:rPr>
      <w:sz w:val="24"/>
      <w:szCs w:val="24"/>
    </w:rPr>
  </w:style>
  <w:style w:type="paragraph" w:customStyle="1" w:styleId="Style59">
    <w:name w:val="Style59"/>
    <w:basedOn w:val="a"/>
    <w:rsid w:val="001E3E71"/>
    <w:pPr>
      <w:widowControl w:val="0"/>
      <w:autoSpaceDE w:val="0"/>
      <w:autoSpaceDN w:val="0"/>
      <w:adjustRightInd w:val="0"/>
      <w:jc w:val="right"/>
    </w:pPr>
    <w:rPr>
      <w:sz w:val="24"/>
      <w:szCs w:val="24"/>
    </w:rPr>
  </w:style>
  <w:style w:type="paragraph" w:customStyle="1" w:styleId="Style65">
    <w:name w:val="Style65"/>
    <w:basedOn w:val="a"/>
    <w:rsid w:val="001E3E71"/>
    <w:pPr>
      <w:widowControl w:val="0"/>
      <w:autoSpaceDE w:val="0"/>
      <w:autoSpaceDN w:val="0"/>
      <w:adjustRightInd w:val="0"/>
      <w:spacing w:line="278" w:lineRule="exact"/>
      <w:ind w:firstLine="310"/>
      <w:jc w:val="both"/>
    </w:pPr>
    <w:rPr>
      <w:sz w:val="24"/>
      <w:szCs w:val="24"/>
    </w:rPr>
  </w:style>
  <w:style w:type="paragraph" w:customStyle="1" w:styleId="Style27">
    <w:name w:val="Style27"/>
    <w:basedOn w:val="a"/>
    <w:rsid w:val="001E3E71"/>
    <w:pPr>
      <w:widowControl w:val="0"/>
      <w:autoSpaceDE w:val="0"/>
      <w:autoSpaceDN w:val="0"/>
      <w:adjustRightInd w:val="0"/>
      <w:spacing w:line="274" w:lineRule="exact"/>
      <w:ind w:firstLine="720"/>
    </w:pPr>
    <w:rPr>
      <w:sz w:val="24"/>
      <w:szCs w:val="24"/>
    </w:rPr>
  </w:style>
  <w:style w:type="paragraph" w:customStyle="1" w:styleId="Style18">
    <w:name w:val="Style18"/>
    <w:basedOn w:val="a"/>
    <w:rsid w:val="001E3E71"/>
    <w:pPr>
      <w:widowControl w:val="0"/>
      <w:autoSpaceDE w:val="0"/>
      <w:autoSpaceDN w:val="0"/>
      <w:adjustRightInd w:val="0"/>
      <w:spacing w:line="281" w:lineRule="exact"/>
      <w:ind w:firstLine="382"/>
      <w:jc w:val="both"/>
    </w:pPr>
    <w:rPr>
      <w:sz w:val="24"/>
      <w:szCs w:val="24"/>
    </w:rPr>
  </w:style>
  <w:style w:type="paragraph" w:customStyle="1" w:styleId="Style20">
    <w:name w:val="Style20"/>
    <w:basedOn w:val="a"/>
    <w:rsid w:val="001E3E71"/>
    <w:pPr>
      <w:widowControl w:val="0"/>
      <w:autoSpaceDE w:val="0"/>
      <w:autoSpaceDN w:val="0"/>
      <w:adjustRightInd w:val="0"/>
      <w:jc w:val="center"/>
    </w:pPr>
    <w:rPr>
      <w:sz w:val="24"/>
      <w:szCs w:val="24"/>
    </w:rPr>
  </w:style>
  <w:style w:type="paragraph" w:customStyle="1" w:styleId="Style49">
    <w:name w:val="Style49"/>
    <w:basedOn w:val="a"/>
    <w:rsid w:val="001E3E71"/>
    <w:pPr>
      <w:widowControl w:val="0"/>
      <w:autoSpaceDE w:val="0"/>
      <w:autoSpaceDN w:val="0"/>
      <w:adjustRightInd w:val="0"/>
      <w:spacing w:line="256" w:lineRule="exact"/>
      <w:ind w:firstLine="684"/>
      <w:jc w:val="both"/>
    </w:pPr>
    <w:rPr>
      <w:sz w:val="24"/>
      <w:szCs w:val="24"/>
    </w:rPr>
  </w:style>
  <w:style w:type="paragraph" w:customStyle="1" w:styleId="Style60">
    <w:name w:val="Style60"/>
    <w:basedOn w:val="a"/>
    <w:rsid w:val="001E3E71"/>
    <w:pPr>
      <w:widowControl w:val="0"/>
      <w:autoSpaceDE w:val="0"/>
      <w:autoSpaceDN w:val="0"/>
      <w:adjustRightInd w:val="0"/>
    </w:pPr>
    <w:rPr>
      <w:sz w:val="24"/>
      <w:szCs w:val="24"/>
    </w:rPr>
  </w:style>
  <w:style w:type="paragraph" w:customStyle="1" w:styleId="Style61">
    <w:name w:val="Style61"/>
    <w:basedOn w:val="a"/>
    <w:rsid w:val="001E3E71"/>
    <w:pPr>
      <w:widowControl w:val="0"/>
      <w:autoSpaceDE w:val="0"/>
      <w:autoSpaceDN w:val="0"/>
      <w:adjustRightInd w:val="0"/>
      <w:spacing w:line="252" w:lineRule="exact"/>
      <w:ind w:firstLine="698"/>
    </w:pPr>
    <w:rPr>
      <w:sz w:val="24"/>
      <w:szCs w:val="24"/>
    </w:rPr>
  </w:style>
  <w:style w:type="character" w:customStyle="1" w:styleId="FontStyle101">
    <w:name w:val="Font Style101"/>
    <w:rsid w:val="001E3E71"/>
    <w:rPr>
      <w:rFonts w:ascii="Times New Roman" w:hAnsi="Times New Roman" w:cs="Times New Roman"/>
      <w:b/>
      <w:bCs/>
      <w:sz w:val="18"/>
      <w:szCs w:val="18"/>
    </w:rPr>
  </w:style>
  <w:style w:type="paragraph" w:customStyle="1" w:styleId="Style8">
    <w:name w:val="Style8"/>
    <w:basedOn w:val="a"/>
    <w:rsid w:val="001E3E71"/>
    <w:pPr>
      <w:widowControl w:val="0"/>
      <w:autoSpaceDE w:val="0"/>
      <w:autoSpaceDN w:val="0"/>
      <w:adjustRightInd w:val="0"/>
      <w:spacing w:line="288" w:lineRule="exact"/>
      <w:ind w:firstLine="706"/>
      <w:jc w:val="both"/>
    </w:pPr>
    <w:rPr>
      <w:sz w:val="24"/>
      <w:szCs w:val="24"/>
    </w:rPr>
  </w:style>
  <w:style w:type="character" w:customStyle="1" w:styleId="FontStyle60">
    <w:name w:val="Font Style60"/>
    <w:rsid w:val="001E3E71"/>
    <w:rPr>
      <w:rFonts w:ascii="Times New Roman" w:hAnsi="Times New Roman" w:cs="Times New Roman"/>
      <w:sz w:val="22"/>
      <w:szCs w:val="22"/>
    </w:rPr>
  </w:style>
  <w:style w:type="character" w:customStyle="1" w:styleId="FontStyle61">
    <w:name w:val="Font Style61"/>
    <w:rsid w:val="001E3E71"/>
    <w:rPr>
      <w:rFonts w:ascii="Times New Roman" w:hAnsi="Times New Roman" w:cs="Times New Roman"/>
      <w:b/>
      <w:bCs/>
      <w:sz w:val="24"/>
      <w:szCs w:val="24"/>
    </w:rPr>
  </w:style>
  <w:style w:type="character" w:customStyle="1" w:styleId="FontStyle62">
    <w:name w:val="Font Style62"/>
    <w:rsid w:val="001E3E71"/>
    <w:rPr>
      <w:rFonts w:ascii="Times New Roman" w:hAnsi="Times New Roman" w:cs="Times New Roman"/>
      <w:sz w:val="14"/>
      <w:szCs w:val="14"/>
    </w:rPr>
  </w:style>
  <w:style w:type="paragraph" w:customStyle="1" w:styleId="Style10">
    <w:name w:val="Style10"/>
    <w:basedOn w:val="a"/>
    <w:rsid w:val="001E3E71"/>
    <w:pPr>
      <w:widowControl w:val="0"/>
      <w:autoSpaceDE w:val="0"/>
      <w:autoSpaceDN w:val="0"/>
      <w:adjustRightInd w:val="0"/>
    </w:pPr>
    <w:rPr>
      <w:sz w:val="24"/>
      <w:szCs w:val="24"/>
    </w:rPr>
  </w:style>
  <w:style w:type="paragraph" w:customStyle="1" w:styleId="Style35">
    <w:name w:val="Style35"/>
    <w:basedOn w:val="a"/>
    <w:rsid w:val="001E3E71"/>
    <w:pPr>
      <w:widowControl w:val="0"/>
      <w:autoSpaceDE w:val="0"/>
      <w:autoSpaceDN w:val="0"/>
      <w:adjustRightInd w:val="0"/>
      <w:spacing w:line="281" w:lineRule="exact"/>
    </w:pPr>
    <w:rPr>
      <w:sz w:val="24"/>
      <w:szCs w:val="24"/>
    </w:rPr>
  </w:style>
  <w:style w:type="character" w:customStyle="1" w:styleId="affffffff1">
    <w:name w:val="Цветовое выделение"/>
    <w:uiPriority w:val="99"/>
    <w:rsid w:val="001E3E71"/>
    <w:rPr>
      <w:b/>
      <w:color w:val="000080"/>
    </w:rPr>
  </w:style>
  <w:style w:type="character" w:customStyle="1" w:styleId="Sd">
    <w:name w:val="S_Таблица Знак Знак"/>
    <w:link w:val="S"/>
    <w:rsid w:val="001E3E71"/>
    <w:rPr>
      <w:sz w:val="24"/>
      <w:szCs w:val="24"/>
      <w:lang w:val="x-none" w:eastAsia="ar-SA"/>
    </w:rPr>
  </w:style>
  <w:style w:type="paragraph" w:customStyle="1" w:styleId="affffffff2">
    <w:name w:val="Абзац"/>
    <w:basedOn w:val="a"/>
    <w:link w:val="affffffff3"/>
    <w:rsid w:val="001E3E71"/>
    <w:pPr>
      <w:spacing w:before="120" w:after="60"/>
      <w:ind w:firstLine="567"/>
      <w:jc w:val="both"/>
    </w:pPr>
    <w:rPr>
      <w:sz w:val="24"/>
      <w:szCs w:val="24"/>
      <w:lang w:val="x-none" w:eastAsia="x-none"/>
    </w:rPr>
  </w:style>
  <w:style w:type="character" w:customStyle="1" w:styleId="affffffff3">
    <w:name w:val="Абзац Знак"/>
    <w:link w:val="affffffff2"/>
    <w:rsid w:val="001E3E71"/>
    <w:rPr>
      <w:sz w:val="24"/>
      <w:szCs w:val="24"/>
      <w:lang w:val="x-none" w:eastAsia="x-none"/>
    </w:rPr>
  </w:style>
  <w:style w:type="paragraph" w:customStyle="1" w:styleId="affffffff4">
    <w:name w:val="таблица"/>
    <w:basedOn w:val="a0"/>
    <w:rsid w:val="001E3E71"/>
    <w:pPr>
      <w:spacing w:after="0"/>
      <w:jc w:val="both"/>
    </w:pPr>
    <w:rPr>
      <w:sz w:val="24"/>
      <w:lang w:val="x-none"/>
    </w:rPr>
  </w:style>
  <w:style w:type="character" w:customStyle="1" w:styleId="apple-converted-space">
    <w:name w:val="apple-converted-space"/>
    <w:rsid w:val="001E3E71"/>
  </w:style>
  <w:style w:type="paragraph" w:customStyle="1" w:styleId="1fffc">
    <w:name w:val="Знак Знак Знак Знак Знак Знак Знак Знак1 Знак"/>
    <w:basedOn w:val="a"/>
    <w:rsid w:val="001E3E71"/>
    <w:pPr>
      <w:spacing w:before="100" w:beforeAutospacing="1" w:after="100" w:afterAutospacing="1"/>
    </w:pPr>
    <w:rPr>
      <w:rFonts w:ascii="Tahoma" w:hAnsi="Tahoma"/>
      <w:sz w:val="20"/>
      <w:lang w:val="en-US" w:eastAsia="en-US"/>
    </w:rPr>
  </w:style>
  <w:style w:type="character" w:customStyle="1" w:styleId="2f9">
    <w:name w:val="Основной текст с отступом Знак2 Знак"/>
    <w:aliases w:val="Основной текст с отступом Знак Знак1 Знак,Основной текст с отступом Знак Знак Знак Знак Знак1,Основной текст с отступом Знак Знак1 Знак Знак Знак Знак Знак Знак"/>
    <w:rsid w:val="001E3E71"/>
    <w:rPr>
      <w:rFonts w:ascii="Courier New" w:hAnsi="Courier New" w:cs="Courier New"/>
      <w:sz w:val="22"/>
      <w:szCs w:val="22"/>
      <w:lang w:val="ru-RU" w:eastAsia="ru-RU" w:bidi="ar-SA"/>
    </w:rPr>
  </w:style>
  <w:style w:type="paragraph" w:customStyle="1" w:styleId="1256">
    <w:name w:val="ОСНОВНОЙ(1256)"/>
    <w:basedOn w:val="a"/>
    <w:link w:val="12560"/>
    <w:rsid w:val="001E3E71"/>
    <w:pPr>
      <w:keepLines/>
      <w:autoSpaceDE w:val="0"/>
      <w:autoSpaceDN w:val="0"/>
      <w:adjustRightInd w:val="0"/>
      <w:spacing w:before="120"/>
      <w:ind w:firstLine="709"/>
      <w:jc w:val="both"/>
    </w:pPr>
    <w:rPr>
      <w:lang w:val="x-none" w:eastAsia="x-none"/>
    </w:rPr>
  </w:style>
  <w:style w:type="character" w:customStyle="1" w:styleId="12560">
    <w:name w:val="ОСНОВНОЙ(1256) Знак"/>
    <w:link w:val="1256"/>
    <w:rsid w:val="001E3E71"/>
    <w:rPr>
      <w:sz w:val="26"/>
      <w:lang w:val="x-none" w:eastAsia="x-none"/>
    </w:rPr>
  </w:style>
  <w:style w:type="paragraph" w:customStyle="1" w:styleId="300">
    <w:name w:val="3_СПИСОКМАРК(0 пт)"/>
    <w:basedOn w:val="a"/>
    <w:rsid w:val="001E3E71"/>
    <w:pPr>
      <w:widowControl w:val="0"/>
      <w:tabs>
        <w:tab w:val="num" w:pos="720"/>
      </w:tabs>
      <w:autoSpaceDE w:val="0"/>
      <w:autoSpaceDN w:val="0"/>
      <w:adjustRightInd w:val="0"/>
      <w:ind w:left="357" w:hanging="357"/>
      <w:jc w:val="both"/>
    </w:pPr>
  </w:style>
  <w:style w:type="paragraph" w:customStyle="1" w:styleId="S21">
    <w:name w:val="S_Заголовок 2 Знак"/>
    <w:basedOn w:val="21"/>
    <w:next w:val="a"/>
    <w:autoRedefine/>
    <w:rsid w:val="001E3E71"/>
    <w:pPr>
      <w:keepNext w:val="0"/>
      <w:spacing w:before="0" w:after="0"/>
      <w:outlineLvl w:val="9"/>
    </w:pPr>
    <w:rPr>
      <w:rFonts w:eastAsia="Calibri"/>
      <w:bCs/>
      <w:iCs/>
      <w:sz w:val="24"/>
      <w:szCs w:val="24"/>
      <w:lang w:eastAsia="en-US"/>
    </w:rPr>
  </w:style>
  <w:style w:type="character" w:customStyle="1" w:styleId="FontStyle15">
    <w:name w:val="Font Style15"/>
    <w:rsid w:val="001E3E71"/>
    <w:rPr>
      <w:rFonts w:ascii="Times New Roman" w:hAnsi="Times New Roman" w:cs="Times New Roman"/>
      <w:sz w:val="24"/>
      <w:szCs w:val="24"/>
    </w:rPr>
  </w:style>
  <w:style w:type="character" w:customStyle="1" w:styleId="FontStyle11">
    <w:name w:val="Font Style11"/>
    <w:uiPriority w:val="99"/>
    <w:rsid w:val="001E3E71"/>
    <w:rPr>
      <w:rFonts w:ascii="Times New Roman" w:hAnsi="Times New Roman" w:cs="Times New Roman" w:hint="default"/>
      <w:sz w:val="24"/>
      <w:szCs w:val="24"/>
    </w:rPr>
  </w:style>
  <w:style w:type="paragraph" w:customStyle="1" w:styleId="140">
    <w:name w:val="Текст 14(основной)"/>
    <w:basedOn w:val="a"/>
    <w:link w:val="141"/>
    <w:rsid w:val="001E3E71"/>
    <w:pPr>
      <w:spacing w:line="360" w:lineRule="auto"/>
      <w:ind w:firstLine="708"/>
      <w:jc w:val="both"/>
    </w:pPr>
    <w:rPr>
      <w:sz w:val="28"/>
      <w:szCs w:val="24"/>
      <w:lang w:val="x-none" w:eastAsia="x-none"/>
    </w:rPr>
  </w:style>
  <w:style w:type="character" w:customStyle="1" w:styleId="141">
    <w:name w:val="Текст 14(основной) Знак"/>
    <w:link w:val="140"/>
    <w:locked/>
    <w:rsid w:val="001E3E71"/>
    <w:rPr>
      <w:sz w:val="28"/>
      <w:szCs w:val="24"/>
      <w:lang w:val="x-none" w:eastAsia="x-none"/>
    </w:rPr>
  </w:style>
  <w:style w:type="paragraph" w:customStyle="1" w:styleId="Style4">
    <w:name w:val="Style4"/>
    <w:basedOn w:val="a"/>
    <w:uiPriority w:val="99"/>
    <w:rsid w:val="001E3E71"/>
    <w:pPr>
      <w:widowControl w:val="0"/>
      <w:autoSpaceDE w:val="0"/>
      <w:autoSpaceDN w:val="0"/>
      <w:adjustRightInd w:val="0"/>
      <w:spacing w:line="285" w:lineRule="exact"/>
      <w:ind w:firstLine="192"/>
    </w:pPr>
    <w:rPr>
      <w:sz w:val="24"/>
      <w:szCs w:val="24"/>
    </w:rPr>
  </w:style>
  <w:style w:type="paragraph" w:customStyle="1" w:styleId="Style1">
    <w:name w:val="Style1"/>
    <w:basedOn w:val="a"/>
    <w:uiPriority w:val="99"/>
    <w:rsid w:val="001E3E71"/>
    <w:pPr>
      <w:widowControl w:val="0"/>
      <w:autoSpaceDE w:val="0"/>
      <w:autoSpaceDN w:val="0"/>
      <w:adjustRightInd w:val="0"/>
    </w:pPr>
    <w:rPr>
      <w:sz w:val="24"/>
      <w:szCs w:val="24"/>
    </w:rPr>
  </w:style>
  <w:style w:type="paragraph" w:customStyle="1" w:styleId="msonormal0">
    <w:name w:val="msonormal"/>
    <w:basedOn w:val="a"/>
    <w:rsid w:val="001E3E71"/>
    <w:pPr>
      <w:spacing w:before="100" w:beforeAutospacing="1" w:after="100" w:afterAutospacing="1"/>
    </w:pPr>
    <w:rPr>
      <w:sz w:val="24"/>
      <w:szCs w:val="24"/>
    </w:rPr>
  </w:style>
  <w:style w:type="numbering" w:customStyle="1" w:styleId="2fa">
    <w:name w:val="Нет списка2"/>
    <w:next w:val="a3"/>
    <w:uiPriority w:val="99"/>
    <w:semiHidden/>
    <w:unhideWhenUsed/>
    <w:rsid w:val="005B3303"/>
  </w:style>
  <w:style w:type="table" w:customStyle="1" w:styleId="3f0">
    <w:name w:val="Сетка таблицы3"/>
    <w:basedOn w:val="a2"/>
    <w:next w:val="ae"/>
    <w:uiPriority w:val="39"/>
    <w:rsid w:val="000B6E39"/>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1">
    <w:name w:val="Нет списка3"/>
    <w:next w:val="a3"/>
    <w:uiPriority w:val="99"/>
    <w:semiHidden/>
    <w:unhideWhenUsed/>
    <w:rsid w:val="003C06C4"/>
  </w:style>
  <w:style w:type="character" w:customStyle="1" w:styleId="1fff8">
    <w:name w:val="Стиль1 Знак"/>
    <w:basedOn w:val="afff"/>
    <w:link w:val="1fff7"/>
    <w:rsid w:val="003C06C4"/>
    <w:rPr>
      <w:rFonts w:ascii="Calibri" w:eastAsia="Calibri" w:hAnsi="Calibri"/>
      <w:b/>
      <w:sz w:val="24"/>
      <w:szCs w:val="24"/>
      <w:lang w:eastAsia="ar-SA"/>
    </w:rPr>
  </w:style>
  <w:style w:type="character" w:customStyle="1" w:styleId="2f8">
    <w:name w:val="Стиль2 Знак"/>
    <w:basedOn w:val="afff"/>
    <w:link w:val="2f7"/>
    <w:rsid w:val="003C06C4"/>
    <w:rPr>
      <w:rFonts w:ascii="Calibri" w:eastAsia="Calibri" w:hAnsi="Calibri"/>
      <w:b/>
      <w:caps/>
      <w:sz w:val="24"/>
      <w:szCs w:val="24"/>
      <w:lang w:eastAsia="ar-SA"/>
    </w:rPr>
  </w:style>
  <w:style w:type="numbering" w:customStyle="1" w:styleId="48">
    <w:name w:val="Нет списка4"/>
    <w:next w:val="a3"/>
    <w:uiPriority w:val="99"/>
    <w:semiHidden/>
    <w:unhideWhenUsed/>
    <w:rsid w:val="00BA6979"/>
  </w:style>
  <w:style w:type="numbering" w:customStyle="1" w:styleId="58">
    <w:name w:val="Нет списка5"/>
    <w:next w:val="a3"/>
    <w:uiPriority w:val="99"/>
    <w:semiHidden/>
    <w:unhideWhenUsed/>
    <w:rsid w:val="00406659"/>
  </w:style>
  <w:style w:type="numbering" w:customStyle="1" w:styleId="67">
    <w:name w:val="Нет списка6"/>
    <w:next w:val="a3"/>
    <w:uiPriority w:val="99"/>
    <w:semiHidden/>
    <w:unhideWhenUsed/>
    <w:rsid w:val="003671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uiPriority="35"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A9F"/>
    <w:rPr>
      <w:sz w:val="26"/>
    </w:rPr>
  </w:style>
  <w:style w:type="paragraph" w:styleId="10">
    <w:name w:val="heading 1"/>
    <w:basedOn w:val="a"/>
    <w:next w:val="a"/>
    <w:link w:val="11"/>
    <w:uiPriority w:val="9"/>
    <w:qFormat/>
    <w:rsid w:val="006604DC"/>
    <w:pPr>
      <w:keepNext/>
      <w:pageBreakBefore/>
      <w:numPr>
        <w:numId w:val="4"/>
      </w:numPr>
      <w:tabs>
        <w:tab w:val="clear" w:pos="5529"/>
        <w:tab w:val="num" w:pos="5387"/>
      </w:tabs>
      <w:spacing w:after="600"/>
      <w:ind w:left="5103"/>
      <w:jc w:val="center"/>
      <w:outlineLvl w:val="0"/>
    </w:pPr>
    <w:rPr>
      <w:b/>
      <w:sz w:val="32"/>
    </w:rPr>
  </w:style>
  <w:style w:type="paragraph" w:styleId="21">
    <w:name w:val="heading 2"/>
    <w:basedOn w:val="a"/>
    <w:next w:val="a0"/>
    <w:link w:val="22"/>
    <w:uiPriority w:val="9"/>
    <w:qFormat/>
    <w:rsid w:val="006604DC"/>
    <w:pPr>
      <w:keepNext/>
      <w:spacing w:before="720" w:after="480"/>
      <w:outlineLvl w:val="1"/>
    </w:pPr>
    <w:rPr>
      <w:b/>
      <w:sz w:val="28"/>
    </w:rPr>
  </w:style>
  <w:style w:type="paragraph" w:styleId="30">
    <w:name w:val="heading 3"/>
    <w:basedOn w:val="a"/>
    <w:next w:val="a0"/>
    <w:link w:val="31"/>
    <w:uiPriority w:val="9"/>
    <w:qFormat/>
    <w:rsid w:val="006604DC"/>
    <w:pPr>
      <w:keepNext/>
      <w:numPr>
        <w:ilvl w:val="2"/>
        <w:numId w:val="4"/>
      </w:numPr>
      <w:spacing w:after="480"/>
      <w:outlineLvl w:val="2"/>
    </w:pPr>
    <w:rPr>
      <w:b/>
    </w:rPr>
  </w:style>
  <w:style w:type="paragraph" w:styleId="4">
    <w:name w:val="heading 4"/>
    <w:basedOn w:val="a"/>
    <w:next w:val="a"/>
    <w:link w:val="40"/>
    <w:uiPriority w:val="9"/>
    <w:qFormat/>
    <w:rsid w:val="0027668F"/>
    <w:pPr>
      <w:keepNext/>
      <w:spacing w:before="60" w:after="60"/>
      <w:outlineLvl w:val="3"/>
    </w:pPr>
    <w:rPr>
      <w:b/>
      <w:sz w:val="24"/>
    </w:rPr>
  </w:style>
  <w:style w:type="paragraph" w:styleId="50">
    <w:name w:val="heading 5"/>
    <w:basedOn w:val="a"/>
    <w:next w:val="a"/>
    <w:link w:val="51"/>
    <w:uiPriority w:val="9"/>
    <w:qFormat/>
    <w:rsid w:val="005205C7"/>
    <w:pPr>
      <w:numPr>
        <w:ilvl w:val="4"/>
        <w:numId w:val="1"/>
      </w:numPr>
      <w:spacing w:before="240" w:after="60"/>
      <w:outlineLvl w:val="4"/>
    </w:pPr>
    <w:rPr>
      <w:sz w:val="22"/>
    </w:rPr>
  </w:style>
  <w:style w:type="paragraph" w:styleId="6">
    <w:name w:val="heading 6"/>
    <w:basedOn w:val="a"/>
    <w:next w:val="a"/>
    <w:link w:val="60"/>
    <w:uiPriority w:val="9"/>
    <w:qFormat/>
    <w:rsid w:val="005205C7"/>
    <w:pPr>
      <w:numPr>
        <w:ilvl w:val="5"/>
        <w:numId w:val="1"/>
      </w:numPr>
      <w:spacing w:before="240" w:after="60"/>
      <w:outlineLvl w:val="5"/>
    </w:pPr>
    <w:rPr>
      <w:i/>
      <w:sz w:val="22"/>
    </w:rPr>
  </w:style>
  <w:style w:type="paragraph" w:styleId="7">
    <w:name w:val="heading 7"/>
    <w:basedOn w:val="a"/>
    <w:next w:val="a"/>
    <w:link w:val="70"/>
    <w:uiPriority w:val="9"/>
    <w:qFormat/>
    <w:rsid w:val="005205C7"/>
    <w:pPr>
      <w:numPr>
        <w:ilvl w:val="6"/>
        <w:numId w:val="1"/>
      </w:numPr>
      <w:spacing w:before="240" w:after="60"/>
      <w:outlineLvl w:val="6"/>
    </w:pPr>
    <w:rPr>
      <w:sz w:val="24"/>
    </w:rPr>
  </w:style>
  <w:style w:type="paragraph" w:styleId="8">
    <w:name w:val="heading 8"/>
    <w:basedOn w:val="a"/>
    <w:next w:val="a"/>
    <w:link w:val="80"/>
    <w:uiPriority w:val="9"/>
    <w:qFormat/>
    <w:rsid w:val="005205C7"/>
    <w:pPr>
      <w:numPr>
        <w:ilvl w:val="7"/>
        <w:numId w:val="1"/>
      </w:numPr>
      <w:spacing w:before="240" w:after="60"/>
      <w:outlineLvl w:val="7"/>
    </w:pPr>
    <w:rPr>
      <w:i/>
      <w:sz w:val="24"/>
    </w:rPr>
  </w:style>
  <w:style w:type="paragraph" w:styleId="9">
    <w:name w:val="heading 9"/>
    <w:basedOn w:val="a"/>
    <w:next w:val="a"/>
    <w:link w:val="90"/>
    <w:uiPriority w:val="9"/>
    <w:qFormat/>
    <w:rsid w:val="005205C7"/>
    <w:pPr>
      <w:numPr>
        <w:ilvl w:val="8"/>
        <w:numId w:val="1"/>
      </w:numPr>
      <w:spacing w:before="240" w:after="60"/>
      <w:outlineLvl w:val="8"/>
    </w:pPr>
    <w:rPr>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
    <w:rsid w:val="00876D8F"/>
    <w:rPr>
      <w:b/>
      <w:sz w:val="32"/>
    </w:rPr>
  </w:style>
  <w:style w:type="paragraph" w:styleId="a0">
    <w:name w:val="Body Text"/>
    <w:basedOn w:val="a"/>
    <w:link w:val="a4"/>
    <w:rsid w:val="00932A9F"/>
    <w:pPr>
      <w:spacing w:after="120"/>
    </w:pPr>
  </w:style>
  <w:style w:type="character" w:customStyle="1" w:styleId="a4">
    <w:name w:val="Основной текст Знак"/>
    <w:link w:val="a0"/>
    <w:rsid w:val="00876D8F"/>
    <w:rPr>
      <w:sz w:val="26"/>
      <w:lang w:val="ru-RU" w:eastAsia="ru-RU" w:bidi="ar-SA"/>
    </w:rPr>
  </w:style>
  <w:style w:type="character" w:customStyle="1" w:styleId="22">
    <w:name w:val="Заголовок 2 Знак"/>
    <w:link w:val="21"/>
    <w:uiPriority w:val="9"/>
    <w:rsid w:val="00876D8F"/>
    <w:rPr>
      <w:b/>
      <w:sz w:val="28"/>
      <w:lang w:val="ru-RU" w:eastAsia="ru-RU" w:bidi="ar-SA"/>
    </w:rPr>
  </w:style>
  <w:style w:type="character" w:customStyle="1" w:styleId="31">
    <w:name w:val="Заголовок 3 Знак"/>
    <w:link w:val="30"/>
    <w:uiPriority w:val="9"/>
    <w:rsid w:val="00B60F87"/>
    <w:rPr>
      <w:b/>
      <w:sz w:val="26"/>
    </w:rPr>
  </w:style>
  <w:style w:type="character" w:customStyle="1" w:styleId="40">
    <w:name w:val="Заголовок 4 Знак"/>
    <w:link w:val="4"/>
    <w:uiPriority w:val="9"/>
    <w:rsid w:val="00876D8F"/>
    <w:rPr>
      <w:b/>
      <w:sz w:val="24"/>
      <w:lang w:val="ru-RU" w:eastAsia="ru-RU" w:bidi="ar-SA"/>
    </w:rPr>
  </w:style>
  <w:style w:type="character" w:customStyle="1" w:styleId="51">
    <w:name w:val="Заголовок 5 Знак"/>
    <w:link w:val="50"/>
    <w:uiPriority w:val="9"/>
    <w:rsid w:val="00876D8F"/>
    <w:rPr>
      <w:sz w:val="22"/>
    </w:rPr>
  </w:style>
  <w:style w:type="character" w:customStyle="1" w:styleId="60">
    <w:name w:val="Заголовок 6 Знак"/>
    <w:link w:val="6"/>
    <w:uiPriority w:val="9"/>
    <w:rsid w:val="00876D8F"/>
    <w:rPr>
      <w:i/>
      <w:sz w:val="22"/>
    </w:rPr>
  </w:style>
  <w:style w:type="character" w:customStyle="1" w:styleId="70">
    <w:name w:val="Заголовок 7 Знак"/>
    <w:link w:val="7"/>
    <w:uiPriority w:val="9"/>
    <w:rsid w:val="00876D8F"/>
    <w:rPr>
      <w:sz w:val="24"/>
    </w:rPr>
  </w:style>
  <w:style w:type="character" w:customStyle="1" w:styleId="80">
    <w:name w:val="Заголовок 8 Знак"/>
    <w:link w:val="8"/>
    <w:uiPriority w:val="9"/>
    <w:rsid w:val="00876D8F"/>
    <w:rPr>
      <w:i/>
      <w:sz w:val="24"/>
    </w:rPr>
  </w:style>
  <w:style w:type="character" w:customStyle="1" w:styleId="90">
    <w:name w:val="Заголовок 9 Знак"/>
    <w:link w:val="9"/>
    <w:uiPriority w:val="9"/>
    <w:rsid w:val="00876D8F"/>
    <w:rPr>
      <w:i/>
      <w:sz w:val="18"/>
    </w:rPr>
  </w:style>
  <w:style w:type="paragraph" w:styleId="a5">
    <w:name w:val="header"/>
    <w:aliases w:val="??????? ??????????,??????? ??????????1,??????? ??????????2,??????? ??????????3,??????? ??????????11,??????? ??????????21,??????? ??????????4,??????? ??????????5"/>
    <w:basedOn w:val="a"/>
    <w:link w:val="a6"/>
    <w:rsid w:val="00EF71FD"/>
    <w:pPr>
      <w:tabs>
        <w:tab w:val="center" w:pos="4677"/>
        <w:tab w:val="right" w:pos="9355"/>
      </w:tabs>
    </w:pPr>
  </w:style>
  <w:style w:type="character" w:customStyle="1" w:styleId="a6">
    <w:name w:val="Верхний колонтитул Знак"/>
    <w:aliases w:val="??????? ?????????? Знак,??????? ??????????1 Знак,??????? ??????????2 Знак,??????? ??????????3 Знак,??????? ??????????11 Знак,??????? ??????????21 Знак,??????? ??????????4 Знак,??????? ??????????5 Знак"/>
    <w:link w:val="a5"/>
    <w:uiPriority w:val="99"/>
    <w:rsid w:val="00C61948"/>
    <w:rPr>
      <w:sz w:val="26"/>
      <w:lang w:val="ru-RU" w:eastAsia="ru-RU" w:bidi="ar-SA"/>
    </w:rPr>
  </w:style>
  <w:style w:type="paragraph" w:styleId="a7">
    <w:name w:val="footer"/>
    <w:basedOn w:val="a"/>
    <w:link w:val="a8"/>
    <w:rsid w:val="00EF71FD"/>
    <w:pPr>
      <w:tabs>
        <w:tab w:val="center" w:pos="4677"/>
        <w:tab w:val="right" w:pos="9355"/>
      </w:tabs>
    </w:pPr>
  </w:style>
  <w:style w:type="character" w:customStyle="1" w:styleId="a8">
    <w:name w:val="Нижний колонтитул Знак"/>
    <w:link w:val="a7"/>
    <w:uiPriority w:val="99"/>
    <w:rsid w:val="00C61948"/>
    <w:rPr>
      <w:sz w:val="26"/>
      <w:lang w:val="ru-RU" w:eastAsia="ru-RU" w:bidi="ar-SA"/>
    </w:rPr>
  </w:style>
  <w:style w:type="paragraph" w:customStyle="1" w:styleId="a9">
    <w:name w:val="ЗТО"/>
    <w:basedOn w:val="a"/>
    <w:rsid w:val="00932A9F"/>
    <w:pPr>
      <w:jc w:val="center"/>
    </w:pPr>
    <w:rPr>
      <w:i/>
      <w:caps/>
      <w:sz w:val="28"/>
    </w:rPr>
  </w:style>
  <w:style w:type="paragraph" w:customStyle="1" w:styleId="aa">
    <w:name w:val="ИНСЭ"/>
    <w:basedOn w:val="a"/>
    <w:rsid w:val="00932A9F"/>
    <w:pPr>
      <w:tabs>
        <w:tab w:val="left" w:pos="720"/>
      </w:tabs>
    </w:pPr>
    <w:rPr>
      <w:sz w:val="24"/>
    </w:rPr>
  </w:style>
  <w:style w:type="paragraph" w:customStyle="1" w:styleId="ab">
    <w:name w:val="Название ИнстрЭ"/>
    <w:basedOn w:val="a"/>
    <w:rsid w:val="00932A9F"/>
    <w:pPr>
      <w:jc w:val="center"/>
    </w:pPr>
    <w:rPr>
      <w:caps/>
      <w:sz w:val="28"/>
    </w:rPr>
  </w:style>
  <w:style w:type="paragraph" w:styleId="HTML">
    <w:name w:val="HTML Address"/>
    <w:basedOn w:val="a"/>
    <w:rsid w:val="0027668F"/>
    <w:rPr>
      <w:i/>
      <w:iCs/>
    </w:rPr>
  </w:style>
  <w:style w:type="character" w:styleId="ac">
    <w:name w:val="page number"/>
    <w:basedOn w:val="a1"/>
    <w:rsid w:val="00760110"/>
  </w:style>
  <w:style w:type="paragraph" w:styleId="ad">
    <w:name w:val="Block Text"/>
    <w:aliases w:val="Цитата Знак Знак Знак Знак Знак,Цитата Знак Знак Знак,Цитата Знак,Цитата Знак1 Знак Знак,Цитата Знак1 Знак,Цитата Знак11,Цитата Знак Знак1,Цитата Знак1 Знак1,Цитата Знак1 Знак Знак Знак,Цитата Знак1 Знак2 Знак Знак Знак Знак,Цитата1"/>
    <w:basedOn w:val="a"/>
    <w:link w:val="12"/>
    <w:rsid w:val="00F85F9C"/>
    <w:pPr>
      <w:pBdr>
        <w:top w:val="single" w:sz="4" w:space="1" w:color="auto"/>
        <w:left w:val="single" w:sz="4" w:space="12" w:color="auto"/>
        <w:bottom w:val="single" w:sz="4" w:space="1" w:color="auto"/>
        <w:right w:val="single" w:sz="4" w:space="4" w:color="auto"/>
      </w:pBdr>
      <w:ind w:left="720" w:right="175" w:firstLine="720"/>
    </w:pPr>
    <w:rPr>
      <w:rFonts w:eastAsia="MS Mincho"/>
      <w:bCs/>
      <w:sz w:val="24"/>
      <w:szCs w:val="24"/>
    </w:rPr>
  </w:style>
  <w:style w:type="character" w:customStyle="1" w:styleId="12">
    <w:name w:val="Цитата Знак1"/>
    <w:aliases w:val="Цитата Знак Знак Знак Знак Знак Знак,Цитата Знак Знак Знак Знак,Цитата Знак Знак,Цитата Знак1 Знак Знак Знак1,Цитата Знак1 Знак Знак1,Цитата Знак11 Знак,Цитата Знак Знак1 Знак,Цитата Знак1 Знак1 Знак,Цитата Знак1 Знак Знак Знак Знак"/>
    <w:link w:val="ad"/>
    <w:rsid w:val="008E1818"/>
    <w:rPr>
      <w:rFonts w:eastAsia="MS Mincho"/>
      <w:bCs/>
      <w:sz w:val="24"/>
      <w:szCs w:val="24"/>
      <w:lang w:val="ru-RU" w:eastAsia="ru-RU" w:bidi="ar-SA"/>
    </w:rPr>
  </w:style>
  <w:style w:type="table" w:styleId="ae">
    <w:name w:val="Table Grid"/>
    <w:basedOn w:val="a2"/>
    <w:uiPriority w:val="59"/>
    <w:rsid w:val="00074D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Document Map"/>
    <w:basedOn w:val="a"/>
    <w:semiHidden/>
    <w:rsid w:val="00A43170"/>
    <w:pPr>
      <w:shd w:val="clear" w:color="auto" w:fill="000080"/>
    </w:pPr>
    <w:rPr>
      <w:rFonts w:ascii="Tahoma" w:hAnsi="Tahoma" w:cs="Tahoma"/>
      <w:sz w:val="20"/>
    </w:rPr>
  </w:style>
  <w:style w:type="character" w:styleId="HTML0">
    <w:name w:val="HTML Acronym"/>
    <w:basedOn w:val="a1"/>
    <w:rsid w:val="0027668F"/>
  </w:style>
  <w:style w:type="character" w:customStyle="1" w:styleId="af0">
    <w:name w:val="Гипертекстовая ссылка"/>
    <w:uiPriority w:val="99"/>
    <w:rsid w:val="00C61948"/>
    <w:rPr>
      <w:b/>
      <w:bCs/>
      <w:color w:val="008000"/>
      <w:sz w:val="20"/>
      <w:szCs w:val="20"/>
      <w:u w:val="single"/>
    </w:rPr>
  </w:style>
  <w:style w:type="paragraph" w:customStyle="1" w:styleId="af1">
    <w:name w:val="Стиль полужирный все прописные"/>
    <w:basedOn w:val="a"/>
    <w:rsid w:val="00E7442F"/>
    <w:pPr>
      <w:jc w:val="center"/>
    </w:pPr>
    <w:rPr>
      <w:b/>
      <w:caps/>
    </w:rPr>
  </w:style>
  <w:style w:type="paragraph" w:styleId="af2">
    <w:name w:val="Body Text Indent"/>
    <w:basedOn w:val="a"/>
    <w:link w:val="af3"/>
    <w:rsid w:val="00C61948"/>
    <w:pPr>
      <w:spacing w:after="120"/>
      <w:ind w:left="283"/>
    </w:pPr>
    <w:rPr>
      <w:sz w:val="24"/>
      <w:szCs w:val="24"/>
    </w:rPr>
  </w:style>
  <w:style w:type="character" w:customStyle="1" w:styleId="af3">
    <w:name w:val="Основной текст с отступом Знак"/>
    <w:link w:val="af2"/>
    <w:rsid w:val="00C61948"/>
    <w:rPr>
      <w:sz w:val="24"/>
      <w:szCs w:val="24"/>
      <w:lang w:val="ru-RU" w:eastAsia="ru-RU" w:bidi="ar-SA"/>
    </w:rPr>
  </w:style>
  <w:style w:type="paragraph" w:styleId="af4">
    <w:name w:val="Balloon Text"/>
    <w:basedOn w:val="a"/>
    <w:link w:val="af5"/>
    <w:uiPriority w:val="99"/>
    <w:rsid w:val="00C61948"/>
    <w:rPr>
      <w:rFonts w:ascii="Tahoma" w:hAnsi="Tahoma" w:cs="Tahoma"/>
      <w:sz w:val="16"/>
      <w:szCs w:val="16"/>
    </w:rPr>
  </w:style>
  <w:style w:type="character" w:customStyle="1" w:styleId="af5">
    <w:name w:val="Текст выноски Знак"/>
    <w:link w:val="af4"/>
    <w:uiPriority w:val="99"/>
    <w:rsid w:val="00C61948"/>
    <w:rPr>
      <w:rFonts w:ascii="Tahoma" w:hAnsi="Tahoma" w:cs="Tahoma"/>
      <w:sz w:val="16"/>
      <w:szCs w:val="16"/>
      <w:lang w:val="ru-RU" w:eastAsia="ru-RU" w:bidi="ar-SA"/>
    </w:rPr>
  </w:style>
  <w:style w:type="table" w:styleId="13">
    <w:name w:val="Table Subtle 1"/>
    <w:basedOn w:val="a2"/>
    <w:rsid w:val="00E16A0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6">
    <w:name w:val="Title"/>
    <w:aliases w:val="Название Знак1, Знак,Название Знак Знак Знак Знак Знак Знак Знак,Знак,Название Знак,Название Знак Знак Знак Знак,Название Знак Знак, Знак Знак Знак Знак Знак, Знак Знак Знак Знак Знак , Знак Знак Знак Знак,Основной шрифт абзаца11 Знак"/>
    <w:basedOn w:val="a"/>
    <w:link w:val="23"/>
    <w:uiPriority w:val="10"/>
    <w:qFormat/>
    <w:rsid w:val="0019627B"/>
    <w:pPr>
      <w:jc w:val="center"/>
    </w:pPr>
    <w:rPr>
      <w:b/>
      <w:bCs/>
      <w:sz w:val="28"/>
      <w:szCs w:val="24"/>
    </w:rPr>
  </w:style>
  <w:style w:type="character" w:customStyle="1" w:styleId="14">
    <w:name w:val="Знак Знак1"/>
    <w:locked/>
    <w:rsid w:val="009D2416"/>
    <w:rPr>
      <w:sz w:val="26"/>
      <w:szCs w:val="26"/>
      <w:lang w:val="ru-RU" w:eastAsia="ru-RU" w:bidi="ar-SA"/>
    </w:rPr>
  </w:style>
  <w:style w:type="paragraph" w:styleId="24">
    <w:name w:val="toc 2"/>
    <w:basedOn w:val="a"/>
    <w:next w:val="a"/>
    <w:autoRedefine/>
    <w:uiPriority w:val="39"/>
    <w:qFormat/>
    <w:rsid w:val="005C7908"/>
    <w:pPr>
      <w:tabs>
        <w:tab w:val="left" w:pos="924"/>
        <w:tab w:val="right" w:leader="dot" w:pos="9030"/>
      </w:tabs>
      <w:spacing w:line="360" w:lineRule="auto"/>
      <w:ind w:left="754" w:hanging="726"/>
    </w:pPr>
  </w:style>
  <w:style w:type="paragraph" w:styleId="15">
    <w:name w:val="toc 1"/>
    <w:basedOn w:val="a"/>
    <w:next w:val="a"/>
    <w:autoRedefine/>
    <w:uiPriority w:val="39"/>
    <w:qFormat/>
    <w:rsid w:val="00D673F0"/>
    <w:pPr>
      <w:tabs>
        <w:tab w:val="right" w:leader="dot" w:pos="9006"/>
      </w:tabs>
      <w:spacing w:line="360" w:lineRule="auto"/>
      <w:ind w:firstLine="28"/>
    </w:pPr>
    <w:rPr>
      <w:b/>
      <w:noProof/>
      <w:szCs w:val="26"/>
    </w:rPr>
  </w:style>
  <w:style w:type="paragraph" w:styleId="32">
    <w:name w:val="toc 3"/>
    <w:basedOn w:val="a"/>
    <w:next w:val="a"/>
    <w:autoRedefine/>
    <w:uiPriority w:val="39"/>
    <w:qFormat/>
    <w:rsid w:val="00605BA3"/>
    <w:pPr>
      <w:ind w:left="520"/>
    </w:pPr>
  </w:style>
  <w:style w:type="paragraph" w:styleId="41">
    <w:name w:val="toc 4"/>
    <w:basedOn w:val="a"/>
    <w:next w:val="a"/>
    <w:autoRedefine/>
    <w:uiPriority w:val="39"/>
    <w:rsid w:val="00605BA3"/>
    <w:pPr>
      <w:ind w:left="720"/>
    </w:pPr>
    <w:rPr>
      <w:sz w:val="24"/>
      <w:szCs w:val="24"/>
    </w:rPr>
  </w:style>
  <w:style w:type="paragraph" w:styleId="52">
    <w:name w:val="toc 5"/>
    <w:basedOn w:val="a"/>
    <w:next w:val="a"/>
    <w:autoRedefine/>
    <w:uiPriority w:val="39"/>
    <w:rsid w:val="00605BA3"/>
    <w:pPr>
      <w:ind w:left="960"/>
    </w:pPr>
    <w:rPr>
      <w:sz w:val="24"/>
      <w:szCs w:val="24"/>
    </w:rPr>
  </w:style>
  <w:style w:type="paragraph" w:styleId="61">
    <w:name w:val="toc 6"/>
    <w:basedOn w:val="a"/>
    <w:next w:val="a"/>
    <w:autoRedefine/>
    <w:uiPriority w:val="39"/>
    <w:rsid w:val="00605BA3"/>
    <w:pPr>
      <w:ind w:left="1200"/>
    </w:pPr>
    <w:rPr>
      <w:sz w:val="24"/>
      <w:szCs w:val="24"/>
    </w:rPr>
  </w:style>
  <w:style w:type="paragraph" w:styleId="71">
    <w:name w:val="toc 7"/>
    <w:basedOn w:val="a"/>
    <w:next w:val="a"/>
    <w:autoRedefine/>
    <w:uiPriority w:val="39"/>
    <w:rsid w:val="00605BA3"/>
    <w:pPr>
      <w:ind w:left="1440"/>
    </w:pPr>
    <w:rPr>
      <w:sz w:val="24"/>
      <w:szCs w:val="24"/>
    </w:rPr>
  </w:style>
  <w:style w:type="paragraph" w:styleId="81">
    <w:name w:val="toc 8"/>
    <w:basedOn w:val="a"/>
    <w:next w:val="a"/>
    <w:autoRedefine/>
    <w:uiPriority w:val="39"/>
    <w:rsid w:val="00605BA3"/>
    <w:pPr>
      <w:ind w:left="1680"/>
    </w:pPr>
    <w:rPr>
      <w:sz w:val="24"/>
      <w:szCs w:val="24"/>
    </w:rPr>
  </w:style>
  <w:style w:type="paragraph" w:styleId="91">
    <w:name w:val="toc 9"/>
    <w:basedOn w:val="a"/>
    <w:next w:val="a"/>
    <w:autoRedefine/>
    <w:uiPriority w:val="39"/>
    <w:rsid w:val="00605BA3"/>
    <w:pPr>
      <w:ind w:left="1920"/>
    </w:pPr>
    <w:rPr>
      <w:sz w:val="24"/>
      <w:szCs w:val="24"/>
    </w:rPr>
  </w:style>
  <w:style w:type="character" w:styleId="af7">
    <w:name w:val="Hyperlink"/>
    <w:uiPriority w:val="99"/>
    <w:rsid w:val="00605BA3"/>
    <w:rPr>
      <w:color w:val="0000FF"/>
      <w:u w:val="single"/>
    </w:rPr>
  </w:style>
  <w:style w:type="character" w:styleId="af8">
    <w:name w:val="FollowedHyperlink"/>
    <w:uiPriority w:val="99"/>
    <w:rsid w:val="004F1DD8"/>
    <w:rPr>
      <w:color w:val="800080"/>
      <w:u w:val="single"/>
    </w:rPr>
  </w:style>
  <w:style w:type="paragraph" w:styleId="25">
    <w:name w:val="Body Text Indent 2"/>
    <w:basedOn w:val="a"/>
    <w:link w:val="26"/>
    <w:rsid w:val="00CE1EB6"/>
    <w:pPr>
      <w:widowControl w:val="0"/>
      <w:shd w:val="clear" w:color="auto" w:fill="FFFFFF"/>
      <w:tabs>
        <w:tab w:val="left" w:pos="2251"/>
      </w:tabs>
      <w:autoSpaceDE w:val="0"/>
      <w:autoSpaceDN w:val="0"/>
      <w:adjustRightInd w:val="0"/>
      <w:spacing w:line="264" w:lineRule="auto"/>
      <w:ind w:left="24" w:firstLine="1394"/>
    </w:pPr>
    <w:rPr>
      <w:color w:val="000000"/>
      <w:sz w:val="24"/>
      <w:szCs w:val="25"/>
    </w:rPr>
  </w:style>
  <w:style w:type="character" w:customStyle="1" w:styleId="26">
    <w:name w:val="Основной текст с отступом 2 Знак"/>
    <w:link w:val="25"/>
    <w:rsid w:val="00876D8F"/>
    <w:rPr>
      <w:color w:val="000000"/>
      <w:sz w:val="24"/>
      <w:szCs w:val="25"/>
      <w:lang w:val="ru-RU" w:eastAsia="ru-RU" w:bidi="ar-SA"/>
    </w:rPr>
  </w:style>
  <w:style w:type="paragraph" w:styleId="33">
    <w:name w:val="Body Text Indent 3"/>
    <w:basedOn w:val="a"/>
    <w:link w:val="34"/>
    <w:rsid w:val="00CE1EB6"/>
    <w:pPr>
      <w:widowControl w:val="0"/>
      <w:shd w:val="clear" w:color="auto" w:fill="FFFFFF"/>
      <w:tabs>
        <w:tab w:val="left" w:pos="1229"/>
      </w:tabs>
      <w:autoSpaceDE w:val="0"/>
      <w:autoSpaceDN w:val="0"/>
      <w:adjustRightInd w:val="0"/>
      <w:ind w:firstLine="720"/>
    </w:pPr>
    <w:rPr>
      <w:sz w:val="24"/>
      <w:szCs w:val="25"/>
    </w:rPr>
  </w:style>
  <w:style w:type="paragraph" w:styleId="af9">
    <w:name w:val="caption"/>
    <w:basedOn w:val="a"/>
    <w:next w:val="a"/>
    <w:uiPriority w:val="35"/>
    <w:qFormat/>
    <w:rsid w:val="00CE1EB6"/>
    <w:pPr>
      <w:pageBreakBefore/>
      <w:widowControl w:val="0"/>
      <w:shd w:val="clear" w:color="auto" w:fill="FFFFFF"/>
      <w:autoSpaceDE w:val="0"/>
      <w:autoSpaceDN w:val="0"/>
      <w:adjustRightInd w:val="0"/>
      <w:ind w:firstLine="720"/>
      <w:jc w:val="right"/>
    </w:pPr>
    <w:rPr>
      <w:sz w:val="24"/>
      <w:szCs w:val="23"/>
    </w:rPr>
  </w:style>
  <w:style w:type="paragraph" w:styleId="27">
    <w:name w:val="Body Text 2"/>
    <w:basedOn w:val="a"/>
    <w:link w:val="28"/>
    <w:rsid w:val="00CE1EB6"/>
    <w:pPr>
      <w:widowControl w:val="0"/>
      <w:shd w:val="clear" w:color="auto" w:fill="FFFFFF"/>
      <w:autoSpaceDE w:val="0"/>
      <w:autoSpaceDN w:val="0"/>
      <w:adjustRightInd w:val="0"/>
      <w:jc w:val="center"/>
    </w:pPr>
    <w:rPr>
      <w:sz w:val="20"/>
    </w:rPr>
  </w:style>
  <w:style w:type="character" w:customStyle="1" w:styleId="28">
    <w:name w:val="Основной текст 2 Знак"/>
    <w:link w:val="27"/>
    <w:rsid w:val="00876D8F"/>
    <w:rPr>
      <w:lang w:val="ru-RU" w:eastAsia="ru-RU" w:bidi="ar-SA"/>
    </w:rPr>
  </w:style>
  <w:style w:type="paragraph" w:styleId="35">
    <w:name w:val="Body Text 3"/>
    <w:basedOn w:val="a"/>
    <w:link w:val="36"/>
    <w:rsid w:val="00CE1EB6"/>
    <w:pPr>
      <w:widowControl w:val="0"/>
      <w:shd w:val="clear" w:color="auto" w:fill="FFFFFF"/>
      <w:autoSpaceDE w:val="0"/>
      <w:autoSpaceDN w:val="0"/>
      <w:adjustRightInd w:val="0"/>
      <w:jc w:val="center"/>
    </w:pPr>
    <w:rPr>
      <w:sz w:val="22"/>
      <w:szCs w:val="30"/>
    </w:rPr>
  </w:style>
  <w:style w:type="character" w:customStyle="1" w:styleId="36">
    <w:name w:val="Основной текст 3 Знак"/>
    <w:link w:val="35"/>
    <w:rsid w:val="00876D8F"/>
    <w:rPr>
      <w:sz w:val="22"/>
      <w:szCs w:val="30"/>
      <w:lang w:val="ru-RU" w:eastAsia="ru-RU" w:bidi="ar-SA"/>
    </w:rPr>
  </w:style>
  <w:style w:type="paragraph" w:customStyle="1" w:styleId="xl42">
    <w:name w:val="xl42"/>
    <w:basedOn w:val="a"/>
    <w:rsid w:val="00CE1EB6"/>
    <w:pPr>
      <w:spacing w:before="100" w:beforeAutospacing="1" w:after="100" w:afterAutospacing="1"/>
      <w:textAlignment w:val="top"/>
    </w:pPr>
    <w:rPr>
      <w:rFonts w:ascii="GOST type A" w:hAnsi="GOST type A"/>
      <w:sz w:val="16"/>
      <w:szCs w:val="16"/>
    </w:rPr>
  </w:style>
  <w:style w:type="paragraph" w:customStyle="1" w:styleId="xl36">
    <w:name w:val="xl36"/>
    <w:basedOn w:val="a"/>
    <w:rsid w:val="00CE1EB6"/>
    <w:pPr>
      <w:pBdr>
        <w:left w:val="single" w:sz="8" w:space="0" w:color="auto"/>
        <w:right w:val="single" w:sz="8" w:space="0" w:color="auto"/>
      </w:pBdr>
      <w:spacing w:before="100" w:beforeAutospacing="1" w:after="100" w:afterAutospacing="1"/>
      <w:jc w:val="center"/>
      <w:textAlignment w:val="center"/>
    </w:pPr>
    <w:rPr>
      <w:rFonts w:ascii="GOST type A" w:hAnsi="GOST type A"/>
      <w:sz w:val="24"/>
      <w:szCs w:val="24"/>
    </w:rPr>
  </w:style>
  <w:style w:type="paragraph" w:customStyle="1" w:styleId="310">
    <w:name w:val="Основной текст с отступом 31"/>
    <w:basedOn w:val="a"/>
    <w:rsid w:val="00CE1EB6"/>
    <w:pPr>
      <w:ind w:firstLine="709"/>
    </w:pPr>
    <w:rPr>
      <w:sz w:val="28"/>
    </w:rPr>
  </w:style>
  <w:style w:type="paragraph" w:customStyle="1" w:styleId="210">
    <w:name w:val="Основной текст 21"/>
    <w:basedOn w:val="a"/>
    <w:rsid w:val="00CE1EB6"/>
    <w:pPr>
      <w:ind w:firstLine="709"/>
      <w:jc w:val="both"/>
    </w:pPr>
    <w:rPr>
      <w:sz w:val="28"/>
    </w:rPr>
  </w:style>
  <w:style w:type="paragraph" w:styleId="afa">
    <w:name w:val="toa heading"/>
    <w:basedOn w:val="a"/>
    <w:next w:val="a"/>
    <w:semiHidden/>
    <w:rsid w:val="00CE1EB6"/>
    <w:pPr>
      <w:widowControl w:val="0"/>
      <w:autoSpaceDE w:val="0"/>
      <w:autoSpaceDN w:val="0"/>
      <w:adjustRightInd w:val="0"/>
      <w:spacing w:before="120"/>
    </w:pPr>
    <w:rPr>
      <w:rFonts w:ascii="Arial" w:hAnsi="Arial" w:cs="Arial"/>
      <w:b/>
      <w:bCs/>
      <w:sz w:val="24"/>
      <w:szCs w:val="24"/>
    </w:rPr>
  </w:style>
  <w:style w:type="paragraph" w:styleId="afb">
    <w:name w:val="Normal (Web)"/>
    <w:aliases w:val="Обычный (Web),Обычный (Web)1,Обычный (веб)3,Обычный (веб) Знак,Обычный (Web) Знак Знак Знак Знак Знак,Обычный (Web) Знак Знак Знак,Обычный (Web) Знак Знак Знак Знак"/>
    <w:basedOn w:val="a"/>
    <w:link w:val="16"/>
    <w:uiPriority w:val="99"/>
    <w:qFormat/>
    <w:rsid w:val="004165A9"/>
    <w:rPr>
      <w:sz w:val="24"/>
      <w:szCs w:val="24"/>
    </w:rPr>
  </w:style>
  <w:style w:type="paragraph" w:customStyle="1" w:styleId="afc">
    <w:name w:val="ааатекст"/>
    <w:basedOn w:val="ad"/>
    <w:link w:val="afd"/>
    <w:autoRedefine/>
    <w:rsid w:val="005B27F0"/>
    <w:pPr>
      <w:pBdr>
        <w:top w:val="none" w:sz="0" w:space="0" w:color="auto"/>
        <w:left w:val="none" w:sz="0" w:space="0" w:color="auto"/>
        <w:bottom w:val="none" w:sz="0" w:space="0" w:color="auto"/>
        <w:right w:val="none" w:sz="0" w:space="0" w:color="auto"/>
      </w:pBdr>
      <w:spacing w:line="360" w:lineRule="auto"/>
      <w:ind w:left="0" w:right="0" w:firstLine="709"/>
    </w:pPr>
    <w:rPr>
      <w:rFonts w:ascii="Times New Roman CYR" w:eastAsia="Times New Roman" w:hAnsi="Times New Roman CYR"/>
      <w:bCs w:val="0"/>
      <w:lang w:eastAsia="en-US"/>
    </w:rPr>
  </w:style>
  <w:style w:type="character" w:customStyle="1" w:styleId="afd">
    <w:name w:val="ааатекст Знак"/>
    <w:link w:val="afc"/>
    <w:rsid w:val="005B27F0"/>
    <w:rPr>
      <w:rFonts w:ascii="Times New Roman CYR" w:hAnsi="Times New Roman CYR"/>
      <w:sz w:val="24"/>
      <w:szCs w:val="24"/>
      <w:lang w:val="ru-RU" w:eastAsia="en-US" w:bidi="ar-SA"/>
    </w:rPr>
  </w:style>
  <w:style w:type="character" w:styleId="afe">
    <w:name w:val="Emphasis"/>
    <w:qFormat/>
    <w:rsid w:val="008E1818"/>
    <w:rPr>
      <w:i/>
      <w:iCs/>
    </w:rPr>
  </w:style>
  <w:style w:type="paragraph" w:customStyle="1" w:styleId="aff">
    <w:name w:val="Спецификация"/>
    <w:basedOn w:val="a"/>
    <w:rsid w:val="00876D8F"/>
    <w:pPr>
      <w:widowControl w:val="0"/>
      <w:tabs>
        <w:tab w:val="center" w:pos="170"/>
        <w:tab w:val="center" w:pos="510"/>
        <w:tab w:val="center" w:pos="907"/>
        <w:tab w:val="left" w:pos="1191"/>
        <w:tab w:val="left" w:pos="5160"/>
        <w:tab w:val="center" w:pos="8959"/>
        <w:tab w:val="left" w:pos="9299"/>
      </w:tabs>
      <w:spacing w:line="452" w:lineRule="exact"/>
      <w:ind w:left="6"/>
      <w:jc w:val="both"/>
    </w:pPr>
    <w:rPr>
      <w:rFonts w:ascii="Arial" w:hAnsi="Arial"/>
      <w:sz w:val="20"/>
    </w:rPr>
  </w:style>
  <w:style w:type="paragraph" w:customStyle="1" w:styleId="aff0">
    <w:name w:val="Утверждаю"/>
    <w:basedOn w:val="a"/>
    <w:rsid w:val="00876D8F"/>
    <w:pPr>
      <w:ind w:left="6237"/>
      <w:jc w:val="both"/>
    </w:pPr>
    <w:rPr>
      <w:sz w:val="24"/>
    </w:rPr>
  </w:style>
  <w:style w:type="paragraph" w:customStyle="1" w:styleId="aff1">
    <w:name w:val="Название ИЭ"/>
    <w:rsid w:val="00876D8F"/>
    <w:pPr>
      <w:ind w:left="2552"/>
      <w:jc w:val="both"/>
    </w:pPr>
    <w:rPr>
      <w:sz w:val="28"/>
    </w:rPr>
  </w:style>
  <w:style w:type="paragraph" w:customStyle="1" w:styleId="aff2">
    <w:name w:val="Инструкция по эксплуатации"/>
    <w:basedOn w:val="a"/>
    <w:rsid w:val="00876D8F"/>
    <w:pPr>
      <w:ind w:left="6"/>
      <w:jc w:val="both"/>
    </w:pPr>
    <w:rPr>
      <w:noProof/>
      <w:sz w:val="24"/>
    </w:rPr>
  </w:style>
  <w:style w:type="paragraph" w:customStyle="1" w:styleId="aff3">
    <w:name w:val="Список тире"/>
    <w:basedOn w:val="a"/>
    <w:rsid w:val="00876D8F"/>
    <w:pPr>
      <w:tabs>
        <w:tab w:val="num" w:pos="0"/>
      </w:tabs>
      <w:spacing w:before="80"/>
      <w:ind w:left="997" w:hanging="288"/>
      <w:jc w:val="both"/>
    </w:pPr>
    <w:rPr>
      <w:sz w:val="24"/>
    </w:rPr>
  </w:style>
  <w:style w:type="paragraph" w:customStyle="1" w:styleId="17">
    <w:name w:val="Список ГОСТ1"/>
    <w:basedOn w:val="a"/>
    <w:rsid w:val="00876D8F"/>
    <w:pPr>
      <w:tabs>
        <w:tab w:val="left" w:pos="567"/>
        <w:tab w:val="num" w:pos="2148"/>
      </w:tabs>
      <w:spacing w:after="20"/>
      <w:ind w:left="2148" w:hanging="360"/>
      <w:jc w:val="both"/>
    </w:pPr>
    <w:rPr>
      <w:sz w:val="24"/>
    </w:rPr>
  </w:style>
  <w:style w:type="paragraph" w:customStyle="1" w:styleId="29">
    <w:name w:val="Список ГОСТ2"/>
    <w:basedOn w:val="17"/>
    <w:rsid w:val="00876D8F"/>
    <w:pPr>
      <w:tabs>
        <w:tab w:val="clear" w:pos="2148"/>
        <w:tab w:val="num" w:pos="360"/>
        <w:tab w:val="num" w:pos="1596"/>
      </w:tabs>
      <w:ind w:left="360"/>
    </w:pPr>
  </w:style>
  <w:style w:type="paragraph" w:customStyle="1" w:styleId="37">
    <w:name w:val="Список ГОСТ3"/>
    <w:basedOn w:val="17"/>
    <w:rsid w:val="00876D8F"/>
    <w:pPr>
      <w:tabs>
        <w:tab w:val="clear" w:pos="2148"/>
        <w:tab w:val="num" w:pos="1440"/>
      </w:tabs>
      <w:ind w:left="1" w:firstLine="283"/>
    </w:pPr>
  </w:style>
  <w:style w:type="paragraph" w:customStyle="1" w:styleId="42">
    <w:name w:val="Список ГОСТ4"/>
    <w:basedOn w:val="17"/>
    <w:rsid w:val="00876D8F"/>
    <w:pPr>
      <w:tabs>
        <w:tab w:val="clear" w:pos="2148"/>
        <w:tab w:val="num" w:pos="1004"/>
      </w:tabs>
      <w:ind w:left="0" w:firstLine="284"/>
    </w:pPr>
  </w:style>
  <w:style w:type="paragraph" w:customStyle="1" w:styleId="53">
    <w:name w:val="Список ГОСТ5"/>
    <w:basedOn w:val="17"/>
    <w:rsid w:val="00876D8F"/>
  </w:style>
  <w:style w:type="paragraph" w:customStyle="1" w:styleId="62">
    <w:name w:val="Список ГОСТ6"/>
    <w:basedOn w:val="17"/>
    <w:rsid w:val="00876D8F"/>
    <w:pPr>
      <w:tabs>
        <w:tab w:val="clear" w:pos="2148"/>
        <w:tab w:val="num" w:pos="360"/>
        <w:tab w:val="num" w:pos="1440"/>
      </w:tabs>
      <w:ind w:left="1440"/>
    </w:pPr>
  </w:style>
  <w:style w:type="paragraph" w:customStyle="1" w:styleId="72">
    <w:name w:val="Список ГОСТ7"/>
    <w:basedOn w:val="17"/>
    <w:rsid w:val="00876D8F"/>
    <w:pPr>
      <w:tabs>
        <w:tab w:val="clear" w:pos="2148"/>
        <w:tab w:val="num" w:pos="1004"/>
      </w:tabs>
      <w:ind w:left="0" w:firstLine="284"/>
    </w:pPr>
  </w:style>
  <w:style w:type="paragraph" w:customStyle="1" w:styleId="82">
    <w:name w:val="Список ГОСТ8"/>
    <w:basedOn w:val="17"/>
    <w:rsid w:val="00876D8F"/>
    <w:pPr>
      <w:tabs>
        <w:tab w:val="clear" w:pos="2148"/>
        <w:tab w:val="num" w:pos="1440"/>
      </w:tabs>
      <w:ind w:left="1440"/>
    </w:pPr>
  </w:style>
  <w:style w:type="paragraph" w:customStyle="1" w:styleId="92">
    <w:name w:val="Список ГОСТ9"/>
    <w:basedOn w:val="17"/>
    <w:rsid w:val="00876D8F"/>
    <w:pPr>
      <w:tabs>
        <w:tab w:val="clear" w:pos="2148"/>
        <w:tab w:val="num" w:pos="-3"/>
      </w:tabs>
      <w:ind w:left="645" w:hanging="288"/>
    </w:pPr>
  </w:style>
  <w:style w:type="paragraph" w:customStyle="1" w:styleId="aff4">
    <w:name w:val="Список иерархический"/>
    <w:basedOn w:val="a"/>
    <w:rsid w:val="00876D8F"/>
    <w:pPr>
      <w:tabs>
        <w:tab w:val="num" w:pos="2575"/>
      </w:tabs>
      <w:spacing w:after="20"/>
      <w:ind w:left="852" w:firstLine="283"/>
      <w:jc w:val="both"/>
    </w:pPr>
    <w:rPr>
      <w:sz w:val="24"/>
    </w:rPr>
  </w:style>
  <w:style w:type="paragraph" w:customStyle="1" w:styleId="18">
    <w:name w:val="1_Заголовок"/>
    <w:autoRedefine/>
    <w:rsid w:val="00876D8F"/>
    <w:pPr>
      <w:tabs>
        <w:tab w:val="num" w:pos="284"/>
        <w:tab w:val="left" w:pos="1134"/>
      </w:tabs>
      <w:spacing w:before="120"/>
      <w:jc w:val="both"/>
    </w:pPr>
    <w:rPr>
      <w:rFonts w:ascii="Arial" w:hAnsi="Arial"/>
      <w:b/>
      <w:sz w:val="24"/>
    </w:rPr>
  </w:style>
  <w:style w:type="paragraph" w:styleId="aff5">
    <w:name w:val="List"/>
    <w:basedOn w:val="a"/>
    <w:rsid w:val="00876D8F"/>
    <w:pPr>
      <w:spacing w:after="20"/>
      <w:ind w:left="283" w:hanging="283"/>
      <w:jc w:val="both"/>
    </w:pPr>
    <w:rPr>
      <w:sz w:val="24"/>
    </w:rPr>
  </w:style>
  <w:style w:type="paragraph" w:styleId="aff6">
    <w:name w:val="table of figures"/>
    <w:basedOn w:val="a"/>
    <w:next w:val="a"/>
    <w:semiHidden/>
    <w:rsid w:val="00876D8F"/>
    <w:pPr>
      <w:tabs>
        <w:tab w:val="right" w:pos="9071"/>
      </w:tabs>
      <w:spacing w:after="20"/>
      <w:ind w:left="400" w:hanging="400"/>
      <w:jc w:val="both"/>
    </w:pPr>
    <w:rPr>
      <w:caps/>
      <w:sz w:val="24"/>
    </w:rPr>
  </w:style>
  <w:style w:type="paragraph" w:styleId="aff7">
    <w:name w:val="annotation text"/>
    <w:basedOn w:val="a"/>
    <w:link w:val="aff8"/>
    <w:uiPriority w:val="99"/>
    <w:semiHidden/>
    <w:rsid w:val="00876D8F"/>
    <w:pPr>
      <w:spacing w:after="20"/>
      <w:ind w:left="6"/>
      <w:jc w:val="both"/>
    </w:pPr>
    <w:rPr>
      <w:sz w:val="20"/>
    </w:rPr>
  </w:style>
  <w:style w:type="character" w:customStyle="1" w:styleId="aff8">
    <w:name w:val="Текст примечания Знак"/>
    <w:link w:val="aff7"/>
    <w:uiPriority w:val="99"/>
    <w:semiHidden/>
    <w:rsid w:val="00876D8F"/>
    <w:rPr>
      <w:lang w:val="ru-RU" w:eastAsia="ru-RU" w:bidi="ar-SA"/>
    </w:rPr>
  </w:style>
  <w:style w:type="paragraph" w:styleId="aff9">
    <w:name w:val="List Bullet"/>
    <w:basedOn w:val="aff5"/>
    <w:autoRedefine/>
    <w:rsid w:val="00876D8F"/>
    <w:pPr>
      <w:spacing w:after="120"/>
      <w:ind w:left="997" w:hanging="288"/>
    </w:pPr>
    <w:rPr>
      <w:rFonts w:ascii="Arial" w:hAnsi="Arial"/>
      <w:sz w:val="28"/>
    </w:rPr>
  </w:style>
  <w:style w:type="paragraph" w:customStyle="1" w:styleId="ConsTitle">
    <w:name w:val="ConsTitle"/>
    <w:rsid w:val="00876D8F"/>
    <w:pPr>
      <w:widowControl w:val="0"/>
      <w:ind w:left="6"/>
      <w:jc w:val="both"/>
    </w:pPr>
    <w:rPr>
      <w:rFonts w:ascii="Arial" w:hAnsi="Arial"/>
      <w:b/>
      <w:snapToGrid w:val="0"/>
      <w:sz w:val="16"/>
    </w:rPr>
  </w:style>
  <w:style w:type="character" w:customStyle="1" w:styleId="93">
    <w:name w:val="Знак Знак9"/>
    <w:rsid w:val="00876D8F"/>
    <w:rPr>
      <w:rFonts w:ascii="Arial" w:hAnsi="Arial"/>
      <w:lang w:val="ru-RU" w:eastAsia="ru-RU" w:bidi="ar-SA"/>
    </w:rPr>
  </w:style>
  <w:style w:type="character" w:customStyle="1" w:styleId="180">
    <w:name w:val="Знак Знак18"/>
    <w:rsid w:val="00876D8F"/>
    <w:rPr>
      <w:rFonts w:ascii="Arial" w:hAnsi="Arial"/>
      <w:b/>
      <w:sz w:val="24"/>
      <w:lang w:val="ru-RU" w:eastAsia="ru-RU" w:bidi="ar-SA"/>
    </w:rPr>
  </w:style>
  <w:style w:type="character" w:customStyle="1" w:styleId="100">
    <w:name w:val="Знак Знак10"/>
    <w:rsid w:val="00876D8F"/>
    <w:rPr>
      <w:rFonts w:ascii="Arial" w:hAnsi="Arial"/>
      <w:lang w:val="ru-RU" w:eastAsia="ru-RU" w:bidi="ar-SA"/>
    </w:rPr>
  </w:style>
  <w:style w:type="character" w:customStyle="1" w:styleId="73">
    <w:name w:val="Знак Знак7"/>
    <w:rsid w:val="00876D8F"/>
    <w:rPr>
      <w:sz w:val="24"/>
      <w:lang w:val="ru-RU" w:eastAsia="ru-RU" w:bidi="ar-SA"/>
    </w:rPr>
  </w:style>
  <w:style w:type="paragraph" w:styleId="2a">
    <w:name w:val="List 2"/>
    <w:basedOn w:val="a"/>
    <w:rsid w:val="001338BE"/>
    <w:pPr>
      <w:ind w:left="566" w:hanging="283"/>
    </w:pPr>
  </w:style>
  <w:style w:type="paragraph" w:styleId="38">
    <w:name w:val="List 3"/>
    <w:basedOn w:val="a"/>
    <w:rsid w:val="001338BE"/>
    <w:pPr>
      <w:ind w:left="849" w:hanging="283"/>
    </w:pPr>
  </w:style>
  <w:style w:type="paragraph" w:styleId="43">
    <w:name w:val="List 4"/>
    <w:basedOn w:val="a"/>
    <w:rsid w:val="001338BE"/>
    <w:pPr>
      <w:ind w:left="1132" w:hanging="283"/>
    </w:pPr>
  </w:style>
  <w:style w:type="paragraph" w:styleId="2">
    <w:name w:val="List Bullet 2"/>
    <w:basedOn w:val="a"/>
    <w:rsid w:val="001338BE"/>
    <w:pPr>
      <w:numPr>
        <w:numId w:val="2"/>
      </w:numPr>
    </w:pPr>
  </w:style>
  <w:style w:type="paragraph" w:styleId="5">
    <w:name w:val="List Bullet 5"/>
    <w:basedOn w:val="a"/>
    <w:rsid w:val="001338BE"/>
    <w:pPr>
      <w:numPr>
        <w:numId w:val="3"/>
      </w:numPr>
    </w:pPr>
  </w:style>
  <w:style w:type="paragraph" w:styleId="affa">
    <w:name w:val="Subtitle"/>
    <w:basedOn w:val="a"/>
    <w:link w:val="affb"/>
    <w:uiPriority w:val="11"/>
    <w:qFormat/>
    <w:rsid w:val="001338BE"/>
    <w:pPr>
      <w:spacing w:after="60"/>
      <w:jc w:val="center"/>
      <w:outlineLvl w:val="1"/>
    </w:pPr>
    <w:rPr>
      <w:rFonts w:ascii="Arial" w:hAnsi="Arial" w:cs="Arial"/>
      <w:sz w:val="24"/>
      <w:szCs w:val="24"/>
    </w:rPr>
  </w:style>
  <w:style w:type="paragraph" w:styleId="affc">
    <w:name w:val="Normal Indent"/>
    <w:basedOn w:val="a"/>
    <w:rsid w:val="001338BE"/>
    <w:pPr>
      <w:ind w:left="708"/>
    </w:pPr>
  </w:style>
  <w:style w:type="paragraph" w:styleId="affd">
    <w:name w:val="Body Text First Indent"/>
    <w:basedOn w:val="a0"/>
    <w:rsid w:val="001338BE"/>
    <w:pPr>
      <w:ind w:firstLine="210"/>
    </w:pPr>
  </w:style>
  <w:style w:type="paragraph" w:styleId="2b">
    <w:name w:val="Body Text First Indent 2"/>
    <w:basedOn w:val="af2"/>
    <w:rsid w:val="001338BE"/>
    <w:pPr>
      <w:ind w:firstLine="210"/>
    </w:pPr>
    <w:rPr>
      <w:sz w:val="26"/>
      <w:szCs w:val="20"/>
    </w:rPr>
  </w:style>
  <w:style w:type="paragraph" w:customStyle="1" w:styleId="FR1">
    <w:name w:val="FR1"/>
    <w:rsid w:val="005C7908"/>
    <w:pPr>
      <w:widowControl w:val="0"/>
      <w:overflowPunct w:val="0"/>
      <w:autoSpaceDE w:val="0"/>
      <w:autoSpaceDN w:val="0"/>
      <w:adjustRightInd w:val="0"/>
      <w:spacing w:before="540"/>
      <w:jc w:val="center"/>
      <w:textAlignment w:val="baseline"/>
    </w:pPr>
    <w:rPr>
      <w:rFonts w:ascii="Arial" w:hAnsi="Arial"/>
      <w:b/>
      <w:sz w:val="44"/>
    </w:rPr>
  </w:style>
  <w:style w:type="paragraph" w:customStyle="1" w:styleId="FR2">
    <w:name w:val="FR2"/>
    <w:rsid w:val="005C7908"/>
    <w:pPr>
      <w:widowControl w:val="0"/>
      <w:overflowPunct w:val="0"/>
      <w:autoSpaceDE w:val="0"/>
      <w:autoSpaceDN w:val="0"/>
      <w:adjustRightInd w:val="0"/>
      <w:spacing w:before="2340" w:line="300" w:lineRule="auto"/>
      <w:jc w:val="center"/>
      <w:textAlignment w:val="baseline"/>
    </w:pPr>
    <w:rPr>
      <w:rFonts w:ascii="Arial" w:hAnsi="Arial"/>
      <w:b/>
      <w:sz w:val="28"/>
    </w:rPr>
  </w:style>
  <w:style w:type="paragraph" w:styleId="affe">
    <w:name w:val="List Paragraph"/>
    <w:aliases w:val="Заголовок мой1,СписокСТПр,Абзац списка - заголовок 3,Абзац списка11"/>
    <w:basedOn w:val="a"/>
    <w:link w:val="afff"/>
    <w:uiPriority w:val="34"/>
    <w:qFormat/>
    <w:rsid w:val="0083407F"/>
    <w:pPr>
      <w:spacing w:after="200" w:line="276" w:lineRule="auto"/>
      <w:ind w:left="720"/>
      <w:contextualSpacing/>
    </w:pPr>
    <w:rPr>
      <w:rFonts w:ascii="Calibri" w:eastAsia="Calibri" w:hAnsi="Calibri"/>
      <w:sz w:val="22"/>
      <w:szCs w:val="22"/>
      <w:lang w:eastAsia="en-US"/>
    </w:rPr>
  </w:style>
  <w:style w:type="character" w:styleId="afff0">
    <w:name w:val="Strong"/>
    <w:uiPriority w:val="22"/>
    <w:qFormat/>
    <w:rsid w:val="004C618D"/>
    <w:rPr>
      <w:b/>
      <w:bCs/>
    </w:rPr>
  </w:style>
  <w:style w:type="paragraph" w:customStyle="1" w:styleId="TableParagraph">
    <w:name w:val="Table Paragraph"/>
    <w:basedOn w:val="a"/>
    <w:uiPriority w:val="1"/>
    <w:qFormat/>
    <w:rsid w:val="00AB342B"/>
    <w:pPr>
      <w:widowControl w:val="0"/>
    </w:pPr>
    <w:rPr>
      <w:rFonts w:ascii="Calibri" w:eastAsia="Calibri" w:hAnsi="Calibri"/>
      <w:sz w:val="22"/>
      <w:szCs w:val="22"/>
      <w:lang w:val="en-US" w:eastAsia="en-US"/>
    </w:rPr>
  </w:style>
  <w:style w:type="table" w:customStyle="1" w:styleId="TableNormal">
    <w:name w:val="Table Normal"/>
    <w:uiPriority w:val="2"/>
    <w:semiHidden/>
    <w:unhideWhenUsed/>
    <w:qFormat/>
    <w:rsid w:val="003D75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1">
    <w:name w:val="Table Web 1"/>
    <w:basedOn w:val="a2"/>
    <w:rsid w:val="003D75E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3D75E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2"/>
    <w:rsid w:val="003D75E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Table Grid 1"/>
    <w:basedOn w:val="a2"/>
    <w:rsid w:val="003D75E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a">
    <w:name w:val="Нет списка1"/>
    <w:next w:val="a3"/>
    <w:uiPriority w:val="99"/>
    <w:semiHidden/>
    <w:unhideWhenUsed/>
    <w:rsid w:val="00CF007D"/>
  </w:style>
  <w:style w:type="paragraph" w:customStyle="1" w:styleId="-">
    <w:name w:val="РБ-маркированный"/>
    <w:basedOn w:val="a"/>
    <w:link w:val="-0"/>
    <w:qFormat/>
    <w:rsid w:val="00CF007D"/>
    <w:pPr>
      <w:numPr>
        <w:numId w:val="5"/>
      </w:numPr>
      <w:spacing w:line="312" w:lineRule="auto"/>
      <w:jc w:val="both"/>
    </w:pPr>
    <w:rPr>
      <w:rFonts w:eastAsia="Calibri"/>
      <w:sz w:val="24"/>
      <w:szCs w:val="24"/>
      <w:lang w:val="x-none" w:eastAsia="en-US"/>
    </w:rPr>
  </w:style>
  <w:style w:type="character" w:customStyle="1" w:styleId="-0">
    <w:name w:val="РБ-маркированный Знак"/>
    <w:link w:val="-"/>
    <w:rsid w:val="00CF007D"/>
    <w:rPr>
      <w:rFonts w:eastAsia="Calibri"/>
      <w:sz w:val="24"/>
      <w:szCs w:val="24"/>
      <w:lang w:val="x-none" w:eastAsia="en-US"/>
    </w:rPr>
  </w:style>
  <w:style w:type="table" w:customStyle="1" w:styleId="1b">
    <w:name w:val="Сетка таблицы1"/>
    <w:basedOn w:val="a2"/>
    <w:next w:val="ae"/>
    <w:uiPriority w:val="39"/>
    <w:rsid w:val="00CF007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B">
    <w:name w:val="SIB_Основной"/>
    <w:basedOn w:val="a"/>
    <w:qFormat/>
    <w:rsid w:val="00220257"/>
    <w:pPr>
      <w:spacing w:line="360" w:lineRule="auto"/>
      <w:ind w:firstLine="851"/>
      <w:jc w:val="both"/>
    </w:pPr>
    <w:rPr>
      <w:rFonts w:eastAsia="Calibri"/>
      <w:sz w:val="24"/>
      <w:szCs w:val="26"/>
      <w:lang w:eastAsia="en-US"/>
    </w:rPr>
  </w:style>
  <w:style w:type="paragraph" w:customStyle="1" w:styleId="NO7">
    <w:name w:val="NO_Основной текст"/>
    <w:basedOn w:val="a"/>
    <w:link w:val="NO8"/>
    <w:qFormat/>
    <w:rsid w:val="00B837DF"/>
    <w:pPr>
      <w:spacing w:line="276" w:lineRule="auto"/>
      <w:ind w:firstLine="567"/>
      <w:jc w:val="both"/>
    </w:pPr>
    <w:rPr>
      <w:rFonts w:eastAsia="Calibri"/>
      <w:sz w:val="24"/>
      <w:lang w:val="x-none" w:eastAsia="x-none"/>
    </w:rPr>
  </w:style>
  <w:style w:type="character" w:customStyle="1" w:styleId="NO8">
    <w:name w:val="NO_Основной текст Знак"/>
    <w:link w:val="NO7"/>
    <w:rsid w:val="00B837DF"/>
    <w:rPr>
      <w:rFonts w:eastAsia="Calibri"/>
      <w:sz w:val="24"/>
      <w:lang w:val="x-none" w:eastAsia="x-none"/>
    </w:rPr>
  </w:style>
  <w:style w:type="paragraph" w:customStyle="1" w:styleId="NO1">
    <w:name w:val="NO_Заголовок 1"/>
    <w:basedOn w:val="NO7"/>
    <w:next w:val="NO7"/>
    <w:qFormat/>
    <w:rsid w:val="00B837DF"/>
    <w:pPr>
      <w:pageBreakBefore/>
      <w:numPr>
        <w:numId w:val="6"/>
      </w:numPr>
      <w:spacing w:before="240" w:after="240"/>
      <w:ind w:left="0"/>
      <w:outlineLvl w:val="0"/>
    </w:pPr>
    <w:rPr>
      <w:b/>
      <w:bCs/>
      <w:caps/>
      <w:szCs w:val="24"/>
    </w:rPr>
  </w:style>
  <w:style w:type="paragraph" w:customStyle="1" w:styleId="NO2">
    <w:name w:val="NO_Заголовок 2"/>
    <w:basedOn w:val="NO7"/>
    <w:next w:val="NO7"/>
    <w:link w:val="NO20"/>
    <w:qFormat/>
    <w:rsid w:val="00B837DF"/>
    <w:pPr>
      <w:numPr>
        <w:ilvl w:val="1"/>
        <w:numId w:val="6"/>
      </w:numPr>
      <w:spacing w:before="240" w:after="240"/>
      <w:outlineLvl w:val="1"/>
    </w:pPr>
    <w:rPr>
      <w:b/>
      <w:bCs/>
      <w:szCs w:val="24"/>
    </w:rPr>
  </w:style>
  <w:style w:type="character" w:customStyle="1" w:styleId="NO20">
    <w:name w:val="NO_Заголовок 2 Знак"/>
    <w:link w:val="NO2"/>
    <w:rsid w:val="00B837DF"/>
    <w:rPr>
      <w:rFonts w:eastAsia="Calibri"/>
      <w:b/>
      <w:bCs/>
      <w:sz w:val="24"/>
      <w:szCs w:val="24"/>
      <w:lang w:val="x-none" w:eastAsia="x-none"/>
    </w:rPr>
  </w:style>
  <w:style w:type="paragraph" w:customStyle="1" w:styleId="NO3">
    <w:name w:val="NO_Заголовок 3"/>
    <w:basedOn w:val="NO7"/>
    <w:next w:val="NO7"/>
    <w:qFormat/>
    <w:rsid w:val="00B837DF"/>
    <w:pPr>
      <w:numPr>
        <w:ilvl w:val="2"/>
        <w:numId w:val="6"/>
      </w:numPr>
      <w:tabs>
        <w:tab w:val="num" w:pos="360"/>
        <w:tab w:val="num" w:pos="2160"/>
      </w:tabs>
      <w:spacing w:before="240" w:after="240"/>
      <w:ind w:left="0" w:hanging="360"/>
      <w:outlineLvl w:val="2"/>
    </w:pPr>
    <w:rPr>
      <w:b/>
      <w:bCs/>
      <w:szCs w:val="24"/>
    </w:rPr>
  </w:style>
  <w:style w:type="paragraph" w:customStyle="1" w:styleId="NO4">
    <w:name w:val="NO_Заголовок 4"/>
    <w:basedOn w:val="a"/>
    <w:next w:val="NO7"/>
    <w:qFormat/>
    <w:rsid w:val="00B837DF"/>
    <w:pPr>
      <w:numPr>
        <w:ilvl w:val="3"/>
        <w:numId w:val="6"/>
      </w:numPr>
      <w:tabs>
        <w:tab w:val="num" w:pos="2880"/>
      </w:tabs>
      <w:spacing w:before="240" w:after="240" w:line="276" w:lineRule="auto"/>
      <w:ind w:left="2880" w:hanging="360"/>
      <w:jc w:val="both"/>
      <w:outlineLvl w:val="3"/>
    </w:pPr>
    <w:rPr>
      <w:rFonts w:eastAsia="Calibri"/>
      <w:b/>
      <w:bCs/>
      <w:sz w:val="24"/>
      <w:szCs w:val="24"/>
    </w:rPr>
  </w:style>
  <w:style w:type="paragraph" w:customStyle="1" w:styleId="NO">
    <w:name w:val="NO_Таблица номер"/>
    <w:basedOn w:val="NO7"/>
    <w:next w:val="NO7"/>
    <w:qFormat/>
    <w:rsid w:val="00B837DF"/>
    <w:pPr>
      <w:numPr>
        <w:ilvl w:val="4"/>
        <w:numId w:val="6"/>
      </w:numPr>
      <w:tabs>
        <w:tab w:val="num" w:pos="360"/>
        <w:tab w:val="num" w:pos="3600"/>
      </w:tabs>
      <w:ind w:left="3600" w:hanging="360"/>
    </w:pPr>
    <w:rPr>
      <w:i/>
      <w:iCs/>
    </w:rPr>
  </w:style>
  <w:style w:type="paragraph" w:customStyle="1" w:styleId="NO0">
    <w:name w:val="NO_Рисунок номер"/>
    <w:basedOn w:val="NO7"/>
    <w:next w:val="NO7"/>
    <w:qFormat/>
    <w:rsid w:val="00B837DF"/>
    <w:pPr>
      <w:numPr>
        <w:ilvl w:val="5"/>
        <w:numId w:val="6"/>
      </w:numPr>
      <w:tabs>
        <w:tab w:val="num" w:pos="360"/>
        <w:tab w:val="num" w:pos="4320"/>
      </w:tabs>
      <w:ind w:left="0" w:hanging="360"/>
      <w:jc w:val="center"/>
    </w:pPr>
    <w:rPr>
      <w:i/>
      <w:iCs/>
      <w:lang w:eastAsia="en-US"/>
    </w:rPr>
  </w:style>
  <w:style w:type="paragraph" w:customStyle="1" w:styleId="NO5">
    <w:name w:val="NO_Приложение БУКВА"/>
    <w:basedOn w:val="NO7"/>
    <w:next w:val="NO7"/>
    <w:qFormat/>
    <w:rsid w:val="00B837DF"/>
    <w:pPr>
      <w:pageBreakBefore/>
      <w:numPr>
        <w:ilvl w:val="6"/>
        <w:numId w:val="6"/>
      </w:numPr>
      <w:tabs>
        <w:tab w:val="num" w:pos="360"/>
      </w:tabs>
      <w:jc w:val="center"/>
      <w:outlineLvl w:val="0"/>
    </w:pPr>
    <w:rPr>
      <w:b/>
      <w:bCs/>
      <w:caps/>
    </w:rPr>
  </w:style>
  <w:style w:type="paragraph" w:customStyle="1" w:styleId="NO6">
    <w:name w:val="NO_Приложение НОМЕР"/>
    <w:basedOn w:val="NO5"/>
    <w:next w:val="NO7"/>
    <w:qFormat/>
    <w:rsid w:val="00B837DF"/>
    <w:pPr>
      <w:numPr>
        <w:ilvl w:val="7"/>
      </w:numPr>
      <w:tabs>
        <w:tab w:val="num" w:pos="360"/>
        <w:tab w:val="num" w:pos="5760"/>
      </w:tabs>
      <w:ind w:left="5760" w:hanging="360"/>
    </w:pPr>
  </w:style>
  <w:style w:type="paragraph" w:customStyle="1" w:styleId="afff1">
    <w:name w:val="Текст таблицы"/>
    <w:basedOn w:val="a"/>
    <w:link w:val="afff2"/>
    <w:qFormat/>
    <w:rsid w:val="00296722"/>
    <w:pPr>
      <w:suppressAutoHyphens/>
      <w:jc w:val="center"/>
    </w:pPr>
    <w:rPr>
      <w:sz w:val="24"/>
      <w:lang w:eastAsia="ar-SA"/>
    </w:rPr>
  </w:style>
  <w:style w:type="paragraph" w:customStyle="1" w:styleId="Style12">
    <w:name w:val="Style12"/>
    <w:basedOn w:val="a"/>
    <w:uiPriority w:val="99"/>
    <w:qFormat/>
    <w:rsid w:val="00296722"/>
    <w:pPr>
      <w:widowControl w:val="0"/>
      <w:autoSpaceDE w:val="0"/>
      <w:autoSpaceDN w:val="0"/>
      <w:adjustRightInd w:val="0"/>
      <w:spacing w:line="280" w:lineRule="exact"/>
      <w:ind w:firstLine="702"/>
      <w:jc w:val="both"/>
    </w:pPr>
    <w:rPr>
      <w:sz w:val="24"/>
      <w:szCs w:val="24"/>
    </w:rPr>
  </w:style>
  <w:style w:type="character" w:customStyle="1" w:styleId="FontStyle113">
    <w:name w:val="Font Style113"/>
    <w:uiPriority w:val="99"/>
    <w:rsid w:val="00296722"/>
    <w:rPr>
      <w:rFonts w:ascii="Times New Roman" w:hAnsi="Times New Roman" w:cs="Times New Roman" w:hint="default"/>
      <w:sz w:val="22"/>
      <w:szCs w:val="22"/>
    </w:rPr>
  </w:style>
  <w:style w:type="paragraph" w:styleId="afff3">
    <w:name w:val="TOC Heading"/>
    <w:basedOn w:val="10"/>
    <w:next w:val="a"/>
    <w:uiPriority w:val="39"/>
    <w:unhideWhenUsed/>
    <w:qFormat/>
    <w:rsid w:val="00D673F0"/>
    <w:pPr>
      <w:keepLines/>
      <w:pageBreakBefore w:val="0"/>
      <w:numPr>
        <w:numId w:val="0"/>
      </w:numPr>
      <w:spacing w:before="480" w:after="0" w:line="276" w:lineRule="auto"/>
      <w:jc w:val="left"/>
      <w:outlineLvl w:val="9"/>
    </w:pPr>
    <w:rPr>
      <w:rFonts w:ascii="Cambria" w:hAnsi="Cambria"/>
      <w:bCs/>
      <w:color w:val="365F91"/>
      <w:sz w:val="28"/>
      <w:szCs w:val="28"/>
      <w:lang w:eastAsia="en-US"/>
    </w:rPr>
  </w:style>
  <w:style w:type="paragraph" w:customStyle="1" w:styleId="formattext">
    <w:name w:val="formattext"/>
    <w:basedOn w:val="a"/>
    <w:rsid w:val="00071713"/>
    <w:pPr>
      <w:spacing w:before="100" w:beforeAutospacing="1" w:after="100" w:afterAutospacing="1"/>
      <w:ind w:firstLine="709"/>
      <w:jc w:val="both"/>
    </w:pPr>
    <w:rPr>
      <w:sz w:val="24"/>
      <w:szCs w:val="24"/>
    </w:rPr>
  </w:style>
  <w:style w:type="paragraph" w:customStyle="1" w:styleId="1">
    <w:name w:val="1 Уровень"/>
    <w:basedOn w:val="a"/>
    <w:qFormat/>
    <w:rsid w:val="00071713"/>
    <w:pPr>
      <w:numPr>
        <w:numId w:val="7"/>
      </w:numPr>
      <w:spacing w:before="120" w:line="288" w:lineRule="auto"/>
      <w:jc w:val="both"/>
    </w:pPr>
    <w:rPr>
      <w:b/>
      <w:sz w:val="28"/>
      <w:szCs w:val="28"/>
    </w:rPr>
  </w:style>
  <w:style w:type="paragraph" w:customStyle="1" w:styleId="20">
    <w:name w:val="2 Уровень"/>
    <w:basedOn w:val="a"/>
    <w:qFormat/>
    <w:rsid w:val="00071713"/>
    <w:pPr>
      <w:numPr>
        <w:ilvl w:val="1"/>
        <w:numId w:val="7"/>
      </w:numPr>
      <w:spacing w:before="120" w:line="288" w:lineRule="auto"/>
      <w:jc w:val="both"/>
    </w:pPr>
    <w:rPr>
      <w:b/>
      <w:i/>
      <w:sz w:val="24"/>
      <w:szCs w:val="24"/>
    </w:rPr>
  </w:style>
  <w:style w:type="paragraph" w:customStyle="1" w:styleId="3">
    <w:name w:val="3 Уровень"/>
    <w:basedOn w:val="a"/>
    <w:qFormat/>
    <w:rsid w:val="00071713"/>
    <w:pPr>
      <w:numPr>
        <w:ilvl w:val="2"/>
        <w:numId w:val="7"/>
      </w:numPr>
      <w:spacing w:before="120" w:line="288" w:lineRule="auto"/>
      <w:jc w:val="both"/>
    </w:pPr>
    <w:rPr>
      <w:b/>
      <w:sz w:val="24"/>
      <w:szCs w:val="24"/>
    </w:rPr>
  </w:style>
  <w:style w:type="paragraph" w:customStyle="1" w:styleId="afff4">
    <w:name w:val="ПояснительнаяЗаписка"/>
    <w:basedOn w:val="a"/>
    <w:link w:val="afff5"/>
    <w:qFormat/>
    <w:rsid w:val="00071713"/>
    <w:pPr>
      <w:spacing w:line="288" w:lineRule="auto"/>
      <w:ind w:firstLine="709"/>
      <w:jc w:val="both"/>
    </w:pPr>
    <w:rPr>
      <w:sz w:val="24"/>
      <w:szCs w:val="24"/>
    </w:rPr>
  </w:style>
  <w:style w:type="character" w:customStyle="1" w:styleId="afff5">
    <w:name w:val="ПояснительнаяЗаписка Знак"/>
    <w:link w:val="afff4"/>
    <w:locked/>
    <w:rsid w:val="00071713"/>
    <w:rPr>
      <w:sz w:val="24"/>
      <w:szCs w:val="24"/>
    </w:rPr>
  </w:style>
  <w:style w:type="paragraph" w:customStyle="1" w:styleId="textn">
    <w:name w:val="textn"/>
    <w:basedOn w:val="a"/>
    <w:rsid w:val="00071713"/>
    <w:pPr>
      <w:spacing w:before="100" w:beforeAutospacing="1" w:after="100" w:afterAutospacing="1"/>
    </w:pPr>
    <w:rPr>
      <w:sz w:val="24"/>
      <w:szCs w:val="24"/>
    </w:rPr>
  </w:style>
  <w:style w:type="character" w:customStyle="1" w:styleId="afff2">
    <w:name w:val="Текст таблицы Знак"/>
    <w:link w:val="afff1"/>
    <w:uiPriority w:val="99"/>
    <w:locked/>
    <w:rsid w:val="00071713"/>
    <w:rPr>
      <w:sz w:val="24"/>
      <w:lang w:eastAsia="ar-SA"/>
    </w:rPr>
  </w:style>
  <w:style w:type="character" w:customStyle="1" w:styleId="34">
    <w:name w:val="Основной текст с отступом 3 Знак"/>
    <w:link w:val="33"/>
    <w:rsid w:val="00071713"/>
    <w:rPr>
      <w:sz w:val="24"/>
      <w:szCs w:val="25"/>
      <w:shd w:val="clear" w:color="auto" w:fill="FFFFFF"/>
    </w:rPr>
  </w:style>
  <w:style w:type="character" w:customStyle="1" w:styleId="afff">
    <w:name w:val="Абзац списка Знак"/>
    <w:aliases w:val="Заголовок мой1 Знак,СписокСТПр Знак,Абзац списка - заголовок 3 Знак,Абзац списка11 Знак"/>
    <w:link w:val="affe"/>
    <w:uiPriority w:val="34"/>
    <w:locked/>
    <w:rsid w:val="00071713"/>
    <w:rPr>
      <w:rFonts w:ascii="Calibri" w:eastAsia="Calibri" w:hAnsi="Calibri"/>
      <w:sz w:val="22"/>
      <w:szCs w:val="22"/>
      <w:lang w:eastAsia="en-US"/>
    </w:rPr>
  </w:style>
  <w:style w:type="character" w:customStyle="1" w:styleId="16">
    <w:name w:val="Обычный (веб) Знак1"/>
    <w:aliases w:val="Обычный (Web) Знак,Обычный (Web)1 Знак,Обычный (веб)3 Знак,Обычный (веб) Знак Знак,Обычный (Web) Знак Знак Знак Знак Знак Знак,Обычный (Web) Знак Знак Знак Знак1,Обычный (Web) Знак Знак Знак Знак Знак1"/>
    <w:link w:val="afb"/>
    <w:rsid w:val="00071713"/>
    <w:rPr>
      <w:sz w:val="24"/>
      <w:szCs w:val="24"/>
    </w:rPr>
  </w:style>
  <w:style w:type="paragraph" w:customStyle="1" w:styleId="afff6">
    <w:name w:val="Осн_текст"/>
    <w:basedOn w:val="a"/>
    <w:next w:val="a"/>
    <w:link w:val="afff7"/>
    <w:rsid w:val="00071713"/>
    <w:pPr>
      <w:ind w:firstLine="426"/>
      <w:jc w:val="both"/>
    </w:pPr>
    <w:rPr>
      <w:rFonts w:ascii="GOST 2.304 type A" w:eastAsia="MS Mincho" w:hAnsi="GOST 2.304 type A"/>
      <w:sz w:val="24"/>
      <w:szCs w:val="26"/>
    </w:rPr>
  </w:style>
  <w:style w:type="character" w:customStyle="1" w:styleId="afff7">
    <w:name w:val="Осн_текст Знак"/>
    <w:link w:val="afff6"/>
    <w:rsid w:val="00071713"/>
    <w:rPr>
      <w:rFonts w:ascii="GOST 2.304 type A" w:eastAsia="MS Mincho" w:hAnsi="GOST 2.304 type A"/>
      <w:sz w:val="24"/>
      <w:szCs w:val="26"/>
    </w:rPr>
  </w:style>
  <w:style w:type="character" w:customStyle="1" w:styleId="2Arial105pt">
    <w:name w:val="Основной текст (2) + Arial;10;5 pt"/>
    <w:basedOn w:val="a1"/>
    <w:rsid w:val="00664A9D"/>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paragraph" w:customStyle="1" w:styleId="headertext">
    <w:name w:val="headertext"/>
    <w:basedOn w:val="a"/>
    <w:rsid w:val="00B22284"/>
    <w:pPr>
      <w:spacing w:before="100" w:beforeAutospacing="1" w:after="100" w:afterAutospacing="1"/>
    </w:pPr>
    <w:rPr>
      <w:sz w:val="24"/>
      <w:szCs w:val="24"/>
    </w:rPr>
  </w:style>
  <w:style w:type="paragraph" w:customStyle="1" w:styleId="afff8">
    <w:name w:val="ПСЭП Заголовок ненумерованный"/>
    <w:basedOn w:val="50"/>
    <w:uiPriority w:val="99"/>
    <w:rsid w:val="00B1762B"/>
    <w:pPr>
      <w:keepNext/>
      <w:keepLines/>
      <w:pageBreakBefore/>
      <w:numPr>
        <w:ilvl w:val="0"/>
        <w:numId w:val="0"/>
      </w:numPr>
      <w:spacing w:before="200" w:after="0" w:line="312" w:lineRule="auto"/>
      <w:outlineLvl w:val="0"/>
    </w:pPr>
    <w:rPr>
      <w:rFonts w:ascii="Arial" w:hAnsi="Arial"/>
      <w:b/>
      <w:sz w:val="32"/>
      <w:szCs w:val="32"/>
      <w:lang w:eastAsia="en-US"/>
    </w:rPr>
  </w:style>
  <w:style w:type="paragraph" w:customStyle="1" w:styleId="Default">
    <w:name w:val="Default"/>
    <w:rsid w:val="00752E30"/>
    <w:pPr>
      <w:autoSpaceDE w:val="0"/>
      <w:autoSpaceDN w:val="0"/>
      <w:adjustRightInd w:val="0"/>
    </w:pPr>
    <w:rPr>
      <w:color w:val="000000"/>
      <w:sz w:val="24"/>
      <w:szCs w:val="24"/>
    </w:rPr>
  </w:style>
  <w:style w:type="character" w:customStyle="1" w:styleId="23">
    <w:name w:val="Название Знак2"/>
    <w:aliases w:val="Название Знак1 Знак, Знак Знак,Название Знак Знак Знак Знак Знак Знак Знак Знак,Знак Знак,Название Знак Знак1,Название Знак Знак Знак Знак Знак,Название Знак Знак Знак, Знак Знак Знак Знак Знак Знак, Знак Знак Знак Знак Знак  Знак"/>
    <w:link w:val="af6"/>
    <w:uiPriority w:val="10"/>
    <w:rsid w:val="00752E30"/>
    <w:rPr>
      <w:b/>
      <w:bCs/>
      <w:sz w:val="28"/>
      <w:szCs w:val="24"/>
    </w:rPr>
  </w:style>
  <w:style w:type="table" w:customStyle="1" w:styleId="2c">
    <w:name w:val="Сетка таблицы2"/>
    <w:basedOn w:val="a2"/>
    <w:next w:val="ae"/>
    <w:uiPriority w:val="39"/>
    <w:rsid w:val="00AB253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Подзаголовок Знак"/>
    <w:basedOn w:val="a1"/>
    <w:link w:val="affa"/>
    <w:uiPriority w:val="11"/>
    <w:rsid w:val="00A64A33"/>
    <w:rPr>
      <w:rFonts w:ascii="Arial" w:hAnsi="Arial" w:cs="Arial"/>
      <w:sz w:val="24"/>
      <w:szCs w:val="24"/>
    </w:rPr>
  </w:style>
  <w:style w:type="paragraph" w:styleId="afff9">
    <w:name w:val="No Spacing"/>
    <w:aliases w:val="Без интервала1,14Без отступа,Без отступа,No Spacing"/>
    <w:basedOn w:val="a"/>
    <w:link w:val="afffa"/>
    <w:qFormat/>
    <w:rsid w:val="00A64A33"/>
    <w:rPr>
      <w:rFonts w:eastAsia="SimSun"/>
      <w:sz w:val="24"/>
      <w:szCs w:val="24"/>
      <w:lang w:eastAsia="zh-CN"/>
    </w:rPr>
  </w:style>
  <w:style w:type="paragraph" w:styleId="2d">
    <w:name w:val="Quote"/>
    <w:basedOn w:val="a"/>
    <w:next w:val="a"/>
    <w:link w:val="2e"/>
    <w:uiPriority w:val="29"/>
    <w:qFormat/>
    <w:rsid w:val="00A64A33"/>
    <w:rPr>
      <w:rFonts w:eastAsia="SimSun"/>
      <w:i/>
      <w:iCs/>
      <w:color w:val="000000" w:themeColor="text1"/>
      <w:sz w:val="24"/>
      <w:szCs w:val="24"/>
      <w:lang w:eastAsia="zh-CN"/>
    </w:rPr>
  </w:style>
  <w:style w:type="character" w:customStyle="1" w:styleId="2e">
    <w:name w:val="Цитата 2 Знак"/>
    <w:basedOn w:val="a1"/>
    <w:link w:val="2d"/>
    <w:uiPriority w:val="29"/>
    <w:rsid w:val="00A64A33"/>
    <w:rPr>
      <w:rFonts w:eastAsia="SimSun"/>
      <w:i/>
      <w:iCs/>
      <w:color w:val="000000" w:themeColor="text1"/>
      <w:sz w:val="24"/>
      <w:szCs w:val="24"/>
      <w:lang w:eastAsia="zh-CN"/>
    </w:rPr>
  </w:style>
  <w:style w:type="paragraph" w:styleId="afffb">
    <w:name w:val="Intense Quote"/>
    <w:basedOn w:val="a"/>
    <w:next w:val="a"/>
    <w:link w:val="afffc"/>
    <w:uiPriority w:val="30"/>
    <w:qFormat/>
    <w:rsid w:val="00A64A33"/>
    <w:pPr>
      <w:pBdr>
        <w:bottom w:val="single" w:sz="4" w:space="4" w:color="4472C4" w:themeColor="accent1"/>
      </w:pBdr>
      <w:spacing w:before="200" w:after="280"/>
      <w:ind w:left="936" w:right="936"/>
    </w:pPr>
    <w:rPr>
      <w:rFonts w:eastAsia="SimSun"/>
      <w:b/>
      <w:bCs/>
      <w:i/>
      <w:iCs/>
      <w:color w:val="4472C4" w:themeColor="accent1"/>
      <w:sz w:val="24"/>
      <w:szCs w:val="24"/>
      <w:lang w:eastAsia="zh-CN"/>
    </w:rPr>
  </w:style>
  <w:style w:type="character" w:customStyle="1" w:styleId="afffc">
    <w:name w:val="Выделенная цитата Знак"/>
    <w:basedOn w:val="a1"/>
    <w:link w:val="afffb"/>
    <w:uiPriority w:val="30"/>
    <w:rsid w:val="00A64A33"/>
    <w:rPr>
      <w:rFonts w:eastAsia="SimSun"/>
      <w:b/>
      <w:bCs/>
      <w:i/>
      <w:iCs/>
      <w:color w:val="4472C4" w:themeColor="accent1"/>
      <w:sz w:val="24"/>
      <w:szCs w:val="24"/>
      <w:lang w:eastAsia="zh-CN"/>
    </w:rPr>
  </w:style>
  <w:style w:type="character" w:styleId="afffd">
    <w:name w:val="Subtle Emphasis"/>
    <w:uiPriority w:val="19"/>
    <w:qFormat/>
    <w:rsid w:val="00A64A33"/>
    <w:rPr>
      <w:i/>
      <w:iCs/>
      <w:color w:val="808080" w:themeColor="text1" w:themeTint="7F"/>
    </w:rPr>
  </w:style>
  <w:style w:type="character" w:styleId="afffe">
    <w:name w:val="Intense Emphasis"/>
    <w:basedOn w:val="a1"/>
    <w:uiPriority w:val="21"/>
    <w:qFormat/>
    <w:rsid w:val="00A64A33"/>
    <w:rPr>
      <w:b/>
      <w:bCs/>
      <w:i/>
      <w:iCs/>
      <w:color w:val="4472C4" w:themeColor="accent1"/>
    </w:rPr>
  </w:style>
  <w:style w:type="character" w:styleId="affff">
    <w:name w:val="Subtle Reference"/>
    <w:basedOn w:val="a1"/>
    <w:uiPriority w:val="31"/>
    <w:qFormat/>
    <w:rsid w:val="00A64A33"/>
    <w:rPr>
      <w:smallCaps/>
      <w:color w:val="ED7D31" w:themeColor="accent2"/>
      <w:u w:val="single"/>
    </w:rPr>
  </w:style>
  <w:style w:type="character" w:styleId="affff0">
    <w:name w:val="Intense Reference"/>
    <w:basedOn w:val="a1"/>
    <w:uiPriority w:val="32"/>
    <w:qFormat/>
    <w:rsid w:val="00A64A33"/>
    <w:rPr>
      <w:b/>
      <w:bCs/>
      <w:smallCaps/>
      <w:color w:val="ED7D31" w:themeColor="accent2"/>
      <w:spacing w:val="5"/>
      <w:u w:val="single"/>
    </w:rPr>
  </w:style>
  <w:style w:type="character" w:styleId="affff1">
    <w:name w:val="Book Title"/>
    <w:basedOn w:val="a1"/>
    <w:uiPriority w:val="33"/>
    <w:qFormat/>
    <w:rsid w:val="00A64A33"/>
    <w:rPr>
      <w:b/>
      <w:bCs/>
      <w:smallCaps/>
      <w:spacing w:val="5"/>
    </w:rPr>
  </w:style>
  <w:style w:type="character" w:customStyle="1" w:styleId="211">
    <w:name w:val="Заголовок 2 Знак1"/>
    <w:rsid w:val="00A64A33"/>
    <w:rPr>
      <w:rFonts w:ascii="Times New Roman" w:eastAsia="Times New Roman" w:hAnsi="Times New Roman"/>
      <w:b/>
      <w:bCs/>
      <w:iCs/>
      <w:caps/>
      <w:sz w:val="24"/>
      <w:szCs w:val="24"/>
    </w:rPr>
  </w:style>
  <w:style w:type="character" w:customStyle="1" w:styleId="1c">
    <w:name w:val="Нижний колонтитул Знак1"/>
    <w:uiPriority w:val="99"/>
    <w:rsid w:val="00A64A33"/>
    <w:rPr>
      <w:rFonts w:ascii="Times New Roman" w:eastAsia="SimSun" w:hAnsi="Times New Roman" w:cs="Times New Roman"/>
      <w:sz w:val="24"/>
      <w:szCs w:val="24"/>
      <w:lang w:eastAsia="zh-CN"/>
    </w:rPr>
  </w:style>
  <w:style w:type="character" w:customStyle="1" w:styleId="afffa">
    <w:name w:val="Без интервала Знак"/>
    <w:aliases w:val="Без интервала1 Знак,14Без отступа Знак,Без отступа Знак,No Spacing Знак"/>
    <w:link w:val="afff9"/>
    <w:rsid w:val="00A64A33"/>
    <w:rPr>
      <w:rFonts w:eastAsia="SimSun"/>
      <w:sz w:val="24"/>
      <w:szCs w:val="24"/>
      <w:lang w:eastAsia="zh-CN"/>
    </w:rPr>
  </w:style>
  <w:style w:type="paragraph" w:customStyle="1" w:styleId="S1">
    <w:name w:val="S_Маркированный"/>
    <w:basedOn w:val="a"/>
    <w:link w:val="S10"/>
    <w:autoRedefine/>
    <w:qFormat/>
    <w:rsid w:val="00A64A33"/>
    <w:pPr>
      <w:spacing w:line="360" w:lineRule="auto"/>
      <w:ind w:firstLine="709"/>
      <w:jc w:val="both"/>
    </w:pPr>
    <w:rPr>
      <w:sz w:val="24"/>
      <w:szCs w:val="24"/>
      <w:lang w:eastAsia="ar-SA"/>
    </w:rPr>
  </w:style>
  <w:style w:type="paragraph" w:customStyle="1" w:styleId="S2">
    <w:name w:val="S_Обычный"/>
    <w:basedOn w:val="a"/>
    <w:qFormat/>
    <w:rsid w:val="00A64A33"/>
    <w:pPr>
      <w:ind w:firstLine="709"/>
      <w:jc w:val="both"/>
    </w:pPr>
    <w:rPr>
      <w:sz w:val="24"/>
      <w:szCs w:val="24"/>
      <w:lang w:eastAsia="ar-SA"/>
    </w:rPr>
  </w:style>
  <w:style w:type="paragraph" w:customStyle="1" w:styleId="S3">
    <w:name w:val="S_Обычный в таблице"/>
    <w:basedOn w:val="a"/>
    <w:rsid w:val="00A64A33"/>
    <w:pPr>
      <w:spacing w:line="360" w:lineRule="auto"/>
      <w:jc w:val="center"/>
    </w:pPr>
    <w:rPr>
      <w:sz w:val="24"/>
      <w:szCs w:val="24"/>
      <w:lang w:eastAsia="ar-SA"/>
    </w:rPr>
  </w:style>
  <w:style w:type="character" w:customStyle="1" w:styleId="S10">
    <w:name w:val="S_Маркированный Знак1"/>
    <w:link w:val="S1"/>
    <w:locked/>
    <w:rsid w:val="00A64A33"/>
    <w:rPr>
      <w:sz w:val="24"/>
      <w:szCs w:val="24"/>
      <w:lang w:eastAsia="ar-SA"/>
    </w:rPr>
  </w:style>
  <w:style w:type="paragraph" w:styleId="affff2">
    <w:name w:val="footnote text"/>
    <w:basedOn w:val="a"/>
    <w:link w:val="affff3"/>
    <w:rsid w:val="00A64A33"/>
    <w:rPr>
      <w:sz w:val="20"/>
    </w:rPr>
  </w:style>
  <w:style w:type="character" w:customStyle="1" w:styleId="affff3">
    <w:name w:val="Текст сноски Знак"/>
    <w:basedOn w:val="a1"/>
    <w:link w:val="affff2"/>
    <w:rsid w:val="00A64A33"/>
  </w:style>
  <w:style w:type="paragraph" w:styleId="affff4">
    <w:name w:val="Plain Text"/>
    <w:basedOn w:val="a"/>
    <w:link w:val="affff5"/>
    <w:rsid w:val="00A64A33"/>
    <w:rPr>
      <w:rFonts w:ascii="Courier New" w:hAnsi="Courier New"/>
      <w:sz w:val="20"/>
    </w:rPr>
  </w:style>
  <w:style w:type="character" w:customStyle="1" w:styleId="affff5">
    <w:name w:val="Текст Знак"/>
    <w:basedOn w:val="a1"/>
    <w:link w:val="affff4"/>
    <w:rsid w:val="00A64A33"/>
    <w:rPr>
      <w:rFonts w:ascii="Courier New" w:hAnsi="Courier New"/>
    </w:rPr>
  </w:style>
  <w:style w:type="character" w:customStyle="1" w:styleId="1d">
    <w:name w:val="Текст выноски Знак1"/>
    <w:rsid w:val="00A64A33"/>
    <w:rPr>
      <w:rFonts w:ascii="Tahoma" w:eastAsia="SimSun" w:hAnsi="Tahoma" w:cs="Times New Roman"/>
      <w:sz w:val="16"/>
      <w:szCs w:val="16"/>
      <w:lang w:eastAsia="zh-CN"/>
    </w:rPr>
  </w:style>
  <w:style w:type="paragraph" w:customStyle="1" w:styleId="affff6">
    <w:name w:val="Обычный в таблице"/>
    <w:basedOn w:val="a"/>
    <w:rsid w:val="00A64A33"/>
    <w:pPr>
      <w:spacing w:line="360" w:lineRule="auto"/>
      <w:ind w:firstLine="709"/>
      <w:jc w:val="both"/>
    </w:pPr>
    <w:rPr>
      <w:sz w:val="28"/>
      <w:szCs w:val="28"/>
      <w:lang w:eastAsia="ar-SA"/>
    </w:rPr>
  </w:style>
  <w:style w:type="character" w:customStyle="1" w:styleId="1e">
    <w:name w:val="Верхний колонтитул Знак1"/>
    <w:uiPriority w:val="99"/>
    <w:rsid w:val="00A64A33"/>
    <w:rPr>
      <w:rFonts w:ascii="Times New Roman" w:eastAsia="Times New Roman" w:hAnsi="Times New Roman" w:cs="Times New Roman"/>
      <w:sz w:val="24"/>
      <w:szCs w:val="24"/>
      <w:lang w:eastAsia="ru-RU"/>
    </w:rPr>
  </w:style>
  <w:style w:type="paragraph" w:customStyle="1" w:styleId="affff7">
    <w:name w:val="Таблица"/>
    <w:basedOn w:val="a"/>
    <w:rsid w:val="00A64A33"/>
    <w:pPr>
      <w:jc w:val="both"/>
    </w:pPr>
    <w:rPr>
      <w:sz w:val="24"/>
      <w:szCs w:val="24"/>
    </w:rPr>
  </w:style>
  <w:style w:type="paragraph" w:customStyle="1" w:styleId="JetsStyle">
    <w:name w:val="Jets Style"/>
    <w:basedOn w:val="affff4"/>
    <w:qFormat/>
    <w:rsid w:val="00A64A33"/>
    <w:pPr>
      <w:spacing w:line="360" w:lineRule="auto"/>
      <w:ind w:firstLine="709"/>
      <w:jc w:val="both"/>
    </w:pPr>
    <w:rPr>
      <w:rFonts w:ascii="Verdana" w:eastAsia="Calibri" w:hAnsi="Verdana"/>
      <w:sz w:val="22"/>
      <w:szCs w:val="21"/>
      <w:lang w:eastAsia="en-US"/>
    </w:rPr>
  </w:style>
  <w:style w:type="character" w:customStyle="1" w:styleId="110">
    <w:name w:val="Заголовок 1 Знак1"/>
    <w:rsid w:val="001E3E71"/>
    <w:rPr>
      <w:rFonts w:ascii="Times New Roman" w:hAnsi="Times New Roman"/>
      <w:bCs/>
      <w:sz w:val="24"/>
      <w:szCs w:val="24"/>
      <w:lang w:val="x-none" w:eastAsia="x-none"/>
    </w:rPr>
  </w:style>
  <w:style w:type="character" w:customStyle="1" w:styleId="311">
    <w:name w:val="Заголовок 3 Знак1"/>
    <w:rsid w:val="001E3E71"/>
    <w:rPr>
      <w:rFonts w:ascii="Times New Roman" w:eastAsia="SimSun" w:hAnsi="Times New Roman"/>
      <w:color w:val="FF0000"/>
      <w:sz w:val="24"/>
      <w:szCs w:val="24"/>
      <w:lang w:eastAsia="zh-CN"/>
    </w:rPr>
  </w:style>
  <w:style w:type="paragraph" w:customStyle="1" w:styleId="affff8">
    <w:name w:val="База заголовка"/>
    <w:basedOn w:val="a"/>
    <w:next w:val="a0"/>
    <w:rsid w:val="001E3E71"/>
    <w:pPr>
      <w:keepNext/>
      <w:keepLines/>
      <w:spacing w:before="140" w:line="220" w:lineRule="atLeast"/>
      <w:ind w:left="1080" w:firstLine="709"/>
      <w:jc w:val="both"/>
    </w:pPr>
    <w:rPr>
      <w:rFonts w:ascii="Arial" w:hAnsi="Arial" w:cs="Arial"/>
      <w:spacing w:val="-4"/>
      <w:kern w:val="1"/>
      <w:sz w:val="22"/>
      <w:szCs w:val="22"/>
      <w:lang w:eastAsia="ar-SA"/>
    </w:rPr>
  </w:style>
  <w:style w:type="character" w:customStyle="1" w:styleId="1f">
    <w:name w:val="Основной текст Знак1"/>
    <w:rsid w:val="001E3E71"/>
    <w:rPr>
      <w:rFonts w:ascii="Times New Roman" w:eastAsia="Times New Roman" w:hAnsi="Times New Roman" w:cs="Times New Roman"/>
      <w:b/>
      <w:bCs/>
      <w:sz w:val="24"/>
      <w:szCs w:val="24"/>
      <w:lang w:eastAsia="ru-RU"/>
    </w:rPr>
  </w:style>
  <w:style w:type="paragraph" w:customStyle="1" w:styleId="ConsNormal">
    <w:name w:val="ConsNormal"/>
    <w:rsid w:val="001E3E71"/>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1E3E71"/>
    <w:pPr>
      <w:widowControl w:val="0"/>
      <w:autoSpaceDE w:val="0"/>
      <w:autoSpaceDN w:val="0"/>
      <w:adjustRightInd w:val="0"/>
      <w:ind w:right="19772"/>
    </w:pPr>
    <w:rPr>
      <w:rFonts w:ascii="Courier New" w:eastAsia="SimSun" w:hAnsi="Courier New" w:cs="Courier New"/>
      <w:lang w:eastAsia="zh-CN"/>
    </w:rPr>
  </w:style>
  <w:style w:type="paragraph" w:customStyle="1" w:styleId="ConsCell">
    <w:name w:val="ConsCell"/>
    <w:rsid w:val="001E3E71"/>
    <w:pPr>
      <w:widowControl w:val="0"/>
      <w:autoSpaceDE w:val="0"/>
      <w:autoSpaceDN w:val="0"/>
      <w:adjustRightInd w:val="0"/>
      <w:ind w:right="19772"/>
    </w:pPr>
    <w:rPr>
      <w:rFonts w:ascii="Arial" w:eastAsia="SimSun" w:hAnsi="Arial" w:cs="Arial"/>
      <w:lang w:eastAsia="zh-CN"/>
    </w:rPr>
  </w:style>
  <w:style w:type="paragraph" w:customStyle="1" w:styleId="ConsDocList">
    <w:name w:val="ConsDocList"/>
    <w:rsid w:val="001E3E71"/>
    <w:pPr>
      <w:widowControl w:val="0"/>
      <w:autoSpaceDE w:val="0"/>
      <w:autoSpaceDN w:val="0"/>
      <w:adjustRightInd w:val="0"/>
      <w:ind w:right="19772"/>
    </w:pPr>
    <w:rPr>
      <w:rFonts w:ascii="Courier New" w:eastAsia="SimSun" w:hAnsi="Courier New" w:cs="Courier New"/>
      <w:lang w:eastAsia="zh-CN"/>
    </w:rPr>
  </w:style>
  <w:style w:type="paragraph" w:customStyle="1" w:styleId="--">
    <w:name w:val="- СТРАНИЦА -"/>
    <w:rsid w:val="001E3E71"/>
  </w:style>
  <w:style w:type="paragraph" w:customStyle="1" w:styleId="affff9">
    <w:name w:val="Îáû÷íûé"/>
    <w:rsid w:val="001E3E71"/>
    <w:rPr>
      <w:lang w:val="en-US"/>
    </w:rPr>
  </w:style>
  <w:style w:type="character" w:customStyle="1" w:styleId="1f0">
    <w:name w:val="Заголовок 1 Знак Знак"/>
    <w:rsid w:val="001E3E71"/>
    <w:rPr>
      <w:b/>
      <w:bCs/>
      <w:sz w:val="28"/>
      <w:szCs w:val="28"/>
      <w:lang w:val="ru-RU" w:eastAsia="ru-RU" w:bidi="ar-SA"/>
    </w:rPr>
  </w:style>
  <w:style w:type="paragraph" w:customStyle="1" w:styleId="ConsPlusNormal">
    <w:name w:val="ConsPlusNormal"/>
    <w:rsid w:val="001E3E71"/>
    <w:pPr>
      <w:autoSpaceDE w:val="0"/>
      <w:autoSpaceDN w:val="0"/>
      <w:adjustRightInd w:val="0"/>
      <w:ind w:firstLine="720"/>
    </w:pPr>
    <w:rPr>
      <w:rFonts w:ascii="Arial" w:hAnsi="Arial" w:cs="Arial"/>
    </w:rPr>
  </w:style>
  <w:style w:type="paragraph" w:customStyle="1" w:styleId="ConsPlusNonformat">
    <w:name w:val="ConsPlusNonformat"/>
    <w:uiPriority w:val="99"/>
    <w:rsid w:val="001E3E71"/>
    <w:pPr>
      <w:autoSpaceDE w:val="0"/>
      <w:autoSpaceDN w:val="0"/>
      <w:adjustRightInd w:val="0"/>
    </w:pPr>
    <w:rPr>
      <w:rFonts w:ascii="Courier New" w:hAnsi="Courier New" w:cs="Courier New"/>
    </w:rPr>
  </w:style>
  <w:style w:type="paragraph" w:customStyle="1" w:styleId="ConsPlusTitle">
    <w:name w:val="ConsPlusTitle"/>
    <w:rsid w:val="001E3E71"/>
    <w:pPr>
      <w:autoSpaceDE w:val="0"/>
      <w:autoSpaceDN w:val="0"/>
      <w:adjustRightInd w:val="0"/>
    </w:pPr>
    <w:rPr>
      <w:rFonts w:ascii="Arial" w:hAnsi="Arial" w:cs="Arial"/>
      <w:b/>
      <w:bCs/>
    </w:rPr>
  </w:style>
  <w:style w:type="paragraph" w:customStyle="1" w:styleId="1f1">
    <w:name w:val="текст 1"/>
    <w:basedOn w:val="a"/>
    <w:next w:val="a"/>
    <w:rsid w:val="001E3E71"/>
    <w:pPr>
      <w:ind w:firstLine="540"/>
      <w:jc w:val="both"/>
    </w:pPr>
    <w:rPr>
      <w:sz w:val="20"/>
      <w:szCs w:val="24"/>
    </w:rPr>
  </w:style>
  <w:style w:type="paragraph" w:customStyle="1" w:styleId="S4">
    <w:name w:val="S_Титульный"/>
    <w:basedOn w:val="a"/>
    <w:rsid w:val="001E3E71"/>
    <w:pPr>
      <w:spacing w:line="360" w:lineRule="auto"/>
      <w:ind w:left="3060"/>
      <w:jc w:val="right"/>
    </w:pPr>
    <w:rPr>
      <w:b/>
      <w:caps/>
      <w:sz w:val="24"/>
      <w:szCs w:val="24"/>
    </w:rPr>
  </w:style>
  <w:style w:type="character" w:customStyle="1" w:styleId="affffa">
    <w:name w:val="Стиль полужирный"/>
    <w:rsid w:val="001E3E71"/>
    <w:rPr>
      <w:b/>
      <w:bCs/>
    </w:rPr>
  </w:style>
  <w:style w:type="paragraph" w:customStyle="1" w:styleId="39">
    <w:name w:val="Стиль Заголовок 3 + Черный"/>
    <w:basedOn w:val="30"/>
    <w:link w:val="3a"/>
    <w:autoRedefine/>
    <w:rsid w:val="001E3E71"/>
    <w:pPr>
      <w:numPr>
        <w:ilvl w:val="0"/>
        <w:numId w:val="0"/>
      </w:numPr>
      <w:spacing w:after="0"/>
      <w:ind w:firstLine="709"/>
      <w:jc w:val="center"/>
    </w:pPr>
    <w:rPr>
      <w:rFonts w:eastAsia="SimSun" w:cs="Arial"/>
      <w:bCs/>
      <w:caps/>
      <w:color w:val="000000"/>
      <w:sz w:val="24"/>
      <w:szCs w:val="24"/>
      <w:u w:val="single"/>
      <w:lang w:eastAsia="zh-CN"/>
    </w:rPr>
  </w:style>
  <w:style w:type="character" w:customStyle="1" w:styleId="3a">
    <w:name w:val="Стиль Заголовок 3 + Черный Знак"/>
    <w:link w:val="39"/>
    <w:rsid w:val="001E3E71"/>
    <w:rPr>
      <w:rFonts w:eastAsia="SimSun" w:cs="Arial"/>
      <w:b/>
      <w:bCs/>
      <w:caps/>
      <w:color w:val="000000"/>
      <w:sz w:val="24"/>
      <w:szCs w:val="24"/>
      <w:u w:val="single"/>
      <w:lang w:eastAsia="zh-CN"/>
    </w:rPr>
  </w:style>
  <w:style w:type="paragraph" w:customStyle="1" w:styleId="1f2">
    <w:name w:val="Обычный1"/>
    <w:rsid w:val="001E3E71"/>
    <w:pPr>
      <w:widowControl w:val="0"/>
      <w:suppressAutoHyphens/>
      <w:overflowPunct w:val="0"/>
      <w:autoSpaceDE w:val="0"/>
    </w:pPr>
    <w:rPr>
      <w:lang w:eastAsia="ar-SA"/>
    </w:rPr>
  </w:style>
  <w:style w:type="paragraph" w:customStyle="1" w:styleId="1f3">
    <w:name w:val="Основной текст с отступом1"/>
    <w:basedOn w:val="a"/>
    <w:rsid w:val="001E3E71"/>
    <w:pPr>
      <w:widowControl w:val="0"/>
      <w:tabs>
        <w:tab w:val="left" w:pos="3600"/>
      </w:tabs>
      <w:suppressAutoHyphens/>
      <w:overflowPunct w:val="0"/>
      <w:autoSpaceDE w:val="0"/>
      <w:ind w:left="3600" w:hanging="2700"/>
    </w:pPr>
    <w:rPr>
      <w:sz w:val="28"/>
      <w:lang w:eastAsia="ar-SA"/>
    </w:rPr>
  </w:style>
  <w:style w:type="paragraph" w:customStyle="1" w:styleId="3b">
    <w:name w:val="Стиль Заголовок 3 + подчеркивание"/>
    <w:basedOn w:val="30"/>
    <w:rsid w:val="001E3E71"/>
    <w:pPr>
      <w:numPr>
        <w:ilvl w:val="0"/>
        <w:numId w:val="0"/>
      </w:numPr>
      <w:spacing w:after="0"/>
      <w:ind w:firstLine="709"/>
      <w:jc w:val="center"/>
    </w:pPr>
    <w:rPr>
      <w:rFonts w:eastAsia="SimSun"/>
      <w:b w:val="0"/>
      <w:color w:val="FF0000"/>
      <w:sz w:val="24"/>
      <w:szCs w:val="24"/>
      <w:u w:val="single"/>
      <w:lang w:val="x-none" w:eastAsia="zh-CN"/>
    </w:rPr>
  </w:style>
  <w:style w:type="character" w:styleId="affffb">
    <w:name w:val="annotation reference"/>
    <w:uiPriority w:val="99"/>
    <w:semiHidden/>
    <w:unhideWhenUsed/>
    <w:rsid w:val="001E3E71"/>
    <w:rPr>
      <w:sz w:val="16"/>
      <w:szCs w:val="16"/>
    </w:rPr>
  </w:style>
  <w:style w:type="paragraph" w:styleId="affffc">
    <w:name w:val="annotation subject"/>
    <w:basedOn w:val="aff7"/>
    <w:next w:val="aff7"/>
    <w:link w:val="affffd"/>
    <w:uiPriority w:val="99"/>
    <w:semiHidden/>
    <w:unhideWhenUsed/>
    <w:rsid w:val="001E3E71"/>
    <w:pPr>
      <w:spacing w:after="0"/>
      <w:ind w:left="0"/>
      <w:jc w:val="left"/>
    </w:pPr>
    <w:rPr>
      <w:rFonts w:eastAsia="SimSun"/>
      <w:b/>
      <w:bCs/>
      <w:lang w:val="x-none" w:eastAsia="zh-CN"/>
    </w:rPr>
  </w:style>
  <w:style w:type="character" w:customStyle="1" w:styleId="affffd">
    <w:name w:val="Тема примечания Знак"/>
    <w:basedOn w:val="aff8"/>
    <w:link w:val="affffc"/>
    <w:uiPriority w:val="99"/>
    <w:semiHidden/>
    <w:rsid w:val="001E3E71"/>
    <w:rPr>
      <w:rFonts w:eastAsia="SimSun"/>
      <w:b/>
      <w:bCs/>
      <w:lang w:val="x-none" w:eastAsia="zh-CN" w:bidi="ar-SA"/>
    </w:rPr>
  </w:style>
  <w:style w:type="character" w:customStyle="1" w:styleId="WW8Num2z0">
    <w:name w:val="WW8Num2z0"/>
    <w:rsid w:val="001E3E71"/>
    <w:rPr>
      <w:rFonts w:ascii="Symbol" w:hAnsi="Symbol"/>
    </w:rPr>
  </w:style>
  <w:style w:type="character" w:customStyle="1" w:styleId="WW8Num3z0">
    <w:name w:val="WW8Num3z0"/>
    <w:rsid w:val="001E3E71"/>
    <w:rPr>
      <w:rFonts w:ascii="Symbol" w:hAnsi="Symbol"/>
    </w:rPr>
  </w:style>
  <w:style w:type="character" w:customStyle="1" w:styleId="WW8Num4z0">
    <w:name w:val="WW8Num4z0"/>
    <w:rsid w:val="001E3E71"/>
    <w:rPr>
      <w:rFonts w:ascii="Symbol" w:hAnsi="Symbol"/>
    </w:rPr>
  </w:style>
  <w:style w:type="character" w:customStyle="1" w:styleId="WW8Num5z0">
    <w:name w:val="WW8Num5z0"/>
    <w:rsid w:val="001E3E71"/>
    <w:rPr>
      <w:color w:val="auto"/>
    </w:rPr>
  </w:style>
  <w:style w:type="character" w:customStyle="1" w:styleId="WW8Num7z0">
    <w:name w:val="WW8Num7z0"/>
    <w:rsid w:val="001E3E71"/>
    <w:rPr>
      <w:rFonts w:ascii="Symbol" w:hAnsi="Symbol"/>
      <w:color w:val="auto"/>
    </w:rPr>
  </w:style>
  <w:style w:type="character" w:customStyle="1" w:styleId="WW8Num8z0">
    <w:name w:val="WW8Num8z0"/>
    <w:rsid w:val="001E3E71"/>
    <w:rPr>
      <w:rFonts w:ascii="Symbol" w:hAnsi="Symbol"/>
    </w:rPr>
  </w:style>
  <w:style w:type="character" w:customStyle="1" w:styleId="WW8Num9z0">
    <w:name w:val="WW8Num9z0"/>
    <w:rsid w:val="001E3E71"/>
    <w:rPr>
      <w:rFonts w:ascii="Symbol" w:hAnsi="Symbol"/>
    </w:rPr>
  </w:style>
  <w:style w:type="character" w:customStyle="1" w:styleId="WW8Num10z0">
    <w:name w:val="WW8Num10z0"/>
    <w:rsid w:val="001E3E71"/>
    <w:rPr>
      <w:rFonts w:ascii="Symbol" w:hAnsi="Symbol"/>
    </w:rPr>
  </w:style>
  <w:style w:type="character" w:customStyle="1" w:styleId="WW8Num11z0">
    <w:name w:val="WW8Num11z0"/>
    <w:rsid w:val="001E3E71"/>
    <w:rPr>
      <w:rFonts w:ascii="Symbol" w:hAnsi="Symbol"/>
    </w:rPr>
  </w:style>
  <w:style w:type="character" w:customStyle="1" w:styleId="WW8Num12z0">
    <w:name w:val="WW8Num12z0"/>
    <w:rsid w:val="001E3E71"/>
    <w:rPr>
      <w:rFonts w:ascii="Symbol" w:hAnsi="Symbol"/>
    </w:rPr>
  </w:style>
  <w:style w:type="character" w:customStyle="1" w:styleId="WW8Num12z2">
    <w:name w:val="WW8Num12z2"/>
    <w:rsid w:val="001E3E71"/>
    <w:rPr>
      <w:rFonts w:ascii="Wingdings" w:hAnsi="Wingdings"/>
    </w:rPr>
  </w:style>
  <w:style w:type="character" w:customStyle="1" w:styleId="WW8Num12z4">
    <w:name w:val="WW8Num12z4"/>
    <w:rsid w:val="001E3E71"/>
    <w:rPr>
      <w:rFonts w:ascii="Courier New" w:hAnsi="Courier New" w:cs="Courier New"/>
    </w:rPr>
  </w:style>
  <w:style w:type="character" w:customStyle="1" w:styleId="WW8Num14z0">
    <w:name w:val="WW8Num14z0"/>
    <w:rsid w:val="001E3E71"/>
    <w:rPr>
      <w:rFonts w:cs="Times New Roman"/>
    </w:rPr>
  </w:style>
  <w:style w:type="character" w:customStyle="1" w:styleId="WW8Num15z0">
    <w:name w:val="WW8Num15z0"/>
    <w:rsid w:val="001E3E71"/>
    <w:rPr>
      <w:b/>
    </w:rPr>
  </w:style>
  <w:style w:type="character" w:customStyle="1" w:styleId="WW8Num16z0">
    <w:name w:val="WW8Num16z0"/>
    <w:rsid w:val="001E3E71"/>
    <w:rPr>
      <w:rFonts w:ascii="Symbol" w:hAnsi="Symbol"/>
      <w:color w:val="auto"/>
    </w:rPr>
  </w:style>
  <w:style w:type="character" w:customStyle="1" w:styleId="WW8Num17z0">
    <w:name w:val="WW8Num17z0"/>
    <w:rsid w:val="001E3E71"/>
    <w:rPr>
      <w:rFonts w:ascii="Symbol" w:hAnsi="Symbol"/>
      <w:color w:val="auto"/>
    </w:rPr>
  </w:style>
  <w:style w:type="character" w:customStyle="1" w:styleId="WW8Num18z0">
    <w:name w:val="WW8Num18z0"/>
    <w:rsid w:val="001E3E71"/>
    <w:rPr>
      <w:b/>
    </w:rPr>
  </w:style>
  <w:style w:type="character" w:customStyle="1" w:styleId="WW8Num19z0">
    <w:name w:val="WW8Num19z0"/>
    <w:rsid w:val="001E3E71"/>
    <w:rPr>
      <w:rFonts w:ascii="Times New Roman" w:hAnsi="Times New Roman" w:cs="Times New Roman"/>
    </w:rPr>
  </w:style>
  <w:style w:type="character" w:customStyle="1" w:styleId="WW8Num20z0">
    <w:name w:val="WW8Num20z0"/>
    <w:rsid w:val="001E3E71"/>
    <w:rPr>
      <w:rFonts w:ascii="Symbol" w:hAnsi="Symbol"/>
    </w:rPr>
  </w:style>
  <w:style w:type="character" w:customStyle="1" w:styleId="WW8Num20z1">
    <w:name w:val="WW8Num20z1"/>
    <w:rsid w:val="001E3E71"/>
    <w:rPr>
      <w:rFonts w:ascii="Courier New" w:hAnsi="Courier New" w:cs="Courier New"/>
    </w:rPr>
  </w:style>
  <w:style w:type="character" w:customStyle="1" w:styleId="WW8Num20z2">
    <w:name w:val="WW8Num20z2"/>
    <w:rsid w:val="001E3E71"/>
    <w:rPr>
      <w:rFonts w:ascii="Wingdings" w:hAnsi="Wingdings"/>
    </w:rPr>
  </w:style>
  <w:style w:type="character" w:customStyle="1" w:styleId="WW8Num21z0">
    <w:name w:val="WW8Num21z0"/>
    <w:rsid w:val="001E3E71"/>
    <w:rPr>
      <w:rFonts w:ascii="Symbol" w:hAnsi="Symbol"/>
    </w:rPr>
  </w:style>
  <w:style w:type="character" w:customStyle="1" w:styleId="WW8Num21z1">
    <w:name w:val="WW8Num21z1"/>
    <w:rsid w:val="001E3E71"/>
    <w:rPr>
      <w:rFonts w:ascii="Courier New" w:hAnsi="Courier New" w:cs="Courier New"/>
    </w:rPr>
  </w:style>
  <w:style w:type="character" w:customStyle="1" w:styleId="WW8Num21z2">
    <w:name w:val="WW8Num21z2"/>
    <w:rsid w:val="001E3E71"/>
    <w:rPr>
      <w:rFonts w:ascii="Wingdings" w:hAnsi="Wingdings"/>
    </w:rPr>
  </w:style>
  <w:style w:type="character" w:customStyle="1" w:styleId="WW8Num22z0">
    <w:name w:val="WW8Num22z0"/>
    <w:rsid w:val="001E3E71"/>
    <w:rPr>
      <w:rFonts w:ascii="Symbol" w:hAnsi="Symbol"/>
    </w:rPr>
  </w:style>
  <w:style w:type="character" w:customStyle="1" w:styleId="WW8Num22z1">
    <w:name w:val="WW8Num22z1"/>
    <w:rsid w:val="001E3E71"/>
    <w:rPr>
      <w:rFonts w:ascii="Courier New" w:hAnsi="Courier New" w:cs="Courier New"/>
    </w:rPr>
  </w:style>
  <w:style w:type="character" w:customStyle="1" w:styleId="WW8Num22z2">
    <w:name w:val="WW8Num22z2"/>
    <w:rsid w:val="001E3E71"/>
    <w:rPr>
      <w:rFonts w:ascii="Wingdings" w:hAnsi="Wingdings"/>
    </w:rPr>
  </w:style>
  <w:style w:type="character" w:customStyle="1" w:styleId="WW8Num23z0">
    <w:name w:val="WW8Num23z0"/>
    <w:rsid w:val="001E3E71"/>
    <w:rPr>
      <w:rFonts w:ascii="Symbol" w:hAnsi="Symbol"/>
    </w:rPr>
  </w:style>
  <w:style w:type="character" w:customStyle="1" w:styleId="WW8Num23z1">
    <w:name w:val="WW8Num23z1"/>
    <w:rsid w:val="001E3E71"/>
    <w:rPr>
      <w:rFonts w:ascii="Courier New" w:hAnsi="Courier New" w:cs="Courier New"/>
    </w:rPr>
  </w:style>
  <w:style w:type="character" w:customStyle="1" w:styleId="WW8Num23z2">
    <w:name w:val="WW8Num23z2"/>
    <w:rsid w:val="001E3E71"/>
    <w:rPr>
      <w:rFonts w:ascii="Wingdings" w:hAnsi="Wingdings"/>
    </w:rPr>
  </w:style>
  <w:style w:type="character" w:customStyle="1" w:styleId="WW8Num24z0">
    <w:name w:val="WW8Num24z0"/>
    <w:rsid w:val="001E3E71"/>
    <w:rPr>
      <w:rFonts w:ascii="Symbol" w:hAnsi="Symbol"/>
    </w:rPr>
  </w:style>
  <w:style w:type="character" w:customStyle="1" w:styleId="WW8Num24z1">
    <w:name w:val="WW8Num24z1"/>
    <w:rsid w:val="001E3E71"/>
    <w:rPr>
      <w:rFonts w:ascii="Courier New" w:hAnsi="Courier New"/>
    </w:rPr>
  </w:style>
  <w:style w:type="character" w:customStyle="1" w:styleId="WW8Num24z2">
    <w:name w:val="WW8Num24z2"/>
    <w:rsid w:val="001E3E71"/>
    <w:rPr>
      <w:rFonts w:ascii="Wingdings" w:hAnsi="Wingdings"/>
    </w:rPr>
  </w:style>
  <w:style w:type="character" w:customStyle="1" w:styleId="WW8Num25z0">
    <w:name w:val="WW8Num25z0"/>
    <w:rsid w:val="001E3E71"/>
    <w:rPr>
      <w:rFonts w:ascii="Symbol" w:hAnsi="Symbol"/>
    </w:rPr>
  </w:style>
  <w:style w:type="character" w:customStyle="1" w:styleId="WW8Num25z1">
    <w:name w:val="WW8Num25z1"/>
    <w:rsid w:val="001E3E71"/>
    <w:rPr>
      <w:rFonts w:ascii="Courier New" w:hAnsi="Courier New" w:cs="Courier New"/>
    </w:rPr>
  </w:style>
  <w:style w:type="character" w:customStyle="1" w:styleId="WW8Num25z2">
    <w:name w:val="WW8Num25z2"/>
    <w:rsid w:val="001E3E71"/>
    <w:rPr>
      <w:rFonts w:ascii="Wingdings" w:hAnsi="Wingdings"/>
    </w:rPr>
  </w:style>
  <w:style w:type="character" w:customStyle="1" w:styleId="WW8Num26z0">
    <w:name w:val="WW8Num26z0"/>
    <w:rsid w:val="001E3E71"/>
    <w:rPr>
      <w:rFonts w:ascii="Symbol" w:hAnsi="Symbol"/>
    </w:rPr>
  </w:style>
  <w:style w:type="character" w:customStyle="1" w:styleId="WW8Num27z0">
    <w:name w:val="WW8Num27z0"/>
    <w:rsid w:val="001E3E71"/>
    <w:rPr>
      <w:rFonts w:ascii="Symbol" w:hAnsi="Symbol"/>
    </w:rPr>
  </w:style>
  <w:style w:type="character" w:customStyle="1" w:styleId="WW8Num27z1">
    <w:name w:val="WW8Num27z1"/>
    <w:rsid w:val="001E3E71"/>
    <w:rPr>
      <w:rFonts w:ascii="Courier New" w:hAnsi="Courier New" w:cs="Courier New"/>
    </w:rPr>
  </w:style>
  <w:style w:type="character" w:customStyle="1" w:styleId="WW8Num27z2">
    <w:name w:val="WW8Num27z2"/>
    <w:rsid w:val="001E3E71"/>
    <w:rPr>
      <w:rFonts w:ascii="Wingdings" w:hAnsi="Wingdings"/>
    </w:rPr>
  </w:style>
  <w:style w:type="character" w:customStyle="1" w:styleId="WW8Num28z0">
    <w:name w:val="WW8Num28z0"/>
    <w:rsid w:val="001E3E71"/>
    <w:rPr>
      <w:rFonts w:ascii="Symbol" w:hAnsi="Symbol"/>
      <w:color w:val="auto"/>
    </w:rPr>
  </w:style>
  <w:style w:type="character" w:customStyle="1" w:styleId="WW8Num28z1">
    <w:name w:val="WW8Num28z1"/>
    <w:rsid w:val="001E3E71"/>
    <w:rPr>
      <w:rFonts w:ascii="Courier New" w:hAnsi="Courier New" w:cs="Courier New"/>
    </w:rPr>
  </w:style>
  <w:style w:type="character" w:customStyle="1" w:styleId="WW8Num28z2">
    <w:name w:val="WW8Num28z2"/>
    <w:rsid w:val="001E3E71"/>
    <w:rPr>
      <w:rFonts w:ascii="Wingdings" w:hAnsi="Wingdings"/>
    </w:rPr>
  </w:style>
  <w:style w:type="character" w:customStyle="1" w:styleId="WW8Num28z3">
    <w:name w:val="WW8Num28z3"/>
    <w:rsid w:val="001E3E71"/>
    <w:rPr>
      <w:rFonts w:ascii="Symbol" w:hAnsi="Symbol"/>
    </w:rPr>
  </w:style>
  <w:style w:type="character" w:customStyle="1" w:styleId="WW8Num29z0">
    <w:name w:val="WW8Num29z0"/>
    <w:rsid w:val="001E3E71"/>
    <w:rPr>
      <w:rFonts w:ascii="Symbol" w:hAnsi="Symbol"/>
    </w:rPr>
  </w:style>
  <w:style w:type="character" w:customStyle="1" w:styleId="WW8Num29z1">
    <w:name w:val="WW8Num29z1"/>
    <w:rsid w:val="001E3E71"/>
    <w:rPr>
      <w:rFonts w:ascii="Courier New" w:hAnsi="Courier New" w:cs="Courier New"/>
    </w:rPr>
  </w:style>
  <w:style w:type="character" w:customStyle="1" w:styleId="WW8Num29z2">
    <w:name w:val="WW8Num29z2"/>
    <w:rsid w:val="001E3E71"/>
    <w:rPr>
      <w:rFonts w:ascii="Wingdings" w:hAnsi="Wingdings"/>
    </w:rPr>
  </w:style>
  <w:style w:type="character" w:customStyle="1" w:styleId="WW8Num30z0">
    <w:name w:val="WW8Num30z0"/>
    <w:rsid w:val="001E3E71"/>
    <w:rPr>
      <w:rFonts w:ascii="Symbol" w:hAnsi="Symbol"/>
    </w:rPr>
  </w:style>
  <w:style w:type="character" w:customStyle="1" w:styleId="WW8Num30z1">
    <w:name w:val="WW8Num30z1"/>
    <w:rsid w:val="001E3E71"/>
    <w:rPr>
      <w:rFonts w:ascii="Courier New" w:hAnsi="Courier New" w:cs="Courier New"/>
    </w:rPr>
  </w:style>
  <w:style w:type="character" w:customStyle="1" w:styleId="WW8Num30z2">
    <w:name w:val="WW8Num30z2"/>
    <w:rsid w:val="001E3E71"/>
    <w:rPr>
      <w:rFonts w:ascii="Wingdings" w:hAnsi="Wingdings"/>
    </w:rPr>
  </w:style>
  <w:style w:type="character" w:customStyle="1" w:styleId="WW8Num31z0">
    <w:name w:val="WW8Num31z0"/>
    <w:rsid w:val="001E3E71"/>
    <w:rPr>
      <w:rFonts w:ascii="Wingdings" w:hAnsi="Wingdings"/>
    </w:rPr>
  </w:style>
  <w:style w:type="character" w:customStyle="1" w:styleId="WW8Num31z1">
    <w:name w:val="WW8Num31z1"/>
    <w:rsid w:val="001E3E71"/>
    <w:rPr>
      <w:rFonts w:ascii="Courier New" w:hAnsi="Courier New" w:cs="Courier New"/>
    </w:rPr>
  </w:style>
  <w:style w:type="character" w:customStyle="1" w:styleId="WW8Num31z2">
    <w:name w:val="WW8Num31z2"/>
    <w:rsid w:val="001E3E71"/>
    <w:rPr>
      <w:rFonts w:ascii="Wingdings" w:hAnsi="Wingdings"/>
    </w:rPr>
  </w:style>
  <w:style w:type="character" w:customStyle="1" w:styleId="WW8Num32z0">
    <w:name w:val="WW8Num32z0"/>
    <w:rsid w:val="001E3E71"/>
    <w:rPr>
      <w:rFonts w:ascii="Symbol" w:hAnsi="Symbol"/>
    </w:rPr>
  </w:style>
  <w:style w:type="character" w:customStyle="1" w:styleId="WW8Num32z1">
    <w:name w:val="WW8Num32z1"/>
    <w:rsid w:val="001E3E71"/>
    <w:rPr>
      <w:rFonts w:ascii="Courier New" w:hAnsi="Courier New" w:cs="Courier New"/>
    </w:rPr>
  </w:style>
  <w:style w:type="character" w:customStyle="1" w:styleId="WW8Num32z2">
    <w:name w:val="WW8Num32z2"/>
    <w:rsid w:val="001E3E71"/>
    <w:rPr>
      <w:rFonts w:ascii="Wingdings" w:hAnsi="Wingdings"/>
    </w:rPr>
  </w:style>
  <w:style w:type="character" w:customStyle="1" w:styleId="WW8Num33z0">
    <w:name w:val="WW8Num33z0"/>
    <w:rsid w:val="001E3E71"/>
    <w:rPr>
      <w:rFonts w:ascii="Symbol" w:hAnsi="Symbol"/>
    </w:rPr>
  </w:style>
  <w:style w:type="character" w:customStyle="1" w:styleId="WW8Num33z1">
    <w:name w:val="WW8Num33z1"/>
    <w:rsid w:val="001E3E71"/>
    <w:rPr>
      <w:rFonts w:ascii="Courier New" w:hAnsi="Courier New" w:cs="Courier New"/>
    </w:rPr>
  </w:style>
  <w:style w:type="character" w:customStyle="1" w:styleId="WW8Num33z2">
    <w:name w:val="WW8Num33z2"/>
    <w:rsid w:val="001E3E71"/>
    <w:rPr>
      <w:rFonts w:ascii="Wingdings" w:hAnsi="Wingdings"/>
    </w:rPr>
  </w:style>
  <w:style w:type="character" w:customStyle="1" w:styleId="WW8Num34z0">
    <w:name w:val="WW8Num34z0"/>
    <w:rsid w:val="001E3E71"/>
    <w:rPr>
      <w:rFonts w:ascii="Symbol" w:hAnsi="Symbol"/>
    </w:rPr>
  </w:style>
  <w:style w:type="character" w:customStyle="1" w:styleId="WW8Num34z1">
    <w:name w:val="WW8Num34z1"/>
    <w:rsid w:val="001E3E71"/>
    <w:rPr>
      <w:sz w:val="24"/>
      <w:lang w:val="ru-RU" w:eastAsia="ar-SA" w:bidi="ar-SA"/>
    </w:rPr>
  </w:style>
  <w:style w:type="character" w:customStyle="1" w:styleId="WW8Num34z2">
    <w:name w:val="WW8Num34z2"/>
    <w:rsid w:val="001E3E71"/>
    <w:rPr>
      <w:rFonts w:ascii="Wingdings" w:hAnsi="Wingdings"/>
    </w:rPr>
  </w:style>
  <w:style w:type="character" w:customStyle="1" w:styleId="WW8Num35z0">
    <w:name w:val="WW8Num35z0"/>
    <w:rsid w:val="001E3E71"/>
    <w:rPr>
      <w:rFonts w:ascii="Courier New" w:hAnsi="Courier New"/>
    </w:rPr>
  </w:style>
  <w:style w:type="character" w:customStyle="1" w:styleId="WW8Num35z1">
    <w:name w:val="WW8Num35z1"/>
    <w:rsid w:val="001E3E71"/>
    <w:rPr>
      <w:rFonts w:ascii="Courier New" w:hAnsi="Courier New" w:cs="Courier New"/>
    </w:rPr>
  </w:style>
  <w:style w:type="character" w:customStyle="1" w:styleId="WW8Num35z2">
    <w:name w:val="WW8Num35z2"/>
    <w:rsid w:val="001E3E71"/>
    <w:rPr>
      <w:rFonts w:ascii="Wingdings" w:hAnsi="Wingdings"/>
    </w:rPr>
  </w:style>
  <w:style w:type="character" w:customStyle="1" w:styleId="WW8Num36z0">
    <w:name w:val="WW8Num36z0"/>
    <w:rsid w:val="001E3E71"/>
    <w:rPr>
      <w:rFonts w:ascii="Symbol" w:hAnsi="Symbol"/>
    </w:rPr>
  </w:style>
  <w:style w:type="character" w:customStyle="1" w:styleId="WW8Num36z1">
    <w:name w:val="WW8Num36z1"/>
    <w:rsid w:val="001E3E71"/>
    <w:rPr>
      <w:rFonts w:ascii="Courier New" w:hAnsi="Courier New" w:cs="Courier New"/>
    </w:rPr>
  </w:style>
  <w:style w:type="character" w:customStyle="1" w:styleId="WW8Num36z2">
    <w:name w:val="WW8Num36z2"/>
    <w:rsid w:val="001E3E71"/>
    <w:rPr>
      <w:rFonts w:ascii="Wingdings" w:hAnsi="Wingdings"/>
    </w:rPr>
  </w:style>
  <w:style w:type="character" w:customStyle="1" w:styleId="WW8Num37z0">
    <w:name w:val="WW8Num37z0"/>
    <w:rsid w:val="001E3E71"/>
    <w:rPr>
      <w:rFonts w:ascii="Symbol" w:hAnsi="Symbol"/>
      <w:color w:val="auto"/>
    </w:rPr>
  </w:style>
  <w:style w:type="character" w:customStyle="1" w:styleId="WW8Num37z1">
    <w:name w:val="WW8Num37z1"/>
    <w:rsid w:val="001E3E71"/>
    <w:rPr>
      <w:rFonts w:ascii="Courier New" w:hAnsi="Courier New" w:cs="Courier New"/>
    </w:rPr>
  </w:style>
  <w:style w:type="character" w:customStyle="1" w:styleId="WW8Num37z2">
    <w:name w:val="WW8Num37z2"/>
    <w:rsid w:val="001E3E71"/>
    <w:rPr>
      <w:rFonts w:ascii="Wingdings" w:hAnsi="Wingdings"/>
    </w:rPr>
  </w:style>
  <w:style w:type="character" w:customStyle="1" w:styleId="WW8Num38z0">
    <w:name w:val="WW8Num38z0"/>
    <w:rsid w:val="001E3E71"/>
    <w:rPr>
      <w:rFonts w:ascii="Symbol" w:hAnsi="Symbol"/>
    </w:rPr>
  </w:style>
  <w:style w:type="character" w:customStyle="1" w:styleId="WW8Num38z1">
    <w:name w:val="WW8Num38z1"/>
    <w:rsid w:val="001E3E71"/>
    <w:rPr>
      <w:rFonts w:ascii="Courier New" w:hAnsi="Courier New" w:cs="Courier New"/>
    </w:rPr>
  </w:style>
  <w:style w:type="character" w:customStyle="1" w:styleId="WW8Num38z2">
    <w:name w:val="WW8Num38z2"/>
    <w:rsid w:val="001E3E71"/>
    <w:rPr>
      <w:rFonts w:ascii="Wingdings" w:hAnsi="Wingdings"/>
    </w:rPr>
  </w:style>
  <w:style w:type="character" w:customStyle="1" w:styleId="WW8Num39z0">
    <w:name w:val="WW8Num39z0"/>
    <w:rsid w:val="001E3E71"/>
    <w:rPr>
      <w:rFonts w:ascii="Symbol" w:hAnsi="Symbol"/>
    </w:rPr>
  </w:style>
  <w:style w:type="character" w:customStyle="1" w:styleId="WW8Num39z1">
    <w:name w:val="WW8Num39z1"/>
    <w:rsid w:val="001E3E71"/>
    <w:rPr>
      <w:rFonts w:ascii="Courier New" w:hAnsi="Courier New" w:cs="Courier New"/>
    </w:rPr>
  </w:style>
  <w:style w:type="character" w:customStyle="1" w:styleId="WW8Num39z2">
    <w:name w:val="WW8Num39z2"/>
    <w:rsid w:val="001E3E71"/>
    <w:rPr>
      <w:rFonts w:ascii="Wingdings" w:hAnsi="Wingdings"/>
    </w:rPr>
  </w:style>
  <w:style w:type="character" w:customStyle="1" w:styleId="WW8Num40z0">
    <w:name w:val="WW8Num40z0"/>
    <w:rsid w:val="001E3E71"/>
    <w:rPr>
      <w:rFonts w:ascii="Symbol" w:hAnsi="Symbol"/>
    </w:rPr>
  </w:style>
  <w:style w:type="character" w:customStyle="1" w:styleId="WW8Num40z1">
    <w:name w:val="WW8Num40z1"/>
    <w:rsid w:val="001E3E71"/>
    <w:rPr>
      <w:rFonts w:ascii="Courier New" w:hAnsi="Courier New" w:cs="Courier New"/>
    </w:rPr>
  </w:style>
  <w:style w:type="character" w:customStyle="1" w:styleId="WW8Num40z2">
    <w:name w:val="WW8Num40z2"/>
    <w:rsid w:val="001E3E71"/>
    <w:rPr>
      <w:rFonts w:ascii="Wingdings" w:hAnsi="Wingdings"/>
    </w:rPr>
  </w:style>
  <w:style w:type="character" w:customStyle="1" w:styleId="83">
    <w:name w:val="Основной шрифт абзаца8"/>
    <w:rsid w:val="001E3E71"/>
  </w:style>
  <w:style w:type="character" w:customStyle="1" w:styleId="74">
    <w:name w:val="Основной шрифт абзаца7"/>
    <w:rsid w:val="001E3E71"/>
  </w:style>
  <w:style w:type="character" w:customStyle="1" w:styleId="WW8Num12z3">
    <w:name w:val="WW8Num12z3"/>
    <w:rsid w:val="001E3E71"/>
    <w:rPr>
      <w:rFonts w:ascii="Symbol" w:hAnsi="Symbol"/>
    </w:rPr>
  </w:style>
  <w:style w:type="character" w:customStyle="1" w:styleId="63">
    <w:name w:val="Основной шрифт абзаца6"/>
    <w:rsid w:val="001E3E71"/>
  </w:style>
  <w:style w:type="character" w:customStyle="1" w:styleId="WW8Num1z0">
    <w:name w:val="WW8Num1z0"/>
    <w:rsid w:val="001E3E71"/>
    <w:rPr>
      <w:rFonts w:ascii="Symbol" w:hAnsi="Symbol"/>
      <w:color w:val="auto"/>
    </w:rPr>
  </w:style>
  <w:style w:type="character" w:customStyle="1" w:styleId="WW8Num6z0">
    <w:name w:val="WW8Num6z0"/>
    <w:rsid w:val="001E3E71"/>
    <w:rPr>
      <w:rFonts w:ascii="Symbol" w:hAnsi="Symbol"/>
      <w:color w:val="auto"/>
    </w:rPr>
  </w:style>
  <w:style w:type="character" w:customStyle="1" w:styleId="WW8Num13z0">
    <w:name w:val="WW8Num13z0"/>
    <w:rsid w:val="001E3E71"/>
    <w:rPr>
      <w:rFonts w:ascii="Symbol" w:hAnsi="Symbol"/>
    </w:rPr>
  </w:style>
  <w:style w:type="character" w:customStyle="1" w:styleId="WW8Num14z2">
    <w:name w:val="WW8Num14z2"/>
    <w:rsid w:val="001E3E71"/>
    <w:rPr>
      <w:rFonts w:ascii="Wingdings" w:hAnsi="Wingdings"/>
    </w:rPr>
  </w:style>
  <w:style w:type="character" w:customStyle="1" w:styleId="WW8Num14z3">
    <w:name w:val="WW8Num14z3"/>
    <w:rsid w:val="001E3E71"/>
    <w:rPr>
      <w:rFonts w:ascii="Symbol" w:hAnsi="Symbol"/>
    </w:rPr>
  </w:style>
  <w:style w:type="character" w:customStyle="1" w:styleId="WW8Num14z4">
    <w:name w:val="WW8Num14z4"/>
    <w:rsid w:val="001E3E71"/>
    <w:rPr>
      <w:rFonts w:ascii="Courier New" w:hAnsi="Courier New" w:cs="Courier New"/>
    </w:rPr>
  </w:style>
  <w:style w:type="character" w:customStyle="1" w:styleId="54">
    <w:name w:val="Основной шрифт абзаца5"/>
    <w:rsid w:val="001E3E71"/>
  </w:style>
  <w:style w:type="character" w:customStyle="1" w:styleId="44">
    <w:name w:val="Основной шрифт абзаца4"/>
    <w:rsid w:val="001E3E71"/>
  </w:style>
  <w:style w:type="character" w:customStyle="1" w:styleId="3c">
    <w:name w:val="Основной шрифт абзаца3"/>
    <w:rsid w:val="001E3E71"/>
  </w:style>
  <w:style w:type="character" w:customStyle="1" w:styleId="2f">
    <w:name w:val="Основной шрифт абзаца2"/>
    <w:rsid w:val="001E3E71"/>
  </w:style>
  <w:style w:type="character" w:customStyle="1" w:styleId="Absatz-Standardschriftart">
    <w:name w:val="Absatz-Standardschriftart"/>
    <w:rsid w:val="001E3E71"/>
  </w:style>
  <w:style w:type="character" w:customStyle="1" w:styleId="WW-Absatz-Standardschriftart">
    <w:name w:val="WW-Absatz-Standardschriftart"/>
    <w:rsid w:val="001E3E71"/>
  </w:style>
  <w:style w:type="character" w:customStyle="1" w:styleId="WW-Absatz-Standardschriftart1">
    <w:name w:val="WW-Absatz-Standardschriftart1"/>
    <w:rsid w:val="001E3E71"/>
  </w:style>
  <w:style w:type="character" w:customStyle="1" w:styleId="WW-Absatz-Standardschriftart11">
    <w:name w:val="WW-Absatz-Standardschriftart11"/>
    <w:rsid w:val="001E3E71"/>
  </w:style>
  <w:style w:type="character" w:customStyle="1" w:styleId="WW8Num5z1">
    <w:name w:val="WW8Num5z1"/>
    <w:rsid w:val="001E3E71"/>
    <w:rPr>
      <w:rFonts w:ascii="Symbol" w:hAnsi="Symbol"/>
    </w:rPr>
  </w:style>
  <w:style w:type="character" w:customStyle="1" w:styleId="WW8Num6z1">
    <w:name w:val="WW8Num6z1"/>
    <w:rsid w:val="001E3E71"/>
    <w:rPr>
      <w:rFonts w:ascii="Courier New" w:hAnsi="Courier New" w:cs="Courier New"/>
    </w:rPr>
  </w:style>
  <w:style w:type="character" w:customStyle="1" w:styleId="WW8Num6z2">
    <w:name w:val="WW8Num6z2"/>
    <w:rsid w:val="001E3E71"/>
    <w:rPr>
      <w:rFonts w:ascii="Wingdings" w:hAnsi="Wingdings"/>
    </w:rPr>
  </w:style>
  <w:style w:type="character" w:customStyle="1" w:styleId="WW8Num6z3">
    <w:name w:val="WW8Num6z3"/>
    <w:rsid w:val="001E3E71"/>
    <w:rPr>
      <w:rFonts w:ascii="Symbol" w:hAnsi="Symbol"/>
    </w:rPr>
  </w:style>
  <w:style w:type="character" w:customStyle="1" w:styleId="WW8Num8z1">
    <w:name w:val="WW8Num8z1"/>
    <w:rsid w:val="001E3E71"/>
    <w:rPr>
      <w:rFonts w:ascii="Courier New" w:hAnsi="Courier New" w:cs="Courier New"/>
    </w:rPr>
  </w:style>
  <w:style w:type="character" w:customStyle="1" w:styleId="WW8Num8z2">
    <w:name w:val="WW8Num8z2"/>
    <w:rsid w:val="001E3E71"/>
    <w:rPr>
      <w:rFonts w:ascii="Wingdings" w:hAnsi="Wingdings"/>
    </w:rPr>
  </w:style>
  <w:style w:type="character" w:customStyle="1" w:styleId="WW8Num9z1">
    <w:name w:val="WW8Num9z1"/>
    <w:rsid w:val="001E3E71"/>
    <w:rPr>
      <w:rFonts w:ascii="Courier New" w:hAnsi="Courier New" w:cs="Courier New"/>
    </w:rPr>
  </w:style>
  <w:style w:type="character" w:customStyle="1" w:styleId="WW8Num9z2">
    <w:name w:val="WW8Num9z2"/>
    <w:rsid w:val="001E3E71"/>
    <w:rPr>
      <w:rFonts w:ascii="Wingdings" w:hAnsi="Wingdings"/>
    </w:rPr>
  </w:style>
  <w:style w:type="character" w:customStyle="1" w:styleId="WW8Num10z1">
    <w:name w:val="WW8Num10z1"/>
    <w:rsid w:val="001E3E71"/>
    <w:rPr>
      <w:rFonts w:ascii="Courier New" w:hAnsi="Courier New" w:cs="Courier New"/>
    </w:rPr>
  </w:style>
  <w:style w:type="character" w:customStyle="1" w:styleId="WW8Num10z2">
    <w:name w:val="WW8Num10z2"/>
    <w:rsid w:val="001E3E71"/>
    <w:rPr>
      <w:rFonts w:ascii="Wingdings" w:hAnsi="Wingdings"/>
    </w:rPr>
  </w:style>
  <w:style w:type="character" w:customStyle="1" w:styleId="WW8Num16z1">
    <w:name w:val="WW8Num16z1"/>
    <w:rsid w:val="001E3E71"/>
    <w:rPr>
      <w:rFonts w:ascii="Courier New" w:hAnsi="Courier New" w:cs="Courier New"/>
    </w:rPr>
  </w:style>
  <w:style w:type="character" w:customStyle="1" w:styleId="WW8Num16z2">
    <w:name w:val="WW8Num16z2"/>
    <w:rsid w:val="001E3E71"/>
    <w:rPr>
      <w:rFonts w:ascii="Wingdings" w:hAnsi="Wingdings"/>
    </w:rPr>
  </w:style>
  <w:style w:type="character" w:customStyle="1" w:styleId="WW8Num16z3">
    <w:name w:val="WW8Num16z3"/>
    <w:rsid w:val="001E3E71"/>
    <w:rPr>
      <w:rFonts w:ascii="Symbol" w:hAnsi="Symbol"/>
    </w:rPr>
  </w:style>
  <w:style w:type="character" w:customStyle="1" w:styleId="WW8Num17z1">
    <w:name w:val="WW8Num17z1"/>
    <w:rsid w:val="001E3E71"/>
    <w:rPr>
      <w:rFonts w:ascii="Courier New" w:hAnsi="Courier New" w:cs="Courier New"/>
    </w:rPr>
  </w:style>
  <w:style w:type="character" w:customStyle="1" w:styleId="WW8Num17z2">
    <w:name w:val="WW8Num17z2"/>
    <w:rsid w:val="001E3E71"/>
    <w:rPr>
      <w:rFonts w:ascii="Wingdings" w:hAnsi="Wingdings"/>
    </w:rPr>
  </w:style>
  <w:style w:type="character" w:customStyle="1" w:styleId="WW8Num17z3">
    <w:name w:val="WW8Num17z3"/>
    <w:rsid w:val="001E3E71"/>
    <w:rPr>
      <w:rFonts w:ascii="Symbol" w:hAnsi="Symbol"/>
    </w:rPr>
  </w:style>
  <w:style w:type="character" w:customStyle="1" w:styleId="WW8Num18z1">
    <w:name w:val="WW8Num18z1"/>
    <w:rsid w:val="001E3E71"/>
    <w:rPr>
      <w:rFonts w:ascii="Times New Roman" w:hAnsi="Times New Roman" w:cs="Times New Roman"/>
      <w:b w:val="0"/>
      <w:i w:val="0"/>
      <w:sz w:val="24"/>
      <w:szCs w:val="24"/>
    </w:rPr>
  </w:style>
  <w:style w:type="character" w:customStyle="1" w:styleId="WW8Num26z1">
    <w:name w:val="WW8Num26z1"/>
    <w:rsid w:val="001E3E71"/>
    <w:rPr>
      <w:rFonts w:ascii="Courier New" w:hAnsi="Courier New" w:cs="Courier New"/>
    </w:rPr>
  </w:style>
  <w:style w:type="character" w:customStyle="1" w:styleId="WW8Num26z2">
    <w:name w:val="WW8Num26z2"/>
    <w:rsid w:val="001E3E71"/>
    <w:rPr>
      <w:rFonts w:ascii="Wingdings" w:hAnsi="Wingdings"/>
    </w:rPr>
  </w:style>
  <w:style w:type="character" w:customStyle="1" w:styleId="WW8Num28z4">
    <w:name w:val="WW8Num28z4"/>
    <w:rsid w:val="001E3E71"/>
    <w:rPr>
      <w:rFonts w:ascii="Courier New" w:hAnsi="Courier New" w:cs="Courier New"/>
    </w:rPr>
  </w:style>
  <w:style w:type="character" w:customStyle="1" w:styleId="WW8Num31z3">
    <w:name w:val="WW8Num31z3"/>
    <w:rsid w:val="001E3E71"/>
    <w:rPr>
      <w:rFonts w:ascii="Symbol" w:hAnsi="Symbol"/>
    </w:rPr>
  </w:style>
  <w:style w:type="character" w:customStyle="1" w:styleId="WW8Num35z3">
    <w:name w:val="WW8Num35z3"/>
    <w:rsid w:val="001E3E71"/>
    <w:rPr>
      <w:rFonts w:ascii="Symbol" w:hAnsi="Symbol"/>
    </w:rPr>
  </w:style>
  <w:style w:type="character" w:customStyle="1" w:styleId="WW8Num37z3">
    <w:name w:val="WW8Num37z3"/>
    <w:rsid w:val="001E3E71"/>
    <w:rPr>
      <w:rFonts w:ascii="Symbol" w:hAnsi="Symbol"/>
    </w:rPr>
  </w:style>
  <w:style w:type="character" w:customStyle="1" w:styleId="WW8NumSt13z0">
    <w:name w:val="WW8NumSt13z0"/>
    <w:rsid w:val="001E3E71"/>
    <w:rPr>
      <w:rFonts w:ascii="Times New Roman" w:hAnsi="Times New Roman" w:cs="Times New Roman"/>
    </w:rPr>
  </w:style>
  <w:style w:type="character" w:customStyle="1" w:styleId="1f4">
    <w:name w:val="Основной шрифт абзаца1"/>
    <w:rsid w:val="001E3E71"/>
  </w:style>
  <w:style w:type="character" w:customStyle="1" w:styleId="1f5">
    <w:name w:val="Знак примечания1"/>
    <w:rsid w:val="001E3E71"/>
    <w:rPr>
      <w:sz w:val="16"/>
      <w:szCs w:val="16"/>
    </w:rPr>
  </w:style>
  <w:style w:type="character" w:customStyle="1" w:styleId="affffe">
    <w:name w:val="Вступление"/>
    <w:rsid w:val="001E3E71"/>
    <w:rPr>
      <w:rFonts w:ascii="Arial Black" w:hAnsi="Arial Black" w:cs="Arial Black"/>
      <w:spacing w:val="-4"/>
      <w:sz w:val="18"/>
      <w:szCs w:val="18"/>
    </w:rPr>
  </w:style>
  <w:style w:type="character" w:customStyle="1" w:styleId="afffff">
    <w:name w:val="Девиз"/>
    <w:rsid w:val="001E3E71"/>
    <w:rPr>
      <w:i/>
      <w:iCs/>
      <w:spacing w:val="-6"/>
      <w:sz w:val="24"/>
      <w:szCs w:val="24"/>
      <w:lang w:val="ru-RU"/>
    </w:rPr>
  </w:style>
  <w:style w:type="character" w:customStyle="1" w:styleId="afffff0">
    <w:name w:val="Надстрочный"/>
    <w:rsid w:val="001E3E71"/>
    <w:rPr>
      <w:b/>
      <w:bCs/>
      <w:vertAlign w:val="superscript"/>
    </w:rPr>
  </w:style>
  <w:style w:type="character" w:styleId="HTML1">
    <w:name w:val="HTML Keyboard"/>
    <w:rsid w:val="001E3E71"/>
    <w:rPr>
      <w:rFonts w:ascii="Courier New" w:hAnsi="Courier New" w:cs="Courier New"/>
      <w:sz w:val="20"/>
      <w:szCs w:val="20"/>
      <w:lang w:val="ru-RU"/>
    </w:rPr>
  </w:style>
  <w:style w:type="character" w:styleId="HTML2">
    <w:name w:val="HTML Code"/>
    <w:rsid w:val="001E3E71"/>
    <w:rPr>
      <w:rFonts w:ascii="Courier New" w:hAnsi="Courier New" w:cs="Courier New"/>
      <w:sz w:val="20"/>
      <w:szCs w:val="20"/>
      <w:lang w:val="ru-RU"/>
    </w:rPr>
  </w:style>
  <w:style w:type="character" w:styleId="HTML3">
    <w:name w:val="HTML Sample"/>
    <w:rsid w:val="001E3E71"/>
    <w:rPr>
      <w:rFonts w:ascii="Courier New" w:hAnsi="Courier New" w:cs="Courier New"/>
      <w:lang w:val="ru-RU"/>
    </w:rPr>
  </w:style>
  <w:style w:type="character" w:styleId="HTML4">
    <w:name w:val="HTML Definition"/>
    <w:rsid w:val="001E3E71"/>
    <w:rPr>
      <w:i/>
      <w:iCs/>
      <w:lang w:val="ru-RU"/>
    </w:rPr>
  </w:style>
  <w:style w:type="character" w:styleId="HTML5">
    <w:name w:val="HTML Variable"/>
    <w:rsid w:val="001E3E71"/>
    <w:rPr>
      <w:i/>
      <w:iCs/>
      <w:lang w:val="ru-RU"/>
    </w:rPr>
  </w:style>
  <w:style w:type="character" w:styleId="HTML6">
    <w:name w:val="HTML Typewriter"/>
    <w:rsid w:val="001E3E71"/>
    <w:rPr>
      <w:rFonts w:ascii="Courier New" w:hAnsi="Courier New" w:cs="Courier New"/>
      <w:sz w:val="20"/>
      <w:szCs w:val="20"/>
      <w:lang w:val="ru-RU"/>
    </w:rPr>
  </w:style>
  <w:style w:type="character" w:styleId="HTML7">
    <w:name w:val="HTML Cite"/>
    <w:rsid w:val="001E3E71"/>
    <w:rPr>
      <w:i/>
      <w:iCs/>
      <w:lang w:val="ru-RU"/>
    </w:rPr>
  </w:style>
  <w:style w:type="character" w:customStyle="1" w:styleId="1f6">
    <w:name w:val="Заголовок 1 Знак Знак Знак Знак"/>
    <w:rsid w:val="001E3E71"/>
    <w:rPr>
      <w:bCs/>
      <w:sz w:val="28"/>
      <w:szCs w:val="28"/>
      <w:lang w:val="ru-RU" w:eastAsia="ar-SA" w:bidi="ar-SA"/>
    </w:rPr>
  </w:style>
  <w:style w:type="character" w:customStyle="1" w:styleId="1f7">
    <w:name w:val="Заголовок_1 Знак Знак"/>
    <w:rsid w:val="001E3E71"/>
    <w:rPr>
      <w:b/>
      <w:caps/>
      <w:sz w:val="24"/>
      <w:szCs w:val="24"/>
      <w:lang w:val="ru-RU" w:eastAsia="ar-SA" w:bidi="ar-SA"/>
    </w:rPr>
  </w:style>
  <w:style w:type="character" w:customStyle="1" w:styleId="afffff1">
    <w:name w:val="Подчеркнутый Знак"/>
    <w:rsid w:val="001E3E71"/>
    <w:rPr>
      <w:sz w:val="24"/>
      <w:szCs w:val="24"/>
      <w:u w:val="single"/>
      <w:lang w:val="ru-RU" w:eastAsia="ar-SA" w:bidi="ar-SA"/>
    </w:rPr>
  </w:style>
  <w:style w:type="character" w:customStyle="1" w:styleId="1f8">
    <w:name w:val="Маркированный_1 Знак Знак"/>
    <w:rsid w:val="001E3E71"/>
    <w:rPr>
      <w:sz w:val="24"/>
      <w:szCs w:val="24"/>
    </w:rPr>
  </w:style>
  <w:style w:type="character" w:customStyle="1" w:styleId="afffff2">
    <w:name w:val="Подчеркнутый Знак Знак"/>
    <w:rsid w:val="001E3E71"/>
    <w:rPr>
      <w:sz w:val="24"/>
      <w:szCs w:val="24"/>
      <w:u w:val="single"/>
      <w:lang w:val="ru-RU" w:eastAsia="ar-SA" w:bidi="ar-SA"/>
    </w:rPr>
  </w:style>
  <w:style w:type="character" w:customStyle="1" w:styleId="1f9">
    <w:name w:val="Знак Знак Знак1"/>
    <w:rsid w:val="001E3E71"/>
    <w:rPr>
      <w:sz w:val="24"/>
      <w:szCs w:val="24"/>
      <w:lang w:val="ru-RU" w:eastAsia="ar-SA" w:bidi="ar-SA"/>
    </w:rPr>
  </w:style>
  <w:style w:type="character" w:customStyle="1" w:styleId="1fa">
    <w:name w:val="Маркированный_1 Знак Знак Знак"/>
    <w:rsid w:val="001E3E71"/>
    <w:rPr>
      <w:sz w:val="24"/>
      <w:szCs w:val="24"/>
      <w:lang w:val="ru-RU" w:eastAsia="ar-SA" w:bidi="ar-SA"/>
    </w:rPr>
  </w:style>
  <w:style w:type="character" w:customStyle="1" w:styleId="afffff3">
    <w:name w:val="Знак Знак Знак Знак"/>
    <w:rsid w:val="001E3E71"/>
    <w:rPr>
      <w:sz w:val="24"/>
      <w:szCs w:val="24"/>
      <w:lang w:val="ru-RU" w:eastAsia="ar-SA" w:bidi="ar-SA"/>
    </w:rPr>
  </w:style>
  <w:style w:type="character" w:customStyle="1" w:styleId="212">
    <w:name w:val="21"/>
    <w:rsid w:val="001E3E71"/>
    <w:rPr>
      <w:rFonts w:ascii="Tahoma" w:hAnsi="Tahoma" w:cs="Tahoma"/>
      <w:b w:val="0"/>
      <w:bCs w:val="0"/>
      <w:i w:val="0"/>
      <w:iCs w:val="0"/>
      <w:caps w:val="0"/>
      <w:smallCaps w:val="0"/>
      <w:sz w:val="31"/>
      <w:szCs w:val="31"/>
    </w:rPr>
  </w:style>
  <w:style w:type="character" w:customStyle="1" w:styleId="afffff4">
    <w:name w:val="Знак Знак Знак"/>
    <w:rsid w:val="001E3E71"/>
    <w:rPr>
      <w:b/>
      <w:sz w:val="24"/>
      <w:szCs w:val="24"/>
      <w:u w:val="single"/>
      <w:lang w:val="ru-RU" w:eastAsia="ar-SA" w:bidi="ar-SA"/>
    </w:rPr>
  </w:style>
  <w:style w:type="character" w:customStyle="1" w:styleId="afffff5">
    <w:name w:val="Обычный в таблице Знак Знак"/>
    <w:rsid w:val="001E3E71"/>
    <w:rPr>
      <w:sz w:val="24"/>
      <w:szCs w:val="24"/>
      <w:lang w:val="ru-RU" w:eastAsia="ar-SA" w:bidi="ar-SA"/>
    </w:rPr>
  </w:style>
  <w:style w:type="character" w:customStyle="1" w:styleId="S5">
    <w:name w:val="S_Обычный Знак"/>
    <w:rsid w:val="001E3E71"/>
    <w:rPr>
      <w:sz w:val="24"/>
      <w:szCs w:val="24"/>
      <w:lang w:val="ru-RU" w:eastAsia="ar-SA" w:bidi="ar-SA"/>
    </w:rPr>
  </w:style>
  <w:style w:type="character" w:customStyle="1" w:styleId="S6">
    <w:name w:val="S_Маркированный Знак Знак"/>
    <w:rsid w:val="001E3E71"/>
    <w:rPr>
      <w:sz w:val="24"/>
      <w:szCs w:val="24"/>
    </w:rPr>
  </w:style>
  <w:style w:type="character" w:customStyle="1" w:styleId="111">
    <w:name w:val="Маркированный_1 Знак1"/>
    <w:rsid w:val="001E3E71"/>
    <w:rPr>
      <w:sz w:val="24"/>
      <w:szCs w:val="24"/>
    </w:rPr>
  </w:style>
  <w:style w:type="character" w:customStyle="1" w:styleId="S7">
    <w:name w:val="S_Заголовок таблицы Знак"/>
    <w:rsid w:val="001E3E71"/>
    <w:rPr>
      <w:sz w:val="24"/>
      <w:szCs w:val="24"/>
      <w:u w:val="single"/>
      <w:lang w:val="ru-RU" w:eastAsia="ar-SA" w:bidi="ar-SA"/>
    </w:rPr>
  </w:style>
  <w:style w:type="character" w:customStyle="1" w:styleId="S8">
    <w:name w:val="S_Таблица Знак"/>
    <w:rsid w:val="001E3E71"/>
    <w:rPr>
      <w:sz w:val="24"/>
      <w:szCs w:val="24"/>
      <w:lang w:val="ru-RU" w:eastAsia="ar-SA" w:bidi="ar-SA"/>
    </w:rPr>
  </w:style>
  <w:style w:type="character" w:customStyle="1" w:styleId="S9">
    <w:name w:val="S_Маркированный Знак"/>
    <w:rsid w:val="001E3E71"/>
    <w:rPr>
      <w:sz w:val="24"/>
      <w:szCs w:val="24"/>
      <w:lang w:val="ru-RU" w:eastAsia="ar-SA" w:bidi="ar-SA"/>
    </w:rPr>
  </w:style>
  <w:style w:type="character" w:customStyle="1" w:styleId="S30">
    <w:name w:val="S_Заголовок 3 Знак"/>
    <w:rsid w:val="001E3E71"/>
    <w:rPr>
      <w:sz w:val="24"/>
      <w:szCs w:val="24"/>
      <w:u w:val="single"/>
    </w:rPr>
  </w:style>
  <w:style w:type="character" w:customStyle="1" w:styleId="Sa">
    <w:name w:val="S_Обычный в таблице Знак"/>
    <w:rsid w:val="001E3E71"/>
    <w:rPr>
      <w:sz w:val="24"/>
      <w:szCs w:val="24"/>
      <w:lang w:val="ru-RU" w:eastAsia="ar-SA" w:bidi="ar-SA"/>
    </w:rPr>
  </w:style>
  <w:style w:type="character" w:customStyle="1" w:styleId="1fb">
    <w:name w:val="Заголовок_1 Знак Знак Знак"/>
    <w:rsid w:val="001E3E71"/>
    <w:rPr>
      <w:b/>
      <w:caps/>
      <w:sz w:val="24"/>
      <w:szCs w:val="24"/>
      <w:lang w:val="ru-RU" w:eastAsia="ar-SA" w:bidi="ar-SA"/>
    </w:rPr>
  </w:style>
  <w:style w:type="character" w:customStyle="1" w:styleId="1fc">
    <w:name w:val="Знак1"/>
    <w:rsid w:val="001E3E71"/>
    <w:rPr>
      <w:rFonts w:ascii="Arial" w:hAnsi="Arial" w:cs="Arial"/>
      <w:b/>
      <w:bCs/>
      <w:i/>
      <w:iCs/>
      <w:sz w:val="28"/>
      <w:szCs w:val="28"/>
      <w:lang w:val="ru-RU" w:eastAsia="ar-SA" w:bidi="ar-SA"/>
    </w:rPr>
  </w:style>
  <w:style w:type="character" w:customStyle="1" w:styleId="afffff6">
    <w:name w:val="Подчеркнутый Знак Знак Знак"/>
    <w:rsid w:val="001E3E71"/>
    <w:rPr>
      <w:sz w:val="24"/>
      <w:szCs w:val="24"/>
      <w:u w:val="single"/>
      <w:lang w:val="ru-RU" w:eastAsia="ar-SA" w:bidi="ar-SA"/>
    </w:rPr>
  </w:style>
  <w:style w:type="character" w:customStyle="1" w:styleId="1fd">
    <w:name w:val="Маркированный_1 Знак Знак Знак Знак"/>
    <w:rsid w:val="001E3E71"/>
    <w:rPr>
      <w:sz w:val="24"/>
      <w:szCs w:val="24"/>
      <w:lang w:val="ru-RU" w:eastAsia="ar-SA" w:bidi="ar-SA"/>
    </w:rPr>
  </w:style>
  <w:style w:type="character" w:customStyle="1" w:styleId="1fe">
    <w:name w:val="Подчеркнутый Знак Знак1"/>
    <w:rsid w:val="001E3E71"/>
    <w:rPr>
      <w:sz w:val="24"/>
      <w:szCs w:val="24"/>
      <w:u w:val="single"/>
      <w:lang w:val="ru-RU" w:eastAsia="ar-SA" w:bidi="ar-SA"/>
    </w:rPr>
  </w:style>
  <w:style w:type="character" w:customStyle="1" w:styleId="2f0">
    <w:name w:val="Знак2"/>
    <w:rsid w:val="001E3E71"/>
    <w:rPr>
      <w:b/>
      <w:bCs/>
      <w:sz w:val="24"/>
      <w:szCs w:val="24"/>
      <w:lang w:val="ru-RU" w:eastAsia="ar-SA" w:bidi="ar-SA"/>
    </w:rPr>
  </w:style>
  <w:style w:type="character" w:customStyle="1" w:styleId="S40">
    <w:name w:val="S_Заголовок 4 Знак"/>
    <w:rsid w:val="001E3E71"/>
    <w:rPr>
      <w:i/>
      <w:sz w:val="24"/>
      <w:szCs w:val="24"/>
    </w:rPr>
  </w:style>
  <w:style w:type="character" w:customStyle="1" w:styleId="1ff">
    <w:name w:val="Заголовок_1 Знак Знак Знак Знак"/>
    <w:rsid w:val="001E3E71"/>
    <w:rPr>
      <w:b/>
      <w:caps/>
      <w:sz w:val="24"/>
      <w:szCs w:val="24"/>
      <w:lang w:val="ru-RU" w:eastAsia="ar-SA" w:bidi="ar-SA"/>
    </w:rPr>
  </w:style>
  <w:style w:type="character" w:customStyle="1" w:styleId="afffff7">
    <w:name w:val="Заголовок таблицы + Обычный Знак"/>
    <w:rsid w:val="001E3E71"/>
    <w:rPr>
      <w:spacing w:val="2"/>
      <w:sz w:val="24"/>
      <w:szCs w:val="24"/>
      <w:shd w:val="clear" w:color="auto" w:fill="FFFFFF"/>
    </w:rPr>
  </w:style>
  <w:style w:type="character" w:customStyle="1" w:styleId="afffff8">
    <w:name w:val="Подчеркнутый Знак Знак Знак Знак"/>
    <w:rsid w:val="001E3E71"/>
    <w:rPr>
      <w:sz w:val="24"/>
      <w:szCs w:val="24"/>
      <w:u w:val="single"/>
      <w:lang w:val="ru-RU" w:eastAsia="ar-SA" w:bidi="ar-SA"/>
    </w:rPr>
  </w:style>
  <w:style w:type="character" w:customStyle="1" w:styleId="1ff0">
    <w:name w:val="Маркированный_1 Знак Знак Знак Знак Знак"/>
    <w:rsid w:val="001E3E71"/>
    <w:rPr>
      <w:sz w:val="24"/>
      <w:szCs w:val="24"/>
      <w:lang w:val="ru-RU" w:eastAsia="ar-SA" w:bidi="ar-SA"/>
    </w:rPr>
  </w:style>
  <w:style w:type="character" w:customStyle="1" w:styleId="1ff1">
    <w:name w:val="Заголовок_1 Знак Знак Знак Знак Знак"/>
    <w:rsid w:val="001E3E71"/>
    <w:rPr>
      <w:b/>
      <w:caps/>
      <w:sz w:val="24"/>
      <w:szCs w:val="24"/>
      <w:lang w:val="ru-RU" w:eastAsia="ar-SA" w:bidi="ar-SA"/>
    </w:rPr>
  </w:style>
  <w:style w:type="character" w:customStyle="1" w:styleId="112">
    <w:name w:val="Маркированный_1 Знак Знак1"/>
    <w:rsid w:val="001E3E71"/>
    <w:rPr>
      <w:sz w:val="24"/>
      <w:szCs w:val="24"/>
      <w:lang w:val="ru-RU" w:eastAsia="ar-SA" w:bidi="ar-SA"/>
    </w:rPr>
  </w:style>
  <w:style w:type="character" w:customStyle="1" w:styleId="Sb">
    <w:name w:val="S_Обычный Знак Знак Знак"/>
    <w:rsid w:val="001E3E71"/>
    <w:rPr>
      <w:sz w:val="24"/>
      <w:szCs w:val="24"/>
    </w:rPr>
  </w:style>
  <w:style w:type="character" w:customStyle="1" w:styleId="afffff9">
    <w:name w:val="Маркеры списка"/>
    <w:rsid w:val="001E3E71"/>
    <w:rPr>
      <w:rFonts w:ascii="StarSymbol" w:eastAsia="StarSymbol" w:hAnsi="StarSymbol" w:cs="StarSymbol"/>
      <w:sz w:val="18"/>
      <w:szCs w:val="18"/>
    </w:rPr>
  </w:style>
  <w:style w:type="paragraph" w:customStyle="1" w:styleId="1ff2">
    <w:name w:val="Заголовок1"/>
    <w:basedOn w:val="a"/>
    <w:next w:val="a0"/>
    <w:rsid w:val="001E3E71"/>
    <w:pPr>
      <w:keepNext/>
      <w:spacing w:before="240" w:after="120" w:line="360" w:lineRule="auto"/>
      <w:ind w:firstLine="680"/>
      <w:jc w:val="both"/>
    </w:pPr>
    <w:rPr>
      <w:rFonts w:ascii="Arial" w:eastAsia="Lucida Sans Unicode" w:hAnsi="Arial" w:cs="Tahoma"/>
      <w:sz w:val="28"/>
      <w:szCs w:val="28"/>
      <w:lang w:eastAsia="ar-SA"/>
    </w:rPr>
  </w:style>
  <w:style w:type="paragraph" w:customStyle="1" w:styleId="84">
    <w:name w:val="Название8"/>
    <w:basedOn w:val="a"/>
    <w:rsid w:val="001E3E71"/>
    <w:pPr>
      <w:suppressLineNumbers/>
      <w:spacing w:before="120" w:after="120" w:line="360" w:lineRule="auto"/>
      <w:ind w:firstLine="680"/>
      <w:jc w:val="both"/>
    </w:pPr>
    <w:rPr>
      <w:rFonts w:ascii="Arial" w:hAnsi="Arial" w:cs="Tahoma"/>
      <w:i/>
      <w:iCs/>
      <w:sz w:val="20"/>
      <w:szCs w:val="24"/>
      <w:lang w:eastAsia="ar-SA"/>
    </w:rPr>
  </w:style>
  <w:style w:type="paragraph" w:customStyle="1" w:styleId="85">
    <w:name w:val="Указатель8"/>
    <w:basedOn w:val="a"/>
    <w:rsid w:val="001E3E71"/>
    <w:pPr>
      <w:suppressLineNumbers/>
      <w:spacing w:line="360" w:lineRule="auto"/>
      <w:ind w:firstLine="680"/>
      <w:jc w:val="both"/>
    </w:pPr>
    <w:rPr>
      <w:rFonts w:ascii="Arial" w:hAnsi="Arial" w:cs="Tahoma"/>
      <w:sz w:val="24"/>
      <w:szCs w:val="24"/>
      <w:lang w:eastAsia="ar-SA"/>
    </w:rPr>
  </w:style>
  <w:style w:type="paragraph" w:customStyle="1" w:styleId="75">
    <w:name w:val="Название7"/>
    <w:basedOn w:val="a"/>
    <w:rsid w:val="001E3E71"/>
    <w:pPr>
      <w:suppressLineNumbers/>
      <w:spacing w:before="120" w:after="120" w:line="360" w:lineRule="auto"/>
      <w:ind w:firstLine="680"/>
      <w:jc w:val="both"/>
    </w:pPr>
    <w:rPr>
      <w:rFonts w:ascii="Arial" w:hAnsi="Arial" w:cs="Tahoma"/>
      <w:i/>
      <w:iCs/>
      <w:sz w:val="20"/>
      <w:szCs w:val="24"/>
      <w:lang w:eastAsia="ar-SA"/>
    </w:rPr>
  </w:style>
  <w:style w:type="paragraph" w:customStyle="1" w:styleId="76">
    <w:name w:val="Указатель7"/>
    <w:basedOn w:val="a"/>
    <w:rsid w:val="001E3E71"/>
    <w:pPr>
      <w:suppressLineNumbers/>
      <w:spacing w:line="360" w:lineRule="auto"/>
      <w:ind w:firstLine="680"/>
      <w:jc w:val="both"/>
    </w:pPr>
    <w:rPr>
      <w:rFonts w:ascii="Arial" w:hAnsi="Arial" w:cs="Tahoma"/>
      <w:sz w:val="24"/>
      <w:szCs w:val="24"/>
      <w:lang w:eastAsia="ar-SA"/>
    </w:rPr>
  </w:style>
  <w:style w:type="paragraph" w:customStyle="1" w:styleId="64">
    <w:name w:val="Название6"/>
    <w:basedOn w:val="a"/>
    <w:rsid w:val="001E3E71"/>
    <w:pPr>
      <w:suppressLineNumbers/>
      <w:spacing w:before="120" w:after="120" w:line="360" w:lineRule="auto"/>
      <w:ind w:firstLine="680"/>
      <w:jc w:val="both"/>
    </w:pPr>
    <w:rPr>
      <w:rFonts w:ascii="Arial" w:hAnsi="Arial" w:cs="Tahoma"/>
      <w:i/>
      <w:iCs/>
      <w:sz w:val="20"/>
      <w:szCs w:val="24"/>
      <w:lang w:eastAsia="ar-SA"/>
    </w:rPr>
  </w:style>
  <w:style w:type="paragraph" w:customStyle="1" w:styleId="65">
    <w:name w:val="Указатель6"/>
    <w:basedOn w:val="a"/>
    <w:rsid w:val="001E3E71"/>
    <w:pPr>
      <w:suppressLineNumbers/>
      <w:spacing w:line="360" w:lineRule="auto"/>
      <w:ind w:firstLine="680"/>
      <w:jc w:val="both"/>
    </w:pPr>
    <w:rPr>
      <w:rFonts w:ascii="Arial" w:hAnsi="Arial" w:cs="Tahoma"/>
      <w:sz w:val="24"/>
      <w:szCs w:val="24"/>
      <w:lang w:eastAsia="ar-SA"/>
    </w:rPr>
  </w:style>
  <w:style w:type="paragraph" w:customStyle="1" w:styleId="55">
    <w:name w:val="Название5"/>
    <w:basedOn w:val="a"/>
    <w:rsid w:val="001E3E71"/>
    <w:pPr>
      <w:suppressLineNumbers/>
      <w:spacing w:before="120" w:after="120" w:line="360" w:lineRule="auto"/>
      <w:ind w:firstLine="680"/>
      <w:jc w:val="both"/>
    </w:pPr>
    <w:rPr>
      <w:rFonts w:ascii="Arial" w:hAnsi="Arial" w:cs="Tahoma"/>
      <w:i/>
      <w:iCs/>
      <w:sz w:val="20"/>
      <w:szCs w:val="24"/>
      <w:lang w:eastAsia="ar-SA"/>
    </w:rPr>
  </w:style>
  <w:style w:type="paragraph" w:customStyle="1" w:styleId="56">
    <w:name w:val="Указатель5"/>
    <w:basedOn w:val="a"/>
    <w:rsid w:val="001E3E71"/>
    <w:pPr>
      <w:suppressLineNumbers/>
      <w:spacing w:line="360" w:lineRule="auto"/>
      <w:ind w:firstLine="680"/>
      <w:jc w:val="both"/>
    </w:pPr>
    <w:rPr>
      <w:rFonts w:ascii="Arial" w:hAnsi="Arial" w:cs="Tahoma"/>
      <w:sz w:val="24"/>
      <w:szCs w:val="24"/>
      <w:lang w:eastAsia="ar-SA"/>
    </w:rPr>
  </w:style>
  <w:style w:type="paragraph" w:customStyle="1" w:styleId="45">
    <w:name w:val="Название4"/>
    <w:basedOn w:val="a"/>
    <w:rsid w:val="001E3E71"/>
    <w:pPr>
      <w:suppressLineNumbers/>
      <w:spacing w:before="120" w:after="120" w:line="360" w:lineRule="auto"/>
      <w:ind w:firstLine="680"/>
      <w:jc w:val="both"/>
    </w:pPr>
    <w:rPr>
      <w:rFonts w:ascii="Arial" w:hAnsi="Arial" w:cs="Tahoma"/>
      <w:i/>
      <w:iCs/>
      <w:sz w:val="20"/>
      <w:szCs w:val="24"/>
      <w:lang w:eastAsia="ar-SA"/>
    </w:rPr>
  </w:style>
  <w:style w:type="paragraph" w:customStyle="1" w:styleId="46">
    <w:name w:val="Указатель4"/>
    <w:basedOn w:val="a"/>
    <w:rsid w:val="001E3E71"/>
    <w:pPr>
      <w:suppressLineNumbers/>
      <w:spacing w:line="360" w:lineRule="auto"/>
      <w:ind w:firstLine="680"/>
      <w:jc w:val="both"/>
    </w:pPr>
    <w:rPr>
      <w:rFonts w:ascii="Arial" w:hAnsi="Arial" w:cs="Tahoma"/>
      <w:sz w:val="24"/>
      <w:szCs w:val="24"/>
      <w:lang w:eastAsia="ar-SA"/>
    </w:rPr>
  </w:style>
  <w:style w:type="paragraph" w:customStyle="1" w:styleId="3d">
    <w:name w:val="Название3"/>
    <w:basedOn w:val="a"/>
    <w:rsid w:val="001E3E71"/>
    <w:pPr>
      <w:suppressLineNumbers/>
      <w:spacing w:before="120" w:after="120" w:line="360" w:lineRule="auto"/>
      <w:ind w:firstLine="680"/>
      <w:jc w:val="both"/>
    </w:pPr>
    <w:rPr>
      <w:rFonts w:ascii="Arial" w:hAnsi="Arial" w:cs="Tahoma"/>
      <w:i/>
      <w:iCs/>
      <w:sz w:val="20"/>
      <w:szCs w:val="24"/>
      <w:lang w:eastAsia="ar-SA"/>
    </w:rPr>
  </w:style>
  <w:style w:type="paragraph" w:customStyle="1" w:styleId="3e">
    <w:name w:val="Указатель3"/>
    <w:basedOn w:val="a"/>
    <w:rsid w:val="001E3E71"/>
    <w:pPr>
      <w:suppressLineNumbers/>
      <w:spacing w:line="360" w:lineRule="auto"/>
      <w:ind w:firstLine="680"/>
      <w:jc w:val="both"/>
    </w:pPr>
    <w:rPr>
      <w:rFonts w:ascii="Arial" w:hAnsi="Arial" w:cs="Tahoma"/>
      <w:sz w:val="24"/>
      <w:szCs w:val="24"/>
      <w:lang w:eastAsia="ar-SA"/>
    </w:rPr>
  </w:style>
  <w:style w:type="paragraph" w:customStyle="1" w:styleId="2f1">
    <w:name w:val="Название2"/>
    <w:basedOn w:val="a"/>
    <w:rsid w:val="001E3E71"/>
    <w:pPr>
      <w:suppressLineNumbers/>
      <w:spacing w:before="120" w:after="120" w:line="360" w:lineRule="auto"/>
      <w:ind w:firstLine="680"/>
      <w:jc w:val="both"/>
    </w:pPr>
    <w:rPr>
      <w:rFonts w:ascii="Arial" w:hAnsi="Arial" w:cs="Tahoma"/>
      <w:i/>
      <w:iCs/>
      <w:sz w:val="20"/>
      <w:szCs w:val="24"/>
      <w:lang w:eastAsia="ar-SA"/>
    </w:rPr>
  </w:style>
  <w:style w:type="paragraph" w:customStyle="1" w:styleId="2f2">
    <w:name w:val="Указатель2"/>
    <w:basedOn w:val="a"/>
    <w:rsid w:val="001E3E71"/>
    <w:pPr>
      <w:suppressLineNumbers/>
      <w:spacing w:line="360" w:lineRule="auto"/>
      <w:ind w:firstLine="680"/>
      <w:jc w:val="both"/>
    </w:pPr>
    <w:rPr>
      <w:rFonts w:ascii="Arial" w:hAnsi="Arial" w:cs="Tahoma"/>
      <w:sz w:val="24"/>
      <w:szCs w:val="24"/>
      <w:lang w:eastAsia="ar-SA"/>
    </w:rPr>
  </w:style>
  <w:style w:type="paragraph" w:customStyle="1" w:styleId="1ff3">
    <w:name w:val="Название1"/>
    <w:basedOn w:val="a"/>
    <w:rsid w:val="001E3E71"/>
    <w:pPr>
      <w:suppressLineNumbers/>
      <w:spacing w:before="120" w:after="120" w:line="360" w:lineRule="auto"/>
      <w:ind w:firstLine="680"/>
      <w:jc w:val="both"/>
    </w:pPr>
    <w:rPr>
      <w:rFonts w:ascii="Arial" w:hAnsi="Arial" w:cs="Tahoma"/>
      <w:i/>
      <w:iCs/>
      <w:sz w:val="20"/>
      <w:szCs w:val="24"/>
      <w:lang w:eastAsia="ar-SA"/>
    </w:rPr>
  </w:style>
  <w:style w:type="paragraph" w:customStyle="1" w:styleId="1ff4">
    <w:name w:val="Указатель1"/>
    <w:basedOn w:val="a"/>
    <w:rsid w:val="001E3E71"/>
    <w:pPr>
      <w:suppressLineNumbers/>
      <w:spacing w:line="360" w:lineRule="auto"/>
      <w:ind w:firstLine="680"/>
      <w:jc w:val="both"/>
    </w:pPr>
    <w:rPr>
      <w:rFonts w:ascii="Arial" w:hAnsi="Arial" w:cs="Tahoma"/>
      <w:sz w:val="24"/>
      <w:szCs w:val="24"/>
      <w:lang w:eastAsia="ar-SA"/>
    </w:rPr>
  </w:style>
  <w:style w:type="paragraph" w:customStyle="1" w:styleId="xl22">
    <w:name w:val="xl22"/>
    <w:basedOn w:val="a"/>
    <w:rsid w:val="001E3E71"/>
    <w:pPr>
      <w:spacing w:before="280" w:after="280" w:line="360" w:lineRule="auto"/>
      <w:ind w:firstLine="680"/>
      <w:jc w:val="center"/>
    </w:pPr>
    <w:rPr>
      <w:rFonts w:ascii="Times New Roman CYR" w:hAnsi="Times New Roman CYR" w:cs="Times New Roman CYR"/>
      <w:sz w:val="24"/>
      <w:szCs w:val="24"/>
      <w:lang w:eastAsia="ar-SA"/>
    </w:rPr>
  </w:style>
  <w:style w:type="paragraph" w:customStyle="1" w:styleId="213">
    <w:name w:val="Основной текст с отступом 21"/>
    <w:basedOn w:val="a"/>
    <w:rsid w:val="001E3E71"/>
    <w:pPr>
      <w:spacing w:after="120" w:line="480" w:lineRule="auto"/>
      <w:ind w:left="283" w:firstLine="680"/>
      <w:jc w:val="both"/>
    </w:pPr>
    <w:rPr>
      <w:sz w:val="24"/>
      <w:szCs w:val="24"/>
      <w:lang w:eastAsia="ar-SA"/>
    </w:rPr>
  </w:style>
  <w:style w:type="paragraph" w:customStyle="1" w:styleId="1ff5">
    <w:name w:val="Название объекта1"/>
    <w:basedOn w:val="a"/>
    <w:next w:val="a"/>
    <w:rsid w:val="001E3E71"/>
    <w:pPr>
      <w:spacing w:line="360" w:lineRule="auto"/>
      <w:ind w:firstLine="680"/>
      <w:jc w:val="both"/>
    </w:pPr>
    <w:rPr>
      <w:b/>
      <w:bCs/>
      <w:sz w:val="20"/>
      <w:lang w:eastAsia="ar-SA"/>
    </w:rPr>
  </w:style>
  <w:style w:type="paragraph" w:customStyle="1" w:styleId="1ff6">
    <w:name w:val="Текст примечания1"/>
    <w:basedOn w:val="a"/>
    <w:rsid w:val="001E3E71"/>
    <w:pPr>
      <w:spacing w:line="360" w:lineRule="auto"/>
      <w:ind w:firstLine="680"/>
      <w:jc w:val="both"/>
    </w:pPr>
    <w:rPr>
      <w:sz w:val="20"/>
      <w:lang w:eastAsia="ar-SA"/>
    </w:rPr>
  </w:style>
  <w:style w:type="paragraph" w:customStyle="1" w:styleId="312">
    <w:name w:val="Основной текст 31"/>
    <w:basedOn w:val="a"/>
    <w:rsid w:val="001E3E71"/>
    <w:pPr>
      <w:spacing w:after="120" w:line="360" w:lineRule="auto"/>
      <w:ind w:firstLine="680"/>
      <w:jc w:val="both"/>
    </w:pPr>
    <w:rPr>
      <w:sz w:val="16"/>
      <w:szCs w:val="16"/>
      <w:lang w:eastAsia="ar-SA"/>
    </w:rPr>
  </w:style>
  <w:style w:type="paragraph" w:customStyle="1" w:styleId="1ff7">
    <w:name w:val="Схема документа1"/>
    <w:basedOn w:val="a"/>
    <w:rsid w:val="001E3E71"/>
    <w:pPr>
      <w:shd w:val="clear" w:color="auto" w:fill="000080"/>
      <w:spacing w:line="360" w:lineRule="auto"/>
      <w:ind w:firstLine="709"/>
      <w:jc w:val="both"/>
    </w:pPr>
    <w:rPr>
      <w:rFonts w:ascii="Tahoma" w:hAnsi="Tahoma" w:cs="Tahoma"/>
      <w:sz w:val="28"/>
      <w:szCs w:val="28"/>
      <w:lang w:eastAsia="ar-SA"/>
    </w:rPr>
  </w:style>
  <w:style w:type="paragraph" w:customStyle="1" w:styleId="afffffa">
    <w:name w:val="Цитаты"/>
    <w:basedOn w:val="a"/>
    <w:rsid w:val="001E3E71"/>
    <w:pPr>
      <w:pBdr>
        <w:top w:val="single" w:sz="8" w:space="12" w:color="FFFFFF"/>
        <w:left w:val="single" w:sz="4" w:space="12" w:color="FFFFFF"/>
        <w:bottom w:val="single" w:sz="4" w:space="12" w:color="FFFFFF"/>
        <w:right w:val="single" w:sz="4" w:space="12" w:color="FFFFFF"/>
      </w:pBdr>
      <w:shd w:val="clear" w:color="auto" w:fill="F2F2F2"/>
      <w:spacing w:after="240" w:line="220" w:lineRule="atLeast"/>
      <w:ind w:left="1368" w:right="240" w:firstLine="709"/>
      <w:jc w:val="both"/>
    </w:pPr>
    <w:rPr>
      <w:rFonts w:ascii="Arial Narrow" w:hAnsi="Arial Narrow" w:cs="Arial Narrow"/>
      <w:spacing w:val="-5"/>
      <w:sz w:val="20"/>
      <w:lang w:eastAsia="ar-SA"/>
    </w:rPr>
  </w:style>
  <w:style w:type="paragraph" w:customStyle="1" w:styleId="afffffb">
    <w:name w:val="Неразрывный основной текст"/>
    <w:basedOn w:val="a0"/>
    <w:rsid w:val="001E3E71"/>
    <w:pPr>
      <w:keepNext/>
      <w:spacing w:after="240" w:line="240" w:lineRule="atLeast"/>
      <w:ind w:left="1080" w:firstLine="709"/>
      <w:jc w:val="both"/>
    </w:pPr>
    <w:rPr>
      <w:rFonts w:ascii="Arial" w:hAnsi="Arial" w:cs="Arial"/>
      <w:spacing w:val="-5"/>
      <w:sz w:val="20"/>
      <w:lang w:val="x-none" w:eastAsia="ar-SA"/>
    </w:rPr>
  </w:style>
  <w:style w:type="paragraph" w:customStyle="1" w:styleId="afffffc">
    <w:name w:val="Рисунок"/>
    <w:basedOn w:val="a"/>
    <w:next w:val="1ff5"/>
    <w:rsid w:val="001E3E71"/>
    <w:pPr>
      <w:keepNext/>
      <w:spacing w:line="360" w:lineRule="auto"/>
      <w:ind w:left="1080" w:firstLine="709"/>
      <w:jc w:val="both"/>
    </w:pPr>
    <w:rPr>
      <w:rFonts w:ascii="Arial" w:hAnsi="Arial" w:cs="Arial"/>
      <w:spacing w:val="-5"/>
      <w:sz w:val="20"/>
      <w:lang w:eastAsia="ar-SA"/>
    </w:rPr>
  </w:style>
  <w:style w:type="paragraph" w:customStyle="1" w:styleId="afffffd">
    <w:name w:val="Название части"/>
    <w:basedOn w:val="a"/>
    <w:rsid w:val="001E3E71"/>
    <w:pPr>
      <w:shd w:val="clear" w:color="auto" w:fill="000000"/>
      <w:spacing w:line="360" w:lineRule="exact"/>
      <w:ind w:firstLine="709"/>
      <w:jc w:val="center"/>
    </w:pPr>
    <w:rPr>
      <w:rFonts w:ascii="Arial" w:hAnsi="Arial" w:cs="Arial"/>
      <w:color w:val="FFFFFF"/>
      <w:spacing w:val="-16"/>
      <w:szCs w:val="26"/>
      <w:lang w:eastAsia="ar-SA"/>
    </w:rPr>
  </w:style>
  <w:style w:type="paragraph" w:customStyle="1" w:styleId="afffffe">
    <w:name w:val="Заголовок части"/>
    <w:basedOn w:val="a"/>
    <w:rsid w:val="001E3E71"/>
    <w:pPr>
      <w:shd w:val="clear" w:color="auto" w:fill="000000"/>
      <w:spacing w:line="660" w:lineRule="exact"/>
      <w:ind w:firstLine="709"/>
      <w:jc w:val="center"/>
    </w:pPr>
    <w:rPr>
      <w:rFonts w:ascii="Arial Black" w:hAnsi="Arial Black" w:cs="Arial Black"/>
      <w:color w:val="FFFFFF"/>
      <w:spacing w:val="-40"/>
      <w:sz w:val="84"/>
      <w:szCs w:val="84"/>
      <w:lang w:eastAsia="ar-SA"/>
    </w:rPr>
  </w:style>
  <w:style w:type="paragraph" w:customStyle="1" w:styleId="affffff">
    <w:name w:val="Подзаголовок главы"/>
    <w:basedOn w:val="affa"/>
    <w:rsid w:val="001E3E71"/>
    <w:pPr>
      <w:keepNext/>
      <w:keepLines/>
      <w:spacing w:before="60" w:after="120" w:line="340" w:lineRule="atLeast"/>
      <w:ind w:firstLine="709"/>
      <w:jc w:val="left"/>
      <w:outlineLvl w:val="9"/>
    </w:pPr>
    <w:rPr>
      <w:spacing w:val="-16"/>
      <w:kern w:val="1"/>
      <w:sz w:val="32"/>
      <w:szCs w:val="32"/>
      <w:lang w:val="x-none" w:eastAsia="ar-SA"/>
    </w:rPr>
  </w:style>
  <w:style w:type="paragraph" w:customStyle="1" w:styleId="affffff0">
    <w:name w:val="Название предприятия"/>
    <w:basedOn w:val="a"/>
    <w:rsid w:val="001E3E71"/>
    <w:pPr>
      <w:keepNext/>
      <w:keepLines/>
      <w:spacing w:line="220" w:lineRule="atLeast"/>
      <w:ind w:firstLine="709"/>
      <w:jc w:val="both"/>
    </w:pPr>
    <w:rPr>
      <w:rFonts w:ascii="Arial Black" w:hAnsi="Arial Black" w:cs="Arial Black"/>
      <w:spacing w:val="-25"/>
      <w:kern w:val="1"/>
      <w:sz w:val="32"/>
      <w:szCs w:val="32"/>
      <w:lang w:eastAsia="ar-SA"/>
    </w:rPr>
  </w:style>
  <w:style w:type="paragraph" w:customStyle="1" w:styleId="affffff1">
    <w:name w:val="Заголовок главы"/>
    <w:basedOn w:val="a"/>
    <w:rsid w:val="001E3E71"/>
    <w:pPr>
      <w:spacing w:before="120" w:line="660" w:lineRule="exact"/>
      <w:ind w:firstLine="709"/>
      <w:jc w:val="center"/>
    </w:pPr>
    <w:rPr>
      <w:rFonts w:ascii="Arial Black" w:hAnsi="Arial Black" w:cs="Arial Black"/>
      <w:color w:val="FFFFFF"/>
      <w:spacing w:val="-40"/>
      <w:sz w:val="84"/>
      <w:szCs w:val="84"/>
      <w:lang w:eastAsia="ar-SA"/>
    </w:rPr>
  </w:style>
  <w:style w:type="paragraph" w:customStyle="1" w:styleId="affffff2">
    <w:name w:val="База сноски"/>
    <w:basedOn w:val="a"/>
    <w:rsid w:val="001E3E71"/>
    <w:pPr>
      <w:keepLines/>
      <w:spacing w:line="200" w:lineRule="atLeast"/>
      <w:ind w:left="1080" w:firstLine="709"/>
      <w:jc w:val="both"/>
    </w:pPr>
    <w:rPr>
      <w:rFonts w:ascii="Arial" w:hAnsi="Arial" w:cs="Arial"/>
      <w:spacing w:val="-5"/>
      <w:sz w:val="16"/>
      <w:szCs w:val="16"/>
      <w:lang w:eastAsia="ar-SA"/>
    </w:rPr>
  </w:style>
  <w:style w:type="paragraph" w:customStyle="1" w:styleId="affffff3">
    <w:name w:val="Заголовок титульного листа"/>
    <w:basedOn w:val="affff8"/>
    <w:next w:val="a"/>
    <w:rsid w:val="001E3E71"/>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4">
    <w:name w:val="Название документа"/>
    <w:basedOn w:val="affffff3"/>
    <w:rsid w:val="001E3E71"/>
  </w:style>
  <w:style w:type="paragraph" w:customStyle="1" w:styleId="affffff5">
    <w:name w:val="База верхнего колонтитула"/>
    <w:basedOn w:val="a"/>
    <w:rsid w:val="001E3E71"/>
    <w:pPr>
      <w:keepLines/>
      <w:tabs>
        <w:tab w:val="center" w:pos="6480"/>
        <w:tab w:val="right" w:pos="10800"/>
      </w:tabs>
      <w:spacing w:line="190" w:lineRule="atLeast"/>
      <w:ind w:left="1080" w:firstLine="709"/>
      <w:jc w:val="both"/>
    </w:pPr>
    <w:rPr>
      <w:rFonts w:ascii="Arial" w:hAnsi="Arial" w:cs="Arial"/>
      <w:caps/>
      <w:spacing w:val="-5"/>
      <w:sz w:val="15"/>
      <w:szCs w:val="15"/>
      <w:lang w:eastAsia="ar-SA"/>
    </w:rPr>
  </w:style>
  <w:style w:type="paragraph" w:customStyle="1" w:styleId="affffff6">
    <w:name w:val="Нижний колонтитул (четный)"/>
    <w:basedOn w:val="a7"/>
    <w:rsid w:val="001E3E71"/>
    <w:pPr>
      <w:keepLines/>
      <w:pBdr>
        <w:top w:val="single" w:sz="4" w:space="2" w:color="000000"/>
      </w:pBdr>
      <w:tabs>
        <w:tab w:val="center" w:pos="5757"/>
        <w:tab w:val="center" w:pos="6480"/>
        <w:tab w:val="center" w:pos="6837"/>
        <w:tab w:val="right" w:pos="10435"/>
        <w:tab w:val="right" w:pos="10800"/>
        <w:tab w:val="right" w:pos="11515"/>
      </w:tabs>
      <w:spacing w:before="600" w:line="190" w:lineRule="atLeast"/>
      <w:ind w:left="1080" w:firstLine="709"/>
      <w:jc w:val="both"/>
    </w:pPr>
    <w:rPr>
      <w:rFonts w:ascii="Arial" w:hAnsi="Arial" w:cs="Arial"/>
      <w:caps/>
      <w:spacing w:val="-5"/>
      <w:sz w:val="15"/>
      <w:szCs w:val="15"/>
      <w:lang w:val="x-none" w:eastAsia="ar-SA"/>
    </w:rPr>
  </w:style>
  <w:style w:type="paragraph" w:customStyle="1" w:styleId="affffff7">
    <w:name w:val="Нижний колонтитул (первый)"/>
    <w:basedOn w:val="a7"/>
    <w:rsid w:val="001E3E71"/>
    <w:pPr>
      <w:keepLines/>
      <w:pBdr>
        <w:top w:val="single" w:sz="4" w:space="2" w:color="000000"/>
      </w:pBdr>
      <w:tabs>
        <w:tab w:val="center" w:pos="5757"/>
        <w:tab w:val="center" w:pos="6480"/>
        <w:tab w:val="center" w:pos="6837"/>
        <w:tab w:val="right" w:pos="10435"/>
        <w:tab w:val="right" w:pos="10800"/>
        <w:tab w:val="right" w:pos="11515"/>
      </w:tabs>
      <w:spacing w:before="600" w:line="190" w:lineRule="atLeast"/>
      <w:ind w:left="1080" w:firstLine="709"/>
      <w:jc w:val="both"/>
    </w:pPr>
    <w:rPr>
      <w:rFonts w:ascii="Arial" w:hAnsi="Arial" w:cs="Arial"/>
      <w:caps/>
      <w:spacing w:val="-5"/>
      <w:sz w:val="15"/>
      <w:szCs w:val="15"/>
      <w:lang w:val="x-none" w:eastAsia="ar-SA"/>
    </w:rPr>
  </w:style>
  <w:style w:type="paragraph" w:customStyle="1" w:styleId="affffff8">
    <w:name w:val="Нижний колонтитул (нечетный)"/>
    <w:basedOn w:val="a7"/>
    <w:rsid w:val="001E3E71"/>
    <w:pPr>
      <w:keepLines/>
      <w:pBdr>
        <w:top w:val="single" w:sz="4" w:space="2" w:color="000000"/>
      </w:pBdr>
      <w:tabs>
        <w:tab w:val="center" w:pos="5757"/>
        <w:tab w:val="center" w:pos="6480"/>
        <w:tab w:val="center" w:pos="6837"/>
        <w:tab w:val="right" w:pos="10435"/>
        <w:tab w:val="right" w:pos="10800"/>
        <w:tab w:val="right" w:pos="11515"/>
      </w:tabs>
      <w:spacing w:before="600" w:line="190" w:lineRule="atLeast"/>
      <w:ind w:left="1080" w:firstLine="709"/>
      <w:jc w:val="both"/>
    </w:pPr>
    <w:rPr>
      <w:rFonts w:ascii="Arial" w:hAnsi="Arial" w:cs="Arial"/>
      <w:caps/>
      <w:spacing w:val="-5"/>
      <w:sz w:val="15"/>
      <w:szCs w:val="15"/>
      <w:lang w:val="x-none" w:eastAsia="ar-SA"/>
    </w:rPr>
  </w:style>
  <w:style w:type="paragraph" w:customStyle="1" w:styleId="affffff9">
    <w:name w:val="Верхний колонтитул (четный)"/>
    <w:basedOn w:val="a5"/>
    <w:rsid w:val="001E3E71"/>
    <w:pPr>
      <w:keepLines/>
      <w:pBdr>
        <w:bottom w:val="single" w:sz="4" w:space="1" w:color="000000"/>
      </w:pBdr>
      <w:tabs>
        <w:tab w:val="center" w:pos="5757"/>
        <w:tab w:val="center" w:pos="6480"/>
        <w:tab w:val="center" w:pos="6837"/>
        <w:tab w:val="right" w:pos="10435"/>
        <w:tab w:val="right" w:pos="10800"/>
        <w:tab w:val="right" w:pos="11515"/>
      </w:tabs>
      <w:spacing w:after="600" w:line="190" w:lineRule="atLeast"/>
      <w:ind w:left="1080" w:firstLine="709"/>
      <w:jc w:val="both"/>
    </w:pPr>
    <w:rPr>
      <w:rFonts w:ascii="Arial" w:hAnsi="Arial" w:cs="Arial"/>
      <w:caps/>
      <w:spacing w:val="-5"/>
      <w:sz w:val="15"/>
      <w:szCs w:val="15"/>
      <w:lang w:val="x-none" w:eastAsia="ar-SA"/>
    </w:rPr>
  </w:style>
  <w:style w:type="paragraph" w:customStyle="1" w:styleId="affffffa">
    <w:name w:val="Верхний колонтитул (первый)"/>
    <w:basedOn w:val="a5"/>
    <w:rsid w:val="001E3E71"/>
    <w:pPr>
      <w:keepLines/>
      <w:pBdr>
        <w:top w:val="single" w:sz="4" w:space="2" w:color="000000"/>
      </w:pBdr>
      <w:tabs>
        <w:tab w:val="center" w:pos="5757"/>
        <w:tab w:val="center" w:pos="6480"/>
        <w:tab w:val="center" w:pos="6837"/>
        <w:tab w:val="right" w:pos="10435"/>
        <w:tab w:val="right" w:pos="10800"/>
        <w:tab w:val="right" w:pos="11515"/>
      </w:tabs>
      <w:spacing w:line="190" w:lineRule="atLeast"/>
      <w:ind w:left="1080" w:firstLine="709"/>
      <w:jc w:val="right"/>
    </w:pPr>
    <w:rPr>
      <w:rFonts w:ascii="Arial" w:hAnsi="Arial" w:cs="Arial"/>
      <w:caps/>
      <w:spacing w:val="-5"/>
      <w:sz w:val="15"/>
      <w:szCs w:val="15"/>
      <w:lang w:val="x-none" w:eastAsia="ar-SA"/>
    </w:rPr>
  </w:style>
  <w:style w:type="paragraph" w:customStyle="1" w:styleId="affffffb">
    <w:name w:val="Верхний колонтитул (нечетный)"/>
    <w:basedOn w:val="a5"/>
    <w:rsid w:val="001E3E71"/>
    <w:pPr>
      <w:keepLines/>
      <w:pBdr>
        <w:bottom w:val="single" w:sz="4" w:space="1" w:color="000000"/>
      </w:pBdr>
      <w:tabs>
        <w:tab w:val="center" w:pos="5757"/>
        <w:tab w:val="center" w:pos="6480"/>
        <w:tab w:val="center" w:pos="6837"/>
        <w:tab w:val="right" w:pos="10435"/>
        <w:tab w:val="right" w:pos="10800"/>
        <w:tab w:val="right" w:pos="11515"/>
      </w:tabs>
      <w:spacing w:after="600" w:line="190" w:lineRule="atLeast"/>
      <w:ind w:left="1080" w:firstLine="709"/>
      <w:jc w:val="both"/>
    </w:pPr>
    <w:rPr>
      <w:rFonts w:ascii="Arial" w:hAnsi="Arial" w:cs="Arial"/>
      <w:caps/>
      <w:spacing w:val="-5"/>
      <w:sz w:val="15"/>
      <w:szCs w:val="15"/>
      <w:lang w:val="x-none" w:eastAsia="ar-SA"/>
    </w:rPr>
  </w:style>
  <w:style w:type="paragraph" w:customStyle="1" w:styleId="affffffc">
    <w:name w:val="База указателя"/>
    <w:basedOn w:val="a"/>
    <w:rsid w:val="001E3E71"/>
    <w:pPr>
      <w:spacing w:line="240" w:lineRule="atLeast"/>
      <w:ind w:left="360" w:hanging="360"/>
      <w:jc w:val="both"/>
    </w:pPr>
    <w:rPr>
      <w:rFonts w:ascii="Arial" w:hAnsi="Arial" w:cs="Arial"/>
      <w:spacing w:val="-5"/>
      <w:sz w:val="18"/>
      <w:szCs w:val="18"/>
      <w:lang w:eastAsia="ar-SA"/>
    </w:rPr>
  </w:style>
  <w:style w:type="paragraph" w:customStyle="1" w:styleId="214">
    <w:name w:val="Список 21"/>
    <w:basedOn w:val="aff5"/>
    <w:rsid w:val="001E3E71"/>
    <w:pPr>
      <w:spacing w:after="240" w:line="240" w:lineRule="atLeast"/>
      <w:ind w:left="1800" w:hanging="360"/>
    </w:pPr>
    <w:rPr>
      <w:rFonts w:ascii="Arial" w:hAnsi="Arial" w:cs="Arial"/>
      <w:spacing w:val="-5"/>
      <w:sz w:val="20"/>
      <w:lang w:val="x-none" w:eastAsia="ar-SA"/>
    </w:rPr>
  </w:style>
  <w:style w:type="paragraph" w:customStyle="1" w:styleId="313">
    <w:name w:val="Список 31"/>
    <w:basedOn w:val="aff5"/>
    <w:rsid w:val="001E3E71"/>
    <w:pPr>
      <w:spacing w:after="240" w:line="240" w:lineRule="atLeast"/>
      <w:ind w:left="2160" w:hanging="360"/>
    </w:pPr>
    <w:rPr>
      <w:rFonts w:ascii="Arial" w:hAnsi="Arial" w:cs="Arial"/>
      <w:spacing w:val="-5"/>
      <w:sz w:val="20"/>
      <w:lang w:val="x-none" w:eastAsia="ar-SA"/>
    </w:rPr>
  </w:style>
  <w:style w:type="paragraph" w:customStyle="1" w:styleId="410">
    <w:name w:val="Список 41"/>
    <w:basedOn w:val="aff5"/>
    <w:rsid w:val="001E3E71"/>
    <w:pPr>
      <w:spacing w:after="240" w:line="240" w:lineRule="atLeast"/>
      <w:ind w:left="2520" w:hanging="360"/>
    </w:pPr>
    <w:rPr>
      <w:rFonts w:ascii="Arial" w:hAnsi="Arial" w:cs="Arial"/>
      <w:spacing w:val="-5"/>
      <w:sz w:val="20"/>
      <w:lang w:val="x-none" w:eastAsia="ar-SA"/>
    </w:rPr>
  </w:style>
  <w:style w:type="paragraph" w:customStyle="1" w:styleId="510">
    <w:name w:val="Список 51"/>
    <w:basedOn w:val="aff5"/>
    <w:rsid w:val="001E3E71"/>
    <w:pPr>
      <w:spacing w:after="240" w:line="240" w:lineRule="atLeast"/>
      <w:ind w:left="2880" w:hanging="360"/>
    </w:pPr>
    <w:rPr>
      <w:rFonts w:ascii="Arial" w:hAnsi="Arial" w:cs="Arial"/>
      <w:spacing w:val="-5"/>
      <w:sz w:val="20"/>
      <w:lang w:val="x-none" w:eastAsia="ar-SA"/>
    </w:rPr>
  </w:style>
  <w:style w:type="paragraph" w:customStyle="1" w:styleId="1ff8">
    <w:name w:val="Маркированный_1"/>
    <w:basedOn w:val="a"/>
    <w:rsid w:val="001E3E71"/>
    <w:pPr>
      <w:tabs>
        <w:tab w:val="left" w:pos="-14628"/>
      </w:tabs>
      <w:spacing w:line="360" w:lineRule="auto"/>
      <w:ind w:left="-17486"/>
      <w:jc w:val="both"/>
    </w:pPr>
    <w:rPr>
      <w:sz w:val="24"/>
      <w:szCs w:val="24"/>
      <w:lang w:eastAsia="ar-SA"/>
    </w:rPr>
  </w:style>
  <w:style w:type="paragraph" w:customStyle="1" w:styleId="1ff9">
    <w:name w:val="Маркированный список1"/>
    <w:basedOn w:val="1ff8"/>
    <w:rsid w:val="001E3E71"/>
    <w:pPr>
      <w:tabs>
        <w:tab w:val="left" w:pos="1026"/>
        <w:tab w:val="left" w:pos="2858"/>
      </w:tabs>
      <w:ind w:left="0" w:firstLine="741"/>
    </w:pPr>
  </w:style>
  <w:style w:type="paragraph" w:customStyle="1" w:styleId="215">
    <w:name w:val="Маркированный список 21"/>
    <w:basedOn w:val="1ff9"/>
    <w:rsid w:val="001E3E71"/>
    <w:pPr>
      <w:tabs>
        <w:tab w:val="left" w:pos="2826"/>
        <w:tab w:val="left" w:pos="3960"/>
        <w:tab w:val="left" w:pos="4626"/>
        <w:tab w:val="left" w:pos="4658"/>
      </w:tabs>
      <w:spacing w:after="240" w:line="240" w:lineRule="atLeast"/>
      <w:ind w:left="1800" w:hanging="360"/>
    </w:pPr>
    <w:rPr>
      <w:rFonts w:ascii="Arial" w:hAnsi="Arial" w:cs="Arial"/>
      <w:spacing w:val="-5"/>
      <w:sz w:val="20"/>
      <w:szCs w:val="20"/>
    </w:rPr>
  </w:style>
  <w:style w:type="paragraph" w:customStyle="1" w:styleId="314">
    <w:name w:val="Маркированный список 31"/>
    <w:basedOn w:val="1ff9"/>
    <w:rsid w:val="001E3E71"/>
    <w:pPr>
      <w:tabs>
        <w:tab w:val="left" w:pos="3186"/>
        <w:tab w:val="left" w:pos="4680"/>
        <w:tab w:val="left" w:pos="5018"/>
        <w:tab w:val="left" w:pos="5346"/>
      </w:tabs>
      <w:spacing w:after="240" w:line="240" w:lineRule="atLeast"/>
      <w:ind w:left="2160" w:hanging="360"/>
    </w:pPr>
    <w:rPr>
      <w:rFonts w:ascii="Arial" w:hAnsi="Arial" w:cs="Arial"/>
      <w:spacing w:val="-5"/>
      <w:sz w:val="20"/>
      <w:szCs w:val="20"/>
    </w:rPr>
  </w:style>
  <w:style w:type="paragraph" w:customStyle="1" w:styleId="411">
    <w:name w:val="Маркированный список 41"/>
    <w:basedOn w:val="1ff9"/>
    <w:rsid w:val="001E3E71"/>
    <w:pPr>
      <w:tabs>
        <w:tab w:val="left" w:pos="3546"/>
        <w:tab w:val="left" w:pos="5378"/>
        <w:tab w:val="left" w:pos="5400"/>
        <w:tab w:val="left" w:pos="6066"/>
      </w:tabs>
      <w:spacing w:after="240" w:line="240" w:lineRule="atLeast"/>
      <w:ind w:left="2520" w:hanging="360"/>
    </w:pPr>
    <w:rPr>
      <w:rFonts w:ascii="Arial" w:hAnsi="Arial" w:cs="Arial"/>
      <w:spacing w:val="-5"/>
      <w:sz w:val="20"/>
      <w:szCs w:val="20"/>
    </w:rPr>
  </w:style>
  <w:style w:type="paragraph" w:customStyle="1" w:styleId="511">
    <w:name w:val="Маркированный список 51"/>
    <w:basedOn w:val="1ff9"/>
    <w:rsid w:val="001E3E71"/>
    <w:pPr>
      <w:tabs>
        <w:tab w:val="left" w:pos="3906"/>
        <w:tab w:val="left" w:pos="5738"/>
        <w:tab w:val="left" w:pos="6120"/>
        <w:tab w:val="left" w:pos="6786"/>
      </w:tabs>
      <w:spacing w:after="240" w:line="240" w:lineRule="atLeast"/>
      <w:ind w:left="2880" w:hanging="360"/>
    </w:pPr>
    <w:rPr>
      <w:rFonts w:ascii="Arial" w:hAnsi="Arial" w:cs="Arial"/>
      <w:spacing w:val="-5"/>
      <w:sz w:val="20"/>
      <w:szCs w:val="20"/>
    </w:rPr>
  </w:style>
  <w:style w:type="paragraph" w:customStyle="1" w:styleId="1ffa">
    <w:name w:val="Продолжение списка1"/>
    <w:basedOn w:val="aff5"/>
    <w:rsid w:val="001E3E71"/>
    <w:pPr>
      <w:spacing w:after="240" w:line="240" w:lineRule="atLeast"/>
      <w:ind w:left="1440" w:firstLine="0"/>
    </w:pPr>
    <w:rPr>
      <w:rFonts w:ascii="Arial" w:hAnsi="Arial" w:cs="Arial"/>
      <w:spacing w:val="-5"/>
      <w:sz w:val="20"/>
      <w:lang w:val="x-none" w:eastAsia="ar-SA"/>
    </w:rPr>
  </w:style>
  <w:style w:type="paragraph" w:customStyle="1" w:styleId="216">
    <w:name w:val="Продолжение списка 21"/>
    <w:basedOn w:val="1ffa"/>
    <w:rsid w:val="001E3E71"/>
    <w:pPr>
      <w:ind w:left="2160"/>
    </w:pPr>
  </w:style>
  <w:style w:type="paragraph" w:customStyle="1" w:styleId="315">
    <w:name w:val="Продолжение списка 31"/>
    <w:basedOn w:val="1ffa"/>
    <w:rsid w:val="001E3E71"/>
    <w:pPr>
      <w:ind w:left="2520"/>
    </w:pPr>
  </w:style>
  <w:style w:type="paragraph" w:customStyle="1" w:styleId="412">
    <w:name w:val="Продолжение списка 41"/>
    <w:basedOn w:val="1ffa"/>
    <w:rsid w:val="001E3E71"/>
    <w:pPr>
      <w:ind w:left="2880"/>
    </w:pPr>
  </w:style>
  <w:style w:type="paragraph" w:customStyle="1" w:styleId="512">
    <w:name w:val="Продолжение списка 51"/>
    <w:basedOn w:val="1ffa"/>
    <w:rsid w:val="001E3E71"/>
    <w:pPr>
      <w:ind w:left="3240"/>
    </w:pPr>
  </w:style>
  <w:style w:type="paragraph" w:customStyle="1" w:styleId="1ffb">
    <w:name w:val="Нумерованный список1"/>
    <w:basedOn w:val="a"/>
    <w:rsid w:val="001E3E71"/>
    <w:pPr>
      <w:spacing w:before="280" w:after="280" w:line="360" w:lineRule="auto"/>
      <w:ind w:firstLine="709"/>
      <w:jc w:val="both"/>
    </w:pPr>
    <w:rPr>
      <w:sz w:val="28"/>
      <w:szCs w:val="28"/>
      <w:lang w:eastAsia="ar-SA"/>
    </w:rPr>
  </w:style>
  <w:style w:type="paragraph" w:customStyle="1" w:styleId="217">
    <w:name w:val="Нумерованный список 21"/>
    <w:basedOn w:val="1ffb"/>
    <w:rsid w:val="001E3E71"/>
    <w:pPr>
      <w:spacing w:before="0" w:after="240" w:line="240" w:lineRule="atLeast"/>
      <w:ind w:left="1800" w:hanging="360"/>
    </w:pPr>
    <w:rPr>
      <w:rFonts w:ascii="Arial" w:hAnsi="Arial" w:cs="Arial"/>
      <w:spacing w:val="-5"/>
      <w:sz w:val="20"/>
      <w:szCs w:val="20"/>
    </w:rPr>
  </w:style>
  <w:style w:type="paragraph" w:customStyle="1" w:styleId="316">
    <w:name w:val="Нумерованный список 31"/>
    <w:basedOn w:val="1ffb"/>
    <w:rsid w:val="001E3E71"/>
    <w:pPr>
      <w:tabs>
        <w:tab w:val="left" w:pos="5040"/>
      </w:tabs>
      <w:spacing w:before="0" w:after="240" w:line="240" w:lineRule="atLeast"/>
      <w:ind w:left="2160"/>
    </w:pPr>
    <w:rPr>
      <w:rFonts w:ascii="Arial" w:hAnsi="Arial" w:cs="Arial"/>
      <w:spacing w:val="-5"/>
      <w:sz w:val="20"/>
      <w:szCs w:val="20"/>
    </w:rPr>
  </w:style>
  <w:style w:type="paragraph" w:customStyle="1" w:styleId="413">
    <w:name w:val="Нумерованный список 41"/>
    <w:basedOn w:val="1ffb"/>
    <w:rsid w:val="001E3E71"/>
    <w:pPr>
      <w:spacing w:before="0" w:after="240" w:line="240" w:lineRule="atLeast"/>
      <w:ind w:left="2520" w:hanging="360"/>
    </w:pPr>
    <w:rPr>
      <w:rFonts w:ascii="Arial" w:hAnsi="Arial" w:cs="Arial"/>
      <w:spacing w:val="-5"/>
      <w:sz w:val="20"/>
      <w:szCs w:val="20"/>
    </w:rPr>
  </w:style>
  <w:style w:type="paragraph" w:customStyle="1" w:styleId="513">
    <w:name w:val="Нумерованный список 51"/>
    <w:basedOn w:val="1ffb"/>
    <w:rsid w:val="001E3E71"/>
    <w:pPr>
      <w:spacing w:before="0" w:after="240" w:line="240" w:lineRule="atLeast"/>
      <w:ind w:left="2880" w:hanging="360"/>
    </w:pPr>
    <w:rPr>
      <w:rFonts w:ascii="Arial" w:hAnsi="Arial" w:cs="Arial"/>
      <w:spacing w:val="-5"/>
      <w:sz w:val="20"/>
      <w:szCs w:val="20"/>
    </w:rPr>
  </w:style>
  <w:style w:type="paragraph" w:customStyle="1" w:styleId="affffffd">
    <w:name w:val="Содержимое таблицы"/>
    <w:basedOn w:val="a"/>
    <w:rsid w:val="001E3E71"/>
    <w:pPr>
      <w:suppressLineNumbers/>
      <w:spacing w:line="360" w:lineRule="auto"/>
      <w:ind w:firstLine="680"/>
      <w:jc w:val="both"/>
    </w:pPr>
    <w:rPr>
      <w:sz w:val="24"/>
      <w:szCs w:val="24"/>
      <w:lang w:eastAsia="ar-SA"/>
    </w:rPr>
  </w:style>
  <w:style w:type="paragraph" w:customStyle="1" w:styleId="affffffe">
    <w:name w:val="Заголовок таблицы"/>
    <w:basedOn w:val="a"/>
    <w:rsid w:val="001E3E71"/>
    <w:pPr>
      <w:spacing w:before="60" w:line="360" w:lineRule="auto"/>
      <w:ind w:firstLine="709"/>
      <w:jc w:val="center"/>
    </w:pPr>
    <w:rPr>
      <w:rFonts w:ascii="Arial Black" w:hAnsi="Arial Black" w:cs="Arial Black"/>
      <w:spacing w:val="-5"/>
      <w:sz w:val="16"/>
      <w:szCs w:val="16"/>
      <w:lang w:eastAsia="ar-SA"/>
    </w:rPr>
  </w:style>
  <w:style w:type="paragraph" w:customStyle="1" w:styleId="1ffc">
    <w:name w:val="Шапка1"/>
    <w:basedOn w:val="a0"/>
    <w:rsid w:val="001E3E71"/>
    <w:pPr>
      <w:keepLines/>
      <w:tabs>
        <w:tab w:val="left" w:pos="5760"/>
        <w:tab w:val="left" w:pos="6840"/>
      </w:tabs>
      <w:spacing w:line="280" w:lineRule="exact"/>
      <w:ind w:left="1080" w:right="2160" w:hanging="1080"/>
      <w:jc w:val="both"/>
    </w:pPr>
    <w:rPr>
      <w:rFonts w:ascii="Arial" w:hAnsi="Arial" w:cs="Arial"/>
      <w:sz w:val="22"/>
      <w:szCs w:val="22"/>
      <w:lang w:val="x-none" w:eastAsia="ar-SA"/>
    </w:rPr>
  </w:style>
  <w:style w:type="paragraph" w:customStyle="1" w:styleId="1ffd">
    <w:name w:val="Обычный отступ1"/>
    <w:basedOn w:val="a"/>
    <w:rsid w:val="001E3E71"/>
    <w:pPr>
      <w:spacing w:line="360" w:lineRule="auto"/>
      <w:ind w:left="1440" w:firstLine="709"/>
      <w:jc w:val="both"/>
    </w:pPr>
    <w:rPr>
      <w:rFonts w:ascii="Arial" w:hAnsi="Arial" w:cs="Arial"/>
      <w:spacing w:val="-5"/>
      <w:sz w:val="20"/>
      <w:lang w:eastAsia="ar-SA"/>
    </w:rPr>
  </w:style>
  <w:style w:type="paragraph" w:customStyle="1" w:styleId="afffffff">
    <w:name w:val="Подзаголовок части"/>
    <w:basedOn w:val="a"/>
    <w:next w:val="a0"/>
    <w:rsid w:val="001E3E71"/>
    <w:pPr>
      <w:keepNext/>
      <w:spacing w:before="360" w:after="120" w:line="360" w:lineRule="auto"/>
      <w:ind w:left="1080" w:firstLine="709"/>
      <w:jc w:val="both"/>
    </w:pPr>
    <w:rPr>
      <w:rFonts w:ascii="Arial" w:hAnsi="Arial" w:cs="Arial"/>
      <w:i/>
      <w:iCs/>
      <w:spacing w:val="-5"/>
      <w:kern w:val="1"/>
      <w:szCs w:val="26"/>
      <w:lang w:eastAsia="ar-SA"/>
    </w:rPr>
  </w:style>
  <w:style w:type="paragraph" w:customStyle="1" w:styleId="afffffff0">
    <w:name w:val="Обратный адрес"/>
    <w:basedOn w:val="a"/>
    <w:rsid w:val="001E3E71"/>
    <w:pPr>
      <w:keepLines/>
      <w:tabs>
        <w:tab w:val="left" w:pos="2160"/>
      </w:tabs>
      <w:spacing w:line="160" w:lineRule="atLeast"/>
      <w:ind w:firstLine="709"/>
      <w:jc w:val="both"/>
    </w:pPr>
    <w:rPr>
      <w:rFonts w:ascii="Arial" w:hAnsi="Arial" w:cs="Arial"/>
      <w:sz w:val="14"/>
      <w:szCs w:val="14"/>
      <w:lang w:eastAsia="ar-SA"/>
    </w:rPr>
  </w:style>
  <w:style w:type="paragraph" w:customStyle="1" w:styleId="afffffff1">
    <w:name w:val="Заглавие раздела"/>
    <w:basedOn w:val="21"/>
    <w:rsid w:val="001E3E71"/>
    <w:pPr>
      <w:keepNext w:val="0"/>
      <w:tabs>
        <w:tab w:val="left" w:pos="360"/>
        <w:tab w:val="left" w:pos="570"/>
        <w:tab w:val="left" w:pos="2509"/>
      </w:tabs>
      <w:spacing w:before="0" w:after="240" w:line="360" w:lineRule="auto"/>
      <w:ind w:left="360"/>
      <w:jc w:val="center"/>
    </w:pPr>
    <w:rPr>
      <w:bCs/>
      <w:i/>
      <w:iCs/>
      <w:sz w:val="24"/>
      <w:szCs w:val="24"/>
      <w:lang w:eastAsia="ar-SA"/>
    </w:rPr>
  </w:style>
  <w:style w:type="paragraph" w:customStyle="1" w:styleId="afffffff2">
    <w:name w:val="Название раздела"/>
    <w:basedOn w:val="affff8"/>
    <w:next w:val="a0"/>
    <w:rsid w:val="001E3E71"/>
    <w:pPr>
      <w:pBdr>
        <w:bottom w:val="single" w:sz="4" w:space="2" w:color="000000"/>
      </w:pBdr>
      <w:spacing w:before="360" w:after="960"/>
      <w:ind w:left="0"/>
    </w:pPr>
    <w:rPr>
      <w:rFonts w:ascii="Arial Black" w:hAnsi="Arial Black" w:cs="Arial Black"/>
      <w:spacing w:val="-35"/>
      <w:sz w:val="54"/>
      <w:szCs w:val="54"/>
    </w:rPr>
  </w:style>
  <w:style w:type="paragraph" w:customStyle="1" w:styleId="afffffff3">
    <w:name w:val="Подзаголовок титульного листа"/>
    <w:basedOn w:val="affffff3"/>
    <w:next w:val="a0"/>
    <w:rsid w:val="001E3E71"/>
    <w:pPr>
      <w:pBdr>
        <w:top w:val="single" w:sz="4" w:space="24" w:color="000000"/>
      </w:pBdr>
      <w:spacing w:before="0" w:after="0" w:line="480" w:lineRule="atLeast"/>
      <w:ind w:left="835" w:right="835"/>
    </w:pPr>
    <w:rPr>
      <w:rFonts w:ascii="Arial" w:hAnsi="Arial" w:cs="Arial"/>
      <w:b w:val="0"/>
      <w:bCs w:val="0"/>
      <w:spacing w:val="-30"/>
      <w:sz w:val="48"/>
      <w:szCs w:val="48"/>
    </w:rPr>
  </w:style>
  <w:style w:type="paragraph" w:customStyle="1" w:styleId="afffffff4">
    <w:name w:val="База оглавления"/>
    <w:basedOn w:val="a"/>
    <w:rsid w:val="001E3E71"/>
    <w:pPr>
      <w:tabs>
        <w:tab w:val="right" w:leader="dot" w:pos="6480"/>
      </w:tabs>
      <w:spacing w:after="240" w:line="240" w:lineRule="atLeast"/>
      <w:ind w:firstLine="709"/>
      <w:jc w:val="both"/>
    </w:pPr>
    <w:rPr>
      <w:rFonts w:ascii="Arial" w:hAnsi="Arial" w:cs="Arial"/>
      <w:spacing w:val="-5"/>
      <w:sz w:val="20"/>
      <w:lang w:eastAsia="ar-SA"/>
    </w:rPr>
  </w:style>
  <w:style w:type="paragraph" w:customStyle="1" w:styleId="1ffe">
    <w:name w:val="Дата1"/>
    <w:basedOn w:val="a"/>
    <w:next w:val="a"/>
    <w:rsid w:val="001E3E71"/>
    <w:pPr>
      <w:spacing w:line="360" w:lineRule="auto"/>
      <w:ind w:left="1080" w:firstLine="709"/>
      <w:jc w:val="both"/>
    </w:pPr>
    <w:rPr>
      <w:rFonts w:ascii="Arial" w:hAnsi="Arial" w:cs="Arial"/>
      <w:spacing w:val="-5"/>
      <w:sz w:val="20"/>
      <w:lang w:eastAsia="ar-SA"/>
    </w:rPr>
  </w:style>
  <w:style w:type="paragraph" w:customStyle="1" w:styleId="1fff">
    <w:name w:val="Заголовок записки1"/>
    <w:basedOn w:val="a"/>
    <w:next w:val="a"/>
    <w:rsid w:val="001E3E71"/>
    <w:pPr>
      <w:spacing w:line="360" w:lineRule="auto"/>
      <w:ind w:left="1080" w:firstLine="709"/>
      <w:jc w:val="both"/>
    </w:pPr>
    <w:rPr>
      <w:rFonts w:ascii="Arial" w:hAnsi="Arial" w:cs="Arial"/>
      <w:spacing w:val="-5"/>
      <w:sz w:val="20"/>
      <w:lang w:eastAsia="ar-SA"/>
    </w:rPr>
  </w:style>
  <w:style w:type="paragraph" w:customStyle="1" w:styleId="1fff0">
    <w:name w:val="Красная строка1"/>
    <w:basedOn w:val="a0"/>
    <w:rsid w:val="001E3E71"/>
    <w:pPr>
      <w:spacing w:line="360" w:lineRule="auto"/>
      <w:ind w:left="1080" w:firstLine="210"/>
      <w:jc w:val="both"/>
    </w:pPr>
    <w:rPr>
      <w:rFonts w:ascii="Arial" w:hAnsi="Arial" w:cs="Arial"/>
      <w:spacing w:val="-5"/>
      <w:sz w:val="20"/>
      <w:lang w:val="x-none" w:eastAsia="ar-SA"/>
    </w:rPr>
  </w:style>
  <w:style w:type="paragraph" w:customStyle="1" w:styleId="218">
    <w:name w:val="Красная строка 21"/>
    <w:basedOn w:val="af2"/>
    <w:rsid w:val="001E3E71"/>
    <w:pPr>
      <w:spacing w:line="360" w:lineRule="auto"/>
      <w:ind w:firstLine="210"/>
    </w:pPr>
    <w:rPr>
      <w:rFonts w:ascii="Arial" w:hAnsi="Arial" w:cs="Arial"/>
      <w:spacing w:val="-5"/>
      <w:sz w:val="20"/>
      <w:szCs w:val="20"/>
      <w:lang w:val="x-none" w:eastAsia="ar-SA"/>
    </w:rPr>
  </w:style>
  <w:style w:type="paragraph" w:customStyle="1" w:styleId="1fff1">
    <w:name w:val="Приветствие1"/>
    <w:basedOn w:val="a"/>
    <w:next w:val="a"/>
    <w:rsid w:val="001E3E71"/>
    <w:pPr>
      <w:spacing w:line="360" w:lineRule="auto"/>
      <w:ind w:left="1080" w:firstLine="709"/>
      <w:jc w:val="both"/>
    </w:pPr>
    <w:rPr>
      <w:rFonts w:ascii="Arial" w:hAnsi="Arial" w:cs="Arial"/>
      <w:spacing w:val="-5"/>
      <w:sz w:val="20"/>
      <w:lang w:eastAsia="ar-SA"/>
    </w:rPr>
  </w:style>
  <w:style w:type="paragraph" w:customStyle="1" w:styleId="1fff2">
    <w:name w:val="Прощание1"/>
    <w:basedOn w:val="a"/>
    <w:rsid w:val="001E3E71"/>
    <w:pPr>
      <w:spacing w:line="360" w:lineRule="auto"/>
      <w:ind w:left="4252" w:firstLine="709"/>
      <w:jc w:val="both"/>
    </w:pPr>
    <w:rPr>
      <w:rFonts w:ascii="Arial" w:hAnsi="Arial" w:cs="Arial"/>
      <w:spacing w:val="-5"/>
      <w:sz w:val="20"/>
      <w:lang w:eastAsia="ar-SA"/>
    </w:rPr>
  </w:style>
  <w:style w:type="paragraph" w:styleId="HTML8">
    <w:name w:val="HTML Preformatted"/>
    <w:basedOn w:val="a"/>
    <w:link w:val="HTML9"/>
    <w:uiPriority w:val="99"/>
    <w:rsid w:val="001E3E71"/>
    <w:pPr>
      <w:spacing w:line="360" w:lineRule="auto"/>
      <w:ind w:left="1080" w:firstLine="709"/>
      <w:jc w:val="both"/>
    </w:pPr>
    <w:rPr>
      <w:rFonts w:ascii="Courier New" w:hAnsi="Courier New"/>
      <w:spacing w:val="-5"/>
      <w:sz w:val="20"/>
      <w:lang w:val="x-none" w:eastAsia="ar-SA"/>
    </w:rPr>
  </w:style>
  <w:style w:type="character" w:customStyle="1" w:styleId="HTML9">
    <w:name w:val="Стандартный HTML Знак"/>
    <w:basedOn w:val="a1"/>
    <w:link w:val="HTML8"/>
    <w:uiPriority w:val="99"/>
    <w:rsid w:val="001E3E71"/>
    <w:rPr>
      <w:rFonts w:ascii="Courier New" w:hAnsi="Courier New"/>
      <w:spacing w:val="-5"/>
      <w:lang w:val="x-none" w:eastAsia="ar-SA"/>
    </w:rPr>
  </w:style>
  <w:style w:type="paragraph" w:customStyle="1" w:styleId="1fff3">
    <w:name w:val="Текст1"/>
    <w:basedOn w:val="a"/>
    <w:rsid w:val="001E3E71"/>
    <w:pPr>
      <w:spacing w:line="360" w:lineRule="auto"/>
      <w:ind w:left="1080" w:firstLine="709"/>
      <w:jc w:val="both"/>
    </w:pPr>
    <w:rPr>
      <w:rFonts w:ascii="Courier New" w:hAnsi="Courier New" w:cs="Courier New"/>
      <w:spacing w:val="-5"/>
      <w:sz w:val="20"/>
      <w:lang w:eastAsia="ar-SA"/>
    </w:rPr>
  </w:style>
  <w:style w:type="paragraph" w:styleId="afffffff5">
    <w:name w:val="E-mail Signature"/>
    <w:basedOn w:val="a"/>
    <w:link w:val="afffffff6"/>
    <w:rsid w:val="001E3E71"/>
    <w:pPr>
      <w:spacing w:line="360" w:lineRule="auto"/>
      <w:ind w:left="1080" w:firstLine="709"/>
      <w:jc w:val="both"/>
    </w:pPr>
    <w:rPr>
      <w:rFonts w:ascii="Arial" w:hAnsi="Arial" w:cs="Arial"/>
      <w:spacing w:val="-5"/>
      <w:sz w:val="20"/>
      <w:lang w:eastAsia="ar-SA"/>
    </w:rPr>
  </w:style>
  <w:style w:type="character" w:customStyle="1" w:styleId="afffffff6">
    <w:name w:val="Электронная подпись Знак"/>
    <w:basedOn w:val="a1"/>
    <w:link w:val="afffffff5"/>
    <w:rsid w:val="001E3E71"/>
    <w:rPr>
      <w:rFonts w:ascii="Arial" w:hAnsi="Arial" w:cs="Arial"/>
      <w:spacing w:val="-5"/>
      <w:lang w:eastAsia="ar-SA"/>
    </w:rPr>
  </w:style>
  <w:style w:type="paragraph" w:customStyle="1" w:styleId="2f3">
    <w:name w:val="Название объекта2"/>
    <w:basedOn w:val="a"/>
    <w:rsid w:val="001E3E71"/>
    <w:pPr>
      <w:spacing w:line="360" w:lineRule="auto"/>
      <w:ind w:left="1080" w:firstLine="709"/>
      <w:jc w:val="both"/>
    </w:pPr>
    <w:rPr>
      <w:rFonts w:ascii="Arial" w:hAnsi="Arial" w:cs="Arial"/>
      <w:spacing w:val="-5"/>
      <w:sz w:val="20"/>
      <w:lang w:eastAsia="ar-SA"/>
    </w:rPr>
  </w:style>
  <w:style w:type="paragraph" w:customStyle="1" w:styleId="afffffff7">
    <w:name w:val="Обычный в таблице Знак"/>
    <w:basedOn w:val="a"/>
    <w:rsid w:val="001E3E71"/>
    <w:pPr>
      <w:spacing w:line="360" w:lineRule="auto"/>
      <w:ind w:hanging="6"/>
      <w:jc w:val="center"/>
    </w:pPr>
    <w:rPr>
      <w:sz w:val="24"/>
      <w:szCs w:val="24"/>
      <w:lang w:eastAsia="ar-SA"/>
    </w:rPr>
  </w:style>
  <w:style w:type="paragraph" w:customStyle="1" w:styleId="220">
    <w:name w:val="Основной текст 22"/>
    <w:basedOn w:val="a"/>
    <w:rsid w:val="001E3E71"/>
    <w:pPr>
      <w:spacing w:line="360" w:lineRule="auto"/>
      <w:ind w:left="426" w:hanging="426"/>
      <w:jc w:val="both"/>
    </w:pPr>
    <w:rPr>
      <w:b/>
      <w:sz w:val="28"/>
      <w:lang w:eastAsia="ar-SA"/>
    </w:rPr>
  </w:style>
  <w:style w:type="paragraph" w:customStyle="1" w:styleId="2f4">
    <w:name w:val="Цитата2"/>
    <w:basedOn w:val="a"/>
    <w:rsid w:val="001E3E71"/>
    <w:pPr>
      <w:spacing w:line="360" w:lineRule="auto"/>
      <w:ind w:left="526" w:right="43" w:firstLine="709"/>
      <w:jc w:val="both"/>
    </w:pPr>
    <w:rPr>
      <w:sz w:val="28"/>
      <w:lang w:eastAsia="ar-SA"/>
    </w:rPr>
  </w:style>
  <w:style w:type="paragraph" w:customStyle="1" w:styleId="2f5">
    <w:name w:val="Маркированный список2"/>
    <w:basedOn w:val="a"/>
    <w:rsid w:val="001E3E71"/>
    <w:pPr>
      <w:spacing w:before="280" w:after="280" w:line="360" w:lineRule="auto"/>
      <w:ind w:firstLine="709"/>
      <w:jc w:val="both"/>
    </w:pPr>
    <w:rPr>
      <w:sz w:val="28"/>
      <w:szCs w:val="24"/>
      <w:lang w:eastAsia="ar-SA"/>
    </w:rPr>
  </w:style>
  <w:style w:type="paragraph" w:customStyle="1" w:styleId="2f6">
    <w:name w:val="Нумерованный список2"/>
    <w:basedOn w:val="a"/>
    <w:rsid w:val="001E3E71"/>
    <w:pPr>
      <w:spacing w:before="280" w:after="280" w:line="360" w:lineRule="auto"/>
      <w:ind w:firstLine="709"/>
      <w:jc w:val="both"/>
    </w:pPr>
    <w:rPr>
      <w:sz w:val="28"/>
      <w:szCs w:val="24"/>
      <w:lang w:eastAsia="ar-SA"/>
    </w:rPr>
  </w:style>
  <w:style w:type="paragraph" w:customStyle="1" w:styleId="1fff4">
    <w:name w:val="Маркированный_1 Знак"/>
    <w:basedOn w:val="a"/>
    <w:rsid w:val="001E3E71"/>
    <w:pPr>
      <w:tabs>
        <w:tab w:val="left" w:pos="-28960"/>
        <w:tab w:val="left" w:pos="-17556"/>
      </w:tabs>
      <w:spacing w:line="360" w:lineRule="auto"/>
      <w:ind w:left="-20902"/>
      <w:jc w:val="both"/>
    </w:pPr>
    <w:rPr>
      <w:sz w:val="24"/>
      <w:szCs w:val="24"/>
      <w:lang w:eastAsia="ar-SA"/>
    </w:rPr>
  </w:style>
  <w:style w:type="paragraph" w:customStyle="1" w:styleId="1fff5">
    <w:name w:val="Заголовок_1 Знак"/>
    <w:basedOn w:val="a"/>
    <w:rsid w:val="001E3E71"/>
    <w:pPr>
      <w:spacing w:line="360" w:lineRule="auto"/>
      <w:ind w:firstLine="709"/>
      <w:jc w:val="center"/>
    </w:pPr>
    <w:rPr>
      <w:b/>
      <w:caps/>
      <w:sz w:val="24"/>
      <w:szCs w:val="24"/>
      <w:lang w:eastAsia="ar-SA"/>
    </w:rPr>
  </w:style>
  <w:style w:type="paragraph" w:customStyle="1" w:styleId="afffffff8">
    <w:name w:val="Подчеркнутый"/>
    <w:basedOn w:val="a"/>
    <w:rsid w:val="001E3E71"/>
    <w:pPr>
      <w:spacing w:line="360" w:lineRule="auto"/>
      <w:ind w:firstLine="709"/>
      <w:jc w:val="both"/>
    </w:pPr>
    <w:rPr>
      <w:sz w:val="24"/>
      <w:szCs w:val="24"/>
      <w:u w:val="single"/>
      <w:lang w:eastAsia="ar-SA"/>
    </w:rPr>
  </w:style>
  <w:style w:type="paragraph" w:customStyle="1" w:styleId="xl47">
    <w:name w:val="xl47"/>
    <w:basedOn w:val="a"/>
    <w:rsid w:val="001E3E71"/>
    <w:pPr>
      <w:pBdr>
        <w:top w:val="single" w:sz="4" w:space="0" w:color="000000"/>
        <w:left w:val="single" w:sz="4" w:space="0" w:color="000000"/>
        <w:bottom w:val="single" w:sz="4" w:space="0" w:color="000000"/>
        <w:right w:val="single" w:sz="4" w:space="0" w:color="000000"/>
      </w:pBdr>
      <w:spacing w:before="280" w:after="280"/>
      <w:jc w:val="right"/>
    </w:pPr>
    <w:rPr>
      <w:sz w:val="24"/>
      <w:szCs w:val="24"/>
      <w:lang w:eastAsia="ar-SA"/>
    </w:rPr>
  </w:style>
  <w:style w:type="paragraph" w:customStyle="1" w:styleId="1fff6">
    <w:name w:val="Заголовок_1"/>
    <w:basedOn w:val="a"/>
    <w:rsid w:val="001E3E71"/>
    <w:pPr>
      <w:spacing w:line="360" w:lineRule="auto"/>
      <w:ind w:firstLine="709"/>
      <w:jc w:val="center"/>
    </w:pPr>
    <w:rPr>
      <w:b/>
      <w:caps/>
      <w:sz w:val="24"/>
      <w:szCs w:val="24"/>
      <w:lang w:eastAsia="ar-SA"/>
    </w:rPr>
  </w:style>
  <w:style w:type="paragraph" w:customStyle="1" w:styleId="xl24">
    <w:name w:val="xl24"/>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25">
    <w:name w:val="xl25"/>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26">
    <w:name w:val="xl26"/>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27">
    <w:name w:val="xl27"/>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28">
    <w:name w:val="xl28"/>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29">
    <w:name w:val="xl29"/>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30">
    <w:name w:val="xl30"/>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31">
    <w:name w:val="xl31"/>
    <w:basedOn w:val="a"/>
    <w:rsid w:val="001E3E71"/>
    <w:pPr>
      <w:pBdr>
        <w:top w:val="single" w:sz="4" w:space="0" w:color="000000"/>
        <w:left w:val="single" w:sz="4" w:space="0" w:color="000000"/>
        <w:bottom w:val="single" w:sz="4" w:space="0" w:color="000000"/>
        <w:right w:val="single" w:sz="4" w:space="0" w:color="000000"/>
      </w:pBdr>
      <w:spacing w:before="280" w:after="280"/>
      <w:jc w:val="center"/>
    </w:pPr>
    <w:rPr>
      <w:sz w:val="24"/>
      <w:szCs w:val="24"/>
      <w:lang w:eastAsia="ar-SA"/>
    </w:rPr>
  </w:style>
  <w:style w:type="paragraph" w:customStyle="1" w:styleId="xl32">
    <w:name w:val="xl32"/>
    <w:basedOn w:val="a"/>
    <w:rsid w:val="001E3E71"/>
    <w:pPr>
      <w:pBdr>
        <w:top w:val="single" w:sz="4" w:space="0" w:color="000000"/>
        <w:left w:val="single" w:sz="4" w:space="0" w:color="000000"/>
        <w:bottom w:val="single" w:sz="4" w:space="0" w:color="000000"/>
        <w:right w:val="single" w:sz="4" w:space="0" w:color="000000"/>
      </w:pBdr>
      <w:spacing w:before="280" w:after="280"/>
      <w:jc w:val="center"/>
    </w:pPr>
    <w:rPr>
      <w:sz w:val="24"/>
      <w:szCs w:val="24"/>
      <w:lang w:eastAsia="ar-SA"/>
    </w:rPr>
  </w:style>
  <w:style w:type="paragraph" w:customStyle="1" w:styleId="xl33">
    <w:name w:val="xl33"/>
    <w:basedOn w:val="a"/>
    <w:rsid w:val="001E3E71"/>
    <w:pPr>
      <w:pBdr>
        <w:top w:val="single" w:sz="4" w:space="0" w:color="000000"/>
        <w:left w:val="single" w:sz="4" w:space="0" w:color="000000"/>
        <w:bottom w:val="single" w:sz="4" w:space="0" w:color="000000"/>
        <w:right w:val="single" w:sz="4" w:space="0" w:color="000000"/>
      </w:pBdr>
      <w:spacing w:before="280" w:after="280"/>
      <w:jc w:val="center"/>
    </w:pPr>
    <w:rPr>
      <w:sz w:val="24"/>
      <w:szCs w:val="24"/>
      <w:lang w:eastAsia="ar-SA"/>
    </w:rPr>
  </w:style>
  <w:style w:type="paragraph" w:customStyle="1" w:styleId="xl34">
    <w:name w:val="xl34"/>
    <w:basedOn w:val="a"/>
    <w:rsid w:val="001E3E71"/>
    <w:pPr>
      <w:pBdr>
        <w:top w:val="single" w:sz="4" w:space="0" w:color="000000"/>
        <w:left w:val="single" w:sz="4" w:space="0" w:color="000000"/>
        <w:bottom w:val="single" w:sz="4" w:space="0" w:color="000000"/>
        <w:right w:val="single" w:sz="4" w:space="0" w:color="000000"/>
      </w:pBdr>
      <w:spacing w:before="280" w:after="280"/>
      <w:jc w:val="center"/>
    </w:pPr>
    <w:rPr>
      <w:sz w:val="24"/>
      <w:szCs w:val="24"/>
      <w:lang w:eastAsia="ar-SA"/>
    </w:rPr>
  </w:style>
  <w:style w:type="paragraph" w:customStyle="1" w:styleId="xl35">
    <w:name w:val="xl35"/>
    <w:basedOn w:val="a"/>
    <w:rsid w:val="001E3E71"/>
    <w:pPr>
      <w:pBdr>
        <w:top w:val="single" w:sz="4" w:space="0" w:color="000000"/>
        <w:left w:val="single" w:sz="4" w:space="0" w:color="000000"/>
        <w:bottom w:val="single" w:sz="4" w:space="0" w:color="000000"/>
        <w:right w:val="single" w:sz="4" w:space="0" w:color="000000"/>
      </w:pBdr>
      <w:spacing w:before="280" w:after="280"/>
    </w:pPr>
    <w:rPr>
      <w:sz w:val="24"/>
      <w:szCs w:val="24"/>
      <w:lang w:eastAsia="ar-SA"/>
    </w:rPr>
  </w:style>
  <w:style w:type="paragraph" w:customStyle="1" w:styleId="xl37">
    <w:name w:val="xl37"/>
    <w:basedOn w:val="a"/>
    <w:rsid w:val="001E3E71"/>
    <w:pPr>
      <w:pBdr>
        <w:top w:val="single" w:sz="4" w:space="0" w:color="000000"/>
        <w:left w:val="single" w:sz="4" w:space="0" w:color="000000"/>
        <w:bottom w:val="single" w:sz="4" w:space="0" w:color="000000"/>
        <w:right w:val="single" w:sz="4" w:space="0" w:color="000000"/>
      </w:pBdr>
      <w:spacing w:before="280" w:after="280"/>
    </w:pPr>
    <w:rPr>
      <w:sz w:val="24"/>
      <w:szCs w:val="24"/>
      <w:lang w:eastAsia="ar-SA"/>
    </w:rPr>
  </w:style>
  <w:style w:type="paragraph" w:customStyle="1" w:styleId="xl38">
    <w:name w:val="xl38"/>
    <w:basedOn w:val="a"/>
    <w:rsid w:val="001E3E71"/>
    <w:pPr>
      <w:pBdr>
        <w:top w:val="single" w:sz="4" w:space="0" w:color="000000"/>
        <w:left w:val="single" w:sz="4" w:space="0" w:color="000000"/>
        <w:bottom w:val="single" w:sz="4" w:space="0" w:color="000000"/>
        <w:right w:val="single" w:sz="4" w:space="0" w:color="000000"/>
      </w:pBdr>
      <w:spacing w:before="280" w:after="280"/>
    </w:pPr>
    <w:rPr>
      <w:b/>
      <w:bCs/>
      <w:sz w:val="24"/>
      <w:szCs w:val="24"/>
      <w:lang w:eastAsia="ar-SA"/>
    </w:rPr>
  </w:style>
  <w:style w:type="paragraph" w:customStyle="1" w:styleId="xl39">
    <w:name w:val="xl39"/>
    <w:basedOn w:val="a"/>
    <w:rsid w:val="001E3E71"/>
    <w:pPr>
      <w:pBdr>
        <w:top w:val="single" w:sz="4" w:space="0" w:color="000000"/>
        <w:left w:val="single" w:sz="4" w:space="0" w:color="000000"/>
        <w:bottom w:val="single" w:sz="4" w:space="0" w:color="000000"/>
        <w:right w:val="single" w:sz="4" w:space="0" w:color="000000"/>
      </w:pBdr>
      <w:spacing w:before="280" w:after="280"/>
    </w:pPr>
    <w:rPr>
      <w:b/>
      <w:bCs/>
      <w:sz w:val="24"/>
      <w:szCs w:val="24"/>
      <w:lang w:eastAsia="ar-SA"/>
    </w:rPr>
  </w:style>
  <w:style w:type="paragraph" w:customStyle="1" w:styleId="xl40">
    <w:name w:val="xl40"/>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41">
    <w:name w:val="xl41"/>
    <w:basedOn w:val="a"/>
    <w:rsid w:val="001E3E71"/>
    <w:pPr>
      <w:pBdr>
        <w:top w:val="single" w:sz="4" w:space="0" w:color="000000"/>
        <w:left w:val="single" w:sz="4" w:space="0" w:color="000000"/>
        <w:bottom w:val="single" w:sz="4" w:space="0" w:color="000000"/>
        <w:right w:val="single" w:sz="4" w:space="0" w:color="000000"/>
      </w:pBdr>
      <w:spacing w:before="280" w:after="280"/>
      <w:textAlignment w:val="center"/>
    </w:pPr>
    <w:rPr>
      <w:sz w:val="24"/>
      <w:szCs w:val="24"/>
      <w:lang w:eastAsia="ar-SA"/>
    </w:rPr>
  </w:style>
  <w:style w:type="paragraph" w:customStyle="1" w:styleId="xl43">
    <w:name w:val="xl43"/>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44">
    <w:name w:val="xl44"/>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45">
    <w:name w:val="xl45"/>
    <w:basedOn w:val="a"/>
    <w:rsid w:val="001E3E71"/>
    <w:pPr>
      <w:pBdr>
        <w:top w:val="single" w:sz="4" w:space="0" w:color="000000"/>
        <w:left w:val="single" w:sz="4" w:space="0" w:color="000000"/>
        <w:bottom w:val="single" w:sz="4" w:space="0" w:color="000000"/>
        <w:right w:val="single" w:sz="4" w:space="0" w:color="000000"/>
      </w:pBdr>
      <w:spacing w:before="280" w:after="280"/>
      <w:jc w:val="center"/>
    </w:pPr>
    <w:rPr>
      <w:sz w:val="24"/>
      <w:szCs w:val="24"/>
      <w:lang w:eastAsia="ar-SA"/>
    </w:rPr>
  </w:style>
  <w:style w:type="paragraph" w:customStyle="1" w:styleId="xl46">
    <w:name w:val="xl46"/>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font5">
    <w:name w:val="font5"/>
    <w:basedOn w:val="a"/>
    <w:rsid w:val="001E3E71"/>
    <w:pPr>
      <w:spacing w:before="280" w:after="280"/>
    </w:pPr>
    <w:rPr>
      <w:rFonts w:ascii="Tahoma" w:hAnsi="Tahoma" w:cs="Tahoma"/>
      <w:color w:val="000000"/>
      <w:sz w:val="16"/>
      <w:szCs w:val="16"/>
      <w:lang w:eastAsia="ar-SA"/>
    </w:rPr>
  </w:style>
  <w:style w:type="paragraph" w:customStyle="1" w:styleId="xl48">
    <w:name w:val="xl48"/>
    <w:basedOn w:val="a"/>
    <w:rsid w:val="001E3E71"/>
    <w:pPr>
      <w:pBdr>
        <w:top w:val="single" w:sz="4" w:space="0" w:color="000000"/>
        <w:left w:val="single" w:sz="4" w:space="0" w:color="000000"/>
        <w:right w:val="single" w:sz="4" w:space="0" w:color="000000"/>
      </w:pBdr>
      <w:spacing w:before="280" w:after="280"/>
      <w:jc w:val="center"/>
    </w:pPr>
    <w:rPr>
      <w:sz w:val="24"/>
      <w:szCs w:val="24"/>
      <w:lang w:eastAsia="ar-SA"/>
    </w:rPr>
  </w:style>
  <w:style w:type="paragraph" w:customStyle="1" w:styleId="xl49">
    <w:name w:val="xl49"/>
    <w:basedOn w:val="a"/>
    <w:rsid w:val="001E3E71"/>
    <w:pPr>
      <w:pBdr>
        <w:left w:val="single" w:sz="4" w:space="0" w:color="000000"/>
        <w:bottom w:val="single" w:sz="4" w:space="0" w:color="000000"/>
        <w:right w:val="single" w:sz="4" w:space="0" w:color="000000"/>
      </w:pBdr>
      <w:spacing w:before="280" w:after="280"/>
      <w:jc w:val="center"/>
    </w:pPr>
    <w:rPr>
      <w:sz w:val="24"/>
      <w:szCs w:val="24"/>
      <w:lang w:eastAsia="ar-SA"/>
    </w:rPr>
  </w:style>
  <w:style w:type="paragraph" w:customStyle="1" w:styleId="xl50">
    <w:name w:val="xl50"/>
    <w:basedOn w:val="a"/>
    <w:rsid w:val="001E3E71"/>
    <w:pPr>
      <w:pBdr>
        <w:top w:val="single" w:sz="4" w:space="0" w:color="000000"/>
        <w:left w:val="single" w:sz="4" w:space="0" w:color="000000"/>
        <w:bottom w:val="single" w:sz="4" w:space="0" w:color="000000"/>
        <w:right w:val="single" w:sz="4" w:space="0" w:color="000000"/>
      </w:pBdr>
      <w:spacing w:before="280" w:after="280"/>
    </w:pPr>
    <w:rPr>
      <w:b/>
      <w:bCs/>
      <w:sz w:val="24"/>
      <w:szCs w:val="24"/>
      <w:lang w:eastAsia="ar-SA"/>
    </w:rPr>
  </w:style>
  <w:style w:type="paragraph" w:customStyle="1" w:styleId="xl51">
    <w:name w:val="xl51"/>
    <w:basedOn w:val="a"/>
    <w:rsid w:val="001E3E71"/>
    <w:pPr>
      <w:pBdr>
        <w:left w:val="single" w:sz="4" w:space="0" w:color="000000"/>
        <w:right w:val="single" w:sz="4" w:space="0" w:color="000000"/>
      </w:pBdr>
      <w:spacing w:before="280" w:after="280"/>
      <w:jc w:val="center"/>
    </w:pPr>
    <w:rPr>
      <w:sz w:val="24"/>
      <w:szCs w:val="24"/>
      <w:lang w:eastAsia="ar-SA"/>
    </w:rPr>
  </w:style>
  <w:style w:type="paragraph" w:customStyle="1" w:styleId="xl52">
    <w:name w:val="xl52"/>
    <w:basedOn w:val="a"/>
    <w:rsid w:val="001E3E71"/>
    <w:pPr>
      <w:pBdr>
        <w:left w:val="single" w:sz="4" w:space="0" w:color="000000"/>
        <w:right w:val="single" w:sz="4" w:space="0" w:color="000000"/>
      </w:pBdr>
      <w:spacing w:before="280" w:after="280"/>
    </w:pPr>
    <w:rPr>
      <w:sz w:val="24"/>
      <w:szCs w:val="24"/>
      <w:lang w:eastAsia="ar-SA"/>
    </w:rPr>
  </w:style>
  <w:style w:type="paragraph" w:customStyle="1" w:styleId="xl53">
    <w:name w:val="xl53"/>
    <w:basedOn w:val="a"/>
    <w:rsid w:val="001E3E71"/>
    <w:pPr>
      <w:pBdr>
        <w:left w:val="single" w:sz="4" w:space="0" w:color="000000"/>
        <w:right w:val="single" w:sz="4" w:space="0" w:color="000000"/>
      </w:pBdr>
      <w:spacing w:before="280" w:after="280"/>
      <w:jc w:val="center"/>
    </w:pPr>
    <w:rPr>
      <w:b/>
      <w:bCs/>
      <w:color w:val="FF0000"/>
      <w:sz w:val="24"/>
      <w:szCs w:val="24"/>
      <w:lang w:eastAsia="ar-SA"/>
    </w:rPr>
  </w:style>
  <w:style w:type="paragraph" w:customStyle="1" w:styleId="xl54">
    <w:name w:val="xl54"/>
    <w:basedOn w:val="a"/>
    <w:rsid w:val="001E3E71"/>
    <w:pPr>
      <w:pBdr>
        <w:left w:val="single" w:sz="4" w:space="0" w:color="000000"/>
        <w:right w:val="single" w:sz="4" w:space="0" w:color="000000"/>
      </w:pBdr>
      <w:spacing w:before="280" w:after="280"/>
      <w:jc w:val="center"/>
    </w:pPr>
    <w:rPr>
      <w:b/>
      <w:bCs/>
      <w:color w:val="FF0000"/>
      <w:sz w:val="24"/>
      <w:szCs w:val="24"/>
      <w:lang w:eastAsia="ar-SA"/>
    </w:rPr>
  </w:style>
  <w:style w:type="paragraph" w:customStyle="1" w:styleId="xl55">
    <w:name w:val="xl55"/>
    <w:basedOn w:val="a"/>
    <w:rsid w:val="001E3E71"/>
    <w:pPr>
      <w:pBdr>
        <w:left w:val="single" w:sz="4" w:space="0" w:color="000000"/>
        <w:right w:val="single" w:sz="4" w:space="0" w:color="000000"/>
      </w:pBdr>
      <w:spacing w:before="280" w:after="280"/>
    </w:pPr>
    <w:rPr>
      <w:b/>
      <w:bCs/>
      <w:sz w:val="24"/>
      <w:szCs w:val="24"/>
      <w:lang w:eastAsia="ar-SA"/>
    </w:rPr>
  </w:style>
  <w:style w:type="paragraph" w:customStyle="1" w:styleId="S11">
    <w:name w:val="S_Заголовок 1"/>
    <w:basedOn w:val="a"/>
    <w:rsid w:val="001E3E71"/>
    <w:pPr>
      <w:spacing w:line="360" w:lineRule="auto"/>
      <w:jc w:val="center"/>
    </w:pPr>
    <w:rPr>
      <w:b/>
      <w:caps/>
      <w:sz w:val="24"/>
      <w:szCs w:val="24"/>
      <w:lang w:eastAsia="ar-SA"/>
    </w:rPr>
  </w:style>
  <w:style w:type="paragraph" w:customStyle="1" w:styleId="S20">
    <w:name w:val="S_Заголовок 2"/>
    <w:basedOn w:val="21"/>
    <w:rsid w:val="001E3E71"/>
    <w:pPr>
      <w:keepNext w:val="0"/>
      <w:tabs>
        <w:tab w:val="left" w:pos="570"/>
      </w:tabs>
      <w:spacing w:before="0" w:after="0" w:line="360" w:lineRule="auto"/>
      <w:jc w:val="both"/>
    </w:pPr>
    <w:rPr>
      <w:sz w:val="24"/>
      <w:szCs w:val="24"/>
      <w:lang w:eastAsia="ar-SA"/>
    </w:rPr>
  </w:style>
  <w:style w:type="paragraph" w:customStyle="1" w:styleId="S31">
    <w:name w:val="S_Заголовок 3"/>
    <w:basedOn w:val="30"/>
    <w:rsid w:val="001E3E71"/>
    <w:pPr>
      <w:keepNext w:val="0"/>
      <w:numPr>
        <w:ilvl w:val="0"/>
        <w:numId w:val="0"/>
      </w:numPr>
      <w:tabs>
        <w:tab w:val="left" w:pos="539"/>
      </w:tabs>
      <w:spacing w:after="0" w:line="360" w:lineRule="auto"/>
    </w:pPr>
    <w:rPr>
      <w:bCs/>
      <w:color w:val="FF0000"/>
      <w:sz w:val="24"/>
      <w:szCs w:val="24"/>
      <w:u w:val="single"/>
      <w:lang w:val="x-none" w:eastAsia="ar-SA"/>
    </w:rPr>
  </w:style>
  <w:style w:type="paragraph" w:customStyle="1" w:styleId="S41">
    <w:name w:val="S_Заголовок 4"/>
    <w:basedOn w:val="4"/>
    <w:rsid w:val="001E3E71"/>
    <w:pPr>
      <w:keepNext w:val="0"/>
      <w:tabs>
        <w:tab w:val="left" w:pos="539"/>
      </w:tabs>
      <w:spacing w:before="0" w:after="0"/>
    </w:pPr>
    <w:rPr>
      <w:b w:val="0"/>
      <w:i/>
      <w:szCs w:val="24"/>
      <w:lang w:eastAsia="ar-SA"/>
    </w:rPr>
  </w:style>
  <w:style w:type="paragraph" w:customStyle="1" w:styleId="Sc">
    <w:name w:val="S_Заголовок таблицы"/>
    <w:basedOn w:val="S2"/>
    <w:rsid w:val="001E3E71"/>
    <w:pPr>
      <w:jc w:val="center"/>
    </w:pPr>
    <w:rPr>
      <w:u w:val="single"/>
    </w:rPr>
  </w:style>
  <w:style w:type="paragraph" w:customStyle="1" w:styleId="S">
    <w:name w:val="S_Таблица"/>
    <w:basedOn w:val="a"/>
    <w:link w:val="Sd"/>
    <w:rsid w:val="001E3E71"/>
    <w:pPr>
      <w:numPr>
        <w:numId w:val="9"/>
      </w:numPr>
      <w:tabs>
        <w:tab w:val="left" w:pos="8943"/>
      </w:tabs>
      <w:spacing w:line="360" w:lineRule="auto"/>
      <w:jc w:val="right"/>
    </w:pPr>
    <w:rPr>
      <w:sz w:val="24"/>
      <w:szCs w:val="24"/>
      <w:lang w:val="x-none" w:eastAsia="ar-SA"/>
    </w:rPr>
  </w:style>
  <w:style w:type="paragraph" w:customStyle="1" w:styleId="S0">
    <w:name w:val="S_рисунок"/>
    <w:basedOn w:val="a"/>
    <w:rsid w:val="001E3E71"/>
    <w:pPr>
      <w:numPr>
        <w:numId w:val="10"/>
      </w:numPr>
      <w:tabs>
        <w:tab w:val="left" w:pos="-3309"/>
      </w:tabs>
      <w:jc w:val="center"/>
    </w:pPr>
    <w:rPr>
      <w:sz w:val="24"/>
      <w:szCs w:val="24"/>
      <w:lang w:eastAsia="ar-SA"/>
    </w:rPr>
  </w:style>
  <w:style w:type="paragraph" w:customStyle="1" w:styleId="S222">
    <w:name w:val="Стиль S_Маркированный + полужирный Первая строка:  222 см"/>
    <w:basedOn w:val="a"/>
    <w:rsid w:val="001E3E71"/>
    <w:pPr>
      <w:spacing w:line="360" w:lineRule="auto"/>
      <w:jc w:val="both"/>
    </w:pPr>
    <w:rPr>
      <w:sz w:val="24"/>
      <w:szCs w:val="24"/>
      <w:lang w:eastAsia="ar-SA"/>
    </w:rPr>
  </w:style>
  <w:style w:type="paragraph" w:customStyle="1" w:styleId="xl56">
    <w:name w:val="xl56"/>
    <w:basedOn w:val="a"/>
    <w:rsid w:val="001E3E71"/>
    <w:pPr>
      <w:pBdr>
        <w:top w:val="single" w:sz="4" w:space="0" w:color="000000"/>
        <w:left w:val="single" w:sz="4" w:space="0" w:color="000000"/>
        <w:bottom w:val="single" w:sz="4" w:space="0" w:color="000000"/>
        <w:right w:val="single" w:sz="4" w:space="0" w:color="000000"/>
      </w:pBdr>
      <w:spacing w:before="280" w:after="280"/>
      <w:jc w:val="right"/>
      <w:textAlignment w:val="center"/>
    </w:pPr>
    <w:rPr>
      <w:sz w:val="24"/>
      <w:szCs w:val="24"/>
      <w:lang w:eastAsia="ar-SA"/>
    </w:rPr>
  </w:style>
  <w:style w:type="paragraph" w:customStyle="1" w:styleId="xl57">
    <w:name w:val="xl57"/>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58">
    <w:name w:val="xl58"/>
    <w:basedOn w:val="a"/>
    <w:rsid w:val="001E3E71"/>
    <w:pPr>
      <w:pBdr>
        <w:top w:val="single" w:sz="4" w:space="0" w:color="000000"/>
        <w:left w:val="single" w:sz="4" w:space="0" w:color="000000"/>
        <w:right w:val="single" w:sz="4" w:space="0" w:color="000000"/>
      </w:pBdr>
      <w:spacing w:before="280" w:after="280"/>
      <w:jc w:val="center"/>
      <w:textAlignment w:val="center"/>
    </w:pPr>
    <w:rPr>
      <w:b/>
      <w:bCs/>
      <w:sz w:val="24"/>
      <w:szCs w:val="24"/>
      <w:lang w:eastAsia="ar-SA"/>
    </w:rPr>
  </w:style>
  <w:style w:type="paragraph" w:customStyle="1" w:styleId="xl59">
    <w:name w:val="xl59"/>
    <w:basedOn w:val="a"/>
    <w:rsid w:val="001E3E71"/>
    <w:pPr>
      <w:pBdr>
        <w:top w:val="single" w:sz="4" w:space="0" w:color="000000"/>
        <w:left w:val="single" w:sz="4" w:space="0" w:color="000000"/>
        <w:right w:val="single" w:sz="4" w:space="0" w:color="000000"/>
      </w:pBdr>
      <w:spacing w:before="280" w:after="280"/>
      <w:jc w:val="center"/>
      <w:textAlignment w:val="center"/>
    </w:pPr>
    <w:rPr>
      <w:b/>
      <w:bCs/>
      <w:sz w:val="24"/>
      <w:szCs w:val="24"/>
      <w:lang w:eastAsia="ar-SA"/>
    </w:rPr>
  </w:style>
  <w:style w:type="paragraph" w:customStyle="1" w:styleId="xl60">
    <w:name w:val="xl60"/>
    <w:basedOn w:val="a"/>
    <w:rsid w:val="001E3E71"/>
    <w:pPr>
      <w:pBdr>
        <w:top w:val="single" w:sz="4" w:space="0" w:color="000000"/>
        <w:left w:val="single" w:sz="4" w:space="0" w:color="000000"/>
        <w:right w:val="single" w:sz="4" w:space="0" w:color="000000"/>
      </w:pBdr>
      <w:spacing w:before="280" w:after="280"/>
      <w:jc w:val="center"/>
      <w:textAlignment w:val="center"/>
    </w:pPr>
    <w:rPr>
      <w:b/>
      <w:bCs/>
      <w:color w:val="FF0000"/>
      <w:sz w:val="24"/>
      <w:szCs w:val="24"/>
      <w:lang w:eastAsia="ar-SA"/>
    </w:rPr>
  </w:style>
  <w:style w:type="paragraph" w:customStyle="1" w:styleId="xl61">
    <w:name w:val="xl61"/>
    <w:basedOn w:val="a"/>
    <w:rsid w:val="001E3E71"/>
    <w:pPr>
      <w:pBdr>
        <w:top w:val="single" w:sz="4" w:space="0" w:color="000000"/>
        <w:left w:val="single" w:sz="4" w:space="0" w:color="000000"/>
        <w:bottom w:val="single" w:sz="4" w:space="0" w:color="000000"/>
        <w:right w:val="single" w:sz="4" w:space="0" w:color="000000"/>
      </w:pBdr>
      <w:spacing w:before="280" w:after="280"/>
      <w:textAlignment w:val="center"/>
    </w:pPr>
    <w:rPr>
      <w:sz w:val="24"/>
      <w:szCs w:val="24"/>
      <w:lang w:eastAsia="ar-SA"/>
    </w:rPr>
  </w:style>
  <w:style w:type="paragraph" w:customStyle="1" w:styleId="xl62">
    <w:name w:val="xl62"/>
    <w:basedOn w:val="a"/>
    <w:rsid w:val="001E3E71"/>
    <w:pPr>
      <w:pBdr>
        <w:top w:val="single" w:sz="4" w:space="0" w:color="000000"/>
        <w:left w:val="single" w:sz="4" w:space="0" w:color="000000"/>
        <w:bottom w:val="single" w:sz="4" w:space="0" w:color="000000"/>
        <w:right w:val="single" w:sz="4" w:space="0" w:color="000000"/>
      </w:pBdr>
      <w:spacing w:before="280" w:after="280"/>
      <w:jc w:val="right"/>
      <w:textAlignment w:val="center"/>
    </w:pPr>
    <w:rPr>
      <w:b/>
      <w:bCs/>
      <w:sz w:val="24"/>
      <w:szCs w:val="24"/>
      <w:lang w:eastAsia="ar-SA"/>
    </w:rPr>
  </w:style>
  <w:style w:type="paragraph" w:customStyle="1" w:styleId="xl63">
    <w:name w:val="xl63"/>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64">
    <w:name w:val="xl64"/>
    <w:basedOn w:val="a"/>
    <w:rsid w:val="001E3E71"/>
    <w:pPr>
      <w:pBdr>
        <w:top w:val="single" w:sz="4" w:space="0" w:color="000000"/>
        <w:left w:val="single" w:sz="4" w:space="0" w:color="000000"/>
        <w:bottom w:val="single" w:sz="4" w:space="0" w:color="000000"/>
        <w:right w:val="single" w:sz="4" w:space="0" w:color="000000"/>
      </w:pBdr>
      <w:spacing w:before="280" w:after="280"/>
      <w:jc w:val="right"/>
      <w:textAlignment w:val="center"/>
    </w:pPr>
    <w:rPr>
      <w:b/>
      <w:bCs/>
      <w:sz w:val="24"/>
      <w:szCs w:val="24"/>
      <w:lang w:eastAsia="ar-SA"/>
    </w:rPr>
  </w:style>
  <w:style w:type="paragraph" w:customStyle="1" w:styleId="xl65">
    <w:name w:val="xl65"/>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66">
    <w:name w:val="xl66"/>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4"/>
      <w:szCs w:val="24"/>
      <w:lang w:eastAsia="ar-SA"/>
    </w:rPr>
  </w:style>
  <w:style w:type="paragraph" w:customStyle="1" w:styleId="xl67">
    <w:name w:val="xl67"/>
    <w:basedOn w:val="a"/>
    <w:rsid w:val="001E3E71"/>
    <w:pPr>
      <w:pBdr>
        <w:left w:val="single" w:sz="4" w:space="0" w:color="000000"/>
        <w:bottom w:val="single" w:sz="4" w:space="0" w:color="000000"/>
        <w:right w:val="single" w:sz="4" w:space="0" w:color="000000"/>
      </w:pBdr>
      <w:spacing w:before="280" w:after="280"/>
      <w:textAlignment w:val="center"/>
    </w:pPr>
    <w:rPr>
      <w:sz w:val="24"/>
      <w:szCs w:val="24"/>
      <w:lang w:eastAsia="ar-SA"/>
    </w:rPr>
  </w:style>
  <w:style w:type="paragraph" w:customStyle="1" w:styleId="xl68">
    <w:name w:val="xl68"/>
    <w:basedOn w:val="a"/>
    <w:rsid w:val="001E3E71"/>
    <w:pPr>
      <w:pBdr>
        <w:left w:val="single" w:sz="4" w:space="0" w:color="000000"/>
        <w:right w:val="single" w:sz="4" w:space="0" w:color="000000"/>
      </w:pBdr>
      <w:spacing w:before="280" w:after="280"/>
      <w:jc w:val="center"/>
      <w:textAlignment w:val="center"/>
    </w:pPr>
    <w:rPr>
      <w:sz w:val="24"/>
      <w:szCs w:val="24"/>
      <w:lang w:eastAsia="ar-SA"/>
    </w:rPr>
  </w:style>
  <w:style w:type="paragraph" w:customStyle="1" w:styleId="xl69">
    <w:name w:val="xl69"/>
    <w:basedOn w:val="a"/>
    <w:rsid w:val="001E3E71"/>
    <w:pPr>
      <w:pBdr>
        <w:left w:val="single" w:sz="4" w:space="0" w:color="000000"/>
        <w:bottom w:val="single" w:sz="4" w:space="0" w:color="000000"/>
        <w:right w:val="single" w:sz="4" w:space="0" w:color="000000"/>
      </w:pBdr>
      <w:spacing w:before="280" w:after="280"/>
      <w:jc w:val="center"/>
      <w:textAlignment w:val="center"/>
    </w:pPr>
    <w:rPr>
      <w:sz w:val="24"/>
      <w:szCs w:val="24"/>
      <w:lang w:eastAsia="ar-SA"/>
    </w:rPr>
  </w:style>
  <w:style w:type="paragraph" w:customStyle="1" w:styleId="xl70">
    <w:name w:val="xl70"/>
    <w:basedOn w:val="a"/>
    <w:rsid w:val="001E3E71"/>
    <w:pPr>
      <w:pBdr>
        <w:top w:val="single" w:sz="4" w:space="0" w:color="000000"/>
        <w:left w:val="single" w:sz="4" w:space="0" w:color="000000"/>
        <w:bottom w:val="single" w:sz="4" w:space="0" w:color="000000"/>
        <w:right w:val="single" w:sz="4" w:space="0" w:color="000000"/>
      </w:pBdr>
      <w:spacing w:before="280" w:after="280"/>
      <w:textAlignment w:val="center"/>
    </w:pPr>
    <w:rPr>
      <w:b/>
      <w:bCs/>
      <w:sz w:val="24"/>
      <w:szCs w:val="24"/>
      <w:u w:val="single"/>
      <w:lang w:eastAsia="ar-SA"/>
    </w:rPr>
  </w:style>
  <w:style w:type="paragraph" w:customStyle="1" w:styleId="xl71">
    <w:name w:val="xl71"/>
    <w:basedOn w:val="a"/>
    <w:rsid w:val="001E3E71"/>
    <w:pPr>
      <w:pBdr>
        <w:left w:val="single" w:sz="4" w:space="0" w:color="000000"/>
        <w:bottom w:val="single" w:sz="4" w:space="0" w:color="000000"/>
        <w:right w:val="single" w:sz="4" w:space="0" w:color="000000"/>
      </w:pBdr>
      <w:spacing w:before="280" w:after="280"/>
      <w:jc w:val="center"/>
      <w:textAlignment w:val="center"/>
    </w:pPr>
    <w:rPr>
      <w:b/>
      <w:bCs/>
      <w:sz w:val="24"/>
      <w:szCs w:val="24"/>
      <w:lang w:eastAsia="ar-SA"/>
    </w:rPr>
  </w:style>
  <w:style w:type="paragraph" w:customStyle="1" w:styleId="xl72">
    <w:name w:val="xl72"/>
    <w:basedOn w:val="a"/>
    <w:rsid w:val="001E3E71"/>
    <w:pPr>
      <w:pBdr>
        <w:top w:val="single" w:sz="4" w:space="0" w:color="000000"/>
        <w:left w:val="single" w:sz="4" w:space="0" w:color="000000"/>
        <w:bottom w:val="single" w:sz="4" w:space="0" w:color="000000"/>
      </w:pBdr>
      <w:spacing w:before="280" w:after="280"/>
      <w:jc w:val="center"/>
      <w:textAlignment w:val="center"/>
    </w:pPr>
    <w:rPr>
      <w:b/>
      <w:bCs/>
      <w:sz w:val="24"/>
      <w:szCs w:val="24"/>
      <w:lang w:eastAsia="ar-SA"/>
    </w:rPr>
  </w:style>
  <w:style w:type="paragraph" w:customStyle="1" w:styleId="xl73">
    <w:name w:val="xl73"/>
    <w:basedOn w:val="a"/>
    <w:rsid w:val="001E3E71"/>
    <w:pPr>
      <w:pBdr>
        <w:top w:val="single" w:sz="4" w:space="0" w:color="000000"/>
        <w:bottom w:val="single" w:sz="4" w:space="0" w:color="000000"/>
        <w:right w:val="single" w:sz="4" w:space="0" w:color="000000"/>
      </w:pBdr>
      <w:spacing w:before="280" w:after="280"/>
      <w:jc w:val="center"/>
      <w:textAlignment w:val="center"/>
    </w:pPr>
    <w:rPr>
      <w:b/>
      <w:bCs/>
      <w:sz w:val="24"/>
      <w:szCs w:val="24"/>
      <w:lang w:eastAsia="ar-SA"/>
    </w:rPr>
  </w:style>
  <w:style w:type="paragraph" w:customStyle="1" w:styleId="xl74">
    <w:name w:val="xl74"/>
    <w:basedOn w:val="a"/>
    <w:rsid w:val="001E3E71"/>
    <w:pPr>
      <w:pBdr>
        <w:left w:val="single" w:sz="4" w:space="0" w:color="000000"/>
        <w:bottom w:val="single" w:sz="4" w:space="0" w:color="000000"/>
        <w:right w:val="single" w:sz="4" w:space="0" w:color="000000"/>
      </w:pBdr>
      <w:spacing w:before="280" w:after="280"/>
      <w:textAlignment w:val="center"/>
    </w:pPr>
    <w:rPr>
      <w:b/>
      <w:bCs/>
      <w:sz w:val="24"/>
      <w:szCs w:val="24"/>
      <w:lang w:eastAsia="ar-SA"/>
    </w:rPr>
  </w:style>
  <w:style w:type="paragraph" w:customStyle="1" w:styleId="xl75">
    <w:name w:val="xl75"/>
    <w:basedOn w:val="a"/>
    <w:rsid w:val="001E3E71"/>
    <w:pPr>
      <w:pBdr>
        <w:top w:val="single" w:sz="4" w:space="0" w:color="000000"/>
        <w:left w:val="single" w:sz="4" w:space="0" w:color="000000"/>
        <w:bottom w:val="single" w:sz="4" w:space="0" w:color="000000"/>
        <w:right w:val="single" w:sz="4" w:space="0" w:color="000000"/>
      </w:pBdr>
      <w:spacing w:before="280" w:after="280"/>
      <w:jc w:val="right"/>
    </w:pPr>
    <w:rPr>
      <w:sz w:val="24"/>
      <w:szCs w:val="24"/>
      <w:lang w:eastAsia="ar-SA"/>
    </w:rPr>
  </w:style>
  <w:style w:type="paragraph" w:customStyle="1" w:styleId="xl76">
    <w:name w:val="xl76"/>
    <w:basedOn w:val="a"/>
    <w:rsid w:val="001E3E71"/>
    <w:pPr>
      <w:pBdr>
        <w:top w:val="single" w:sz="4" w:space="0" w:color="000000"/>
        <w:left w:val="single" w:sz="4" w:space="0" w:color="000000"/>
        <w:bottom w:val="single" w:sz="4" w:space="0" w:color="000000"/>
        <w:right w:val="single" w:sz="4" w:space="0" w:color="000000"/>
      </w:pBdr>
      <w:spacing w:before="280" w:after="280"/>
      <w:jc w:val="center"/>
    </w:pPr>
    <w:rPr>
      <w:b/>
      <w:bCs/>
      <w:sz w:val="24"/>
      <w:szCs w:val="24"/>
      <w:lang w:eastAsia="ar-SA"/>
    </w:rPr>
  </w:style>
  <w:style w:type="paragraph" w:customStyle="1" w:styleId="xl77">
    <w:name w:val="xl77"/>
    <w:basedOn w:val="a"/>
    <w:rsid w:val="001E3E71"/>
    <w:pPr>
      <w:pBdr>
        <w:top w:val="single" w:sz="4" w:space="0" w:color="000000"/>
        <w:left w:val="single" w:sz="4" w:space="0" w:color="000000"/>
        <w:bottom w:val="single" w:sz="4" w:space="0" w:color="000000"/>
        <w:right w:val="single" w:sz="4" w:space="0" w:color="000000"/>
      </w:pBdr>
      <w:spacing w:before="280" w:after="280"/>
      <w:jc w:val="both"/>
      <w:textAlignment w:val="center"/>
    </w:pPr>
    <w:rPr>
      <w:b/>
      <w:bCs/>
      <w:sz w:val="24"/>
      <w:szCs w:val="24"/>
      <w:lang w:eastAsia="ar-SA"/>
    </w:rPr>
  </w:style>
  <w:style w:type="paragraph" w:customStyle="1" w:styleId="xl78">
    <w:name w:val="xl78"/>
    <w:basedOn w:val="a"/>
    <w:rsid w:val="001E3E71"/>
    <w:pPr>
      <w:pBdr>
        <w:left w:val="single" w:sz="4" w:space="0" w:color="000000"/>
        <w:bottom w:val="single" w:sz="4" w:space="0" w:color="000000"/>
        <w:right w:val="single" w:sz="4" w:space="0" w:color="000000"/>
      </w:pBdr>
      <w:spacing w:before="280" w:after="280"/>
      <w:textAlignment w:val="center"/>
    </w:pPr>
    <w:rPr>
      <w:sz w:val="24"/>
      <w:szCs w:val="24"/>
      <w:lang w:eastAsia="ar-SA"/>
    </w:rPr>
  </w:style>
  <w:style w:type="paragraph" w:customStyle="1" w:styleId="xl79">
    <w:name w:val="xl79"/>
    <w:basedOn w:val="a"/>
    <w:rsid w:val="001E3E71"/>
    <w:pPr>
      <w:pBdr>
        <w:top w:val="single" w:sz="4" w:space="0" w:color="000000"/>
        <w:left w:val="single" w:sz="4" w:space="0" w:color="000000"/>
        <w:bottom w:val="single" w:sz="4" w:space="0" w:color="000000"/>
        <w:right w:val="single" w:sz="4" w:space="0" w:color="000000"/>
      </w:pBdr>
      <w:spacing w:before="280" w:after="280"/>
      <w:textAlignment w:val="center"/>
    </w:pPr>
    <w:rPr>
      <w:i/>
      <w:iCs/>
      <w:sz w:val="24"/>
      <w:szCs w:val="24"/>
      <w:lang w:eastAsia="ar-SA"/>
    </w:rPr>
  </w:style>
  <w:style w:type="paragraph" w:customStyle="1" w:styleId="xl80">
    <w:name w:val="xl80"/>
    <w:basedOn w:val="a"/>
    <w:rsid w:val="001E3E71"/>
    <w:pPr>
      <w:pBdr>
        <w:top w:val="single" w:sz="4" w:space="0" w:color="000000"/>
        <w:left w:val="single" w:sz="4" w:space="0" w:color="000000"/>
        <w:right w:val="single" w:sz="4" w:space="0" w:color="000000"/>
      </w:pBdr>
      <w:shd w:val="clear" w:color="auto" w:fill="FFFFFF"/>
      <w:spacing w:before="280" w:after="280"/>
      <w:jc w:val="center"/>
      <w:textAlignment w:val="center"/>
    </w:pPr>
    <w:rPr>
      <w:sz w:val="24"/>
      <w:szCs w:val="24"/>
      <w:lang w:eastAsia="ar-SA"/>
    </w:rPr>
  </w:style>
  <w:style w:type="paragraph" w:customStyle="1" w:styleId="xl81">
    <w:name w:val="xl81"/>
    <w:basedOn w:val="a"/>
    <w:rsid w:val="001E3E7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24"/>
      <w:szCs w:val="24"/>
      <w:lang w:eastAsia="ar-SA"/>
    </w:rPr>
  </w:style>
  <w:style w:type="paragraph" w:customStyle="1" w:styleId="xl82">
    <w:name w:val="xl82"/>
    <w:basedOn w:val="a"/>
    <w:rsid w:val="001E3E71"/>
    <w:pPr>
      <w:pBdr>
        <w:left w:val="single" w:sz="4" w:space="0" w:color="000000"/>
        <w:right w:val="single" w:sz="4" w:space="0" w:color="000000"/>
      </w:pBdr>
      <w:shd w:val="clear" w:color="auto" w:fill="FFFFFF"/>
      <w:spacing w:before="280" w:after="280"/>
      <w:jc w:val="center"/>
      <w:textAlignment w:val="center"/>
    </w:pPr>
    <w:rPr>
      <w:sz w:val="24"/>
      <w:szCs w:val="24"/>
      <w:lang w:eastAsia="ar-SA"/>
    </w:rPr>
  </w:style>
  <w:style w:type="paragraph" w:customStyle="1" w:styleId="xl83">
    <w:name w:val="xl83"/>
    <w:basedOn w:val="a"/>
    <w:rsid w:val="001E3E71"/>
    <w:pPr>
      <w:pBdr>
        <w:left w:val="single" w:sz="4" w:space="0" w:color="000000"/>
        <w:bottom w:val="single" w:sz="4" w:space="0" w:color="000000"/>
        <w:right w:val="single" w:sz="4" w:space="0" w:color="000000"/>
      </w:pBdr>
      <w:shd w:val="clear" w:color="auto" w:fill="FFFFFF"/>
      <w:spacing w:before="280" w:after="280"/>
      <w:jc w:val="center"/>
      <w:textAlignment w:val="center"/>
    </w:pPr>
    <w:rPr>
      <w:sz w:val="24"/>
      <w:szCs w:val="24"/>
      <w:lang w:eastAsia="ar-SA"/>
    </w:rPr>
  </w:style>
  <w:style w:type="paragraph" w:customStyle="1" w:styleId="xl84">
    <w:name w:val="xl84"/>
    <w:basedOn w:val="a"/>
    <w:rsid w:val="001E3E71"/>
    <w:pPr>
      <w:pBdr>
        <w:top w:val="single" w:sz="4" w:space="0" w:color="000000"/>
        <w:left w:val="single" w:sz="4" w:space="0" w:color="000000"/>
        <w:bottom w:val="single" w:sz="4" w:space="0" w:color="000000"/>
        <w:right w:val="single" w:sz="4" w:space="0" w:color="000000"/>
      </w:pBdr>
      <w:shd w:val="clear" w:color="auto" w:fill="FFFFFF"/>
      <w:spacing w:before="280" w:after="280"/>
      <w:jc w:val="right"/>
      <w:textAlignment w:val="center"/>
    </w:pPr>
    <w:rPr>
      <w:sz w:val="24"/>
      <w:szCs w:val="24"/>
      <w:lang w:eastAsia="ar-SA"/>
    </w:rPr>
  </w:style>
  <w:style w:type="paragraph" w:customStyle="1" w:styleId="xl85">
    <w:name w:val="xl85"/>
    <w:basedOn w:val="a"/>
    <w:rsid w:val="001E3E71"/>
    <w:pPr>
      <w:pBdr>
        <w:left w:val="single" w:sz="4" w:space="0" w:color="000000"/>
        <w:bottom w:val="single" w:sz="4" w:space="0" w:color="000000"/>
        <w:right w:val="single" w:sz="4" w:space="0" w:color="000000"/>
      </w:pBdr>
      <w:spacing w:before="280" w:after="280"/>
      <w:textAlignment w:val="center"/>
    </w:pPr>
    <w:rPr>
      <w:b/>
      <w:bCs/>
      <w:sz w:val="24"/>
      <w:szCs w:val="24"/>
      <w:lang w:eastAsia="ar-SA"/>
    </w:rPr>
  </w:style>
  <w:style w:type="paragraph" w:customStyle="1" w:styleId="xl86">
    <w:name w:val="xl86"/>
    <w:basedOn w:val="a"/>
    <w:rsid w:val="001E3E71"/>
    <w:pPr>
      <w:pBdr>
        <w:top w:val="single" w:sz="4" w:space="0" w:color="000000"/>
        <w:left w:val="single" w:sz="4" w:space="0" w:color="000000"/>
        <w:right w:val="single" w:sz="4" w:space="0" w:color="000000"/>
      </w:pBdr>
      <w:spacing w:before="280" w:after="280"/>
      <w:textAlignment w:val="center"/>
    </w:pPr>
    <w:rPr>
      <w:sz w:val="24"/>
      <w:szCs w:val="24"/>
      <w:lang w:eastAsia="ar-SA"/>
    </w:rPr>
  </w:style>
  <w:style w:type="paragraph" w:customStyle="1" w:styleId="xl87">
    <w:name w:val="xl87"/>
    <w:basedOn w:val="a"/>
    <w:rsid w:val="001E3E71"/>
    <w:pPr>
      <w:pBdr>
        <w:left w:val="single" w:sz="4" w:space="0" w:color="000000"/>
        <w:right w:val="single" w:sz="4" w:space="0" w:color="000000"/>
      </w:pBdr>
      <w:spacing w:before="280" w:after="280"/>
      <w:textAlignment w:val="center"/>
    </w:pPr>
    <w:rPr>
      <w:sz w:val="24"/>
      <w:szCs w:val="24"/>
      <w:lang w:eastAsia="ar-SA"/>
    </w:rPr>
  </w:style>
  <w:style w:type="paragraph" w:customStyle="1" w:styleId="xl88">
    <w:name w:val="xl88"/>
    <w:basedOn w:val="a"/>
    <w:rsid w:val="001E3E71"/>
    <w:pPr>
      <w:pBdr>
        <w:left w:val="single" w:sz="4" w:space="0" w:color="000000"/>
        <w:bottom w:val="single" w:sz="4" w:space="0" w:color="000000"/>
        <w:right w:val="single" w:sz="4" w:space="0" w:color="000000"/>
      </w:pBdr>
      <w:spacing w:before="280" w:after="280"/>
      <w:textAlignment w:val="center"/>
    </w:pPr>
    <w:rPr>
      <w:sz w:val="24"/>
      <w:szCs w:val="24"/>
      <w:lang w:eastAsia="ar-SA"/>
    </w:rPr>
  </w:style>
  <w:style w:type="paragraph" w:customStyle="1" w:styleId="xl89">
    <w:name w:val="xl89"/>
    <w:basedOn w:val="a"/>
    <w:rsid w:val="001E3E71"/>
    <w:pPr>
      <w:pBdr>
        <w:top w:val="single" w:sz="4" w:space="0" w:color="000000"/>
        <w:left w:val="single" w:sz="4" w:space="0" w:color="000000"/>
        <w:right w:val="single" w:sz="4" w:space="0" w:color="000000"/>
      </w:pBdr>
      <w:shd w:val="clear" w:color="auto" w:fill="FFFFFF"/>
      <w:spacing w:before="280" w:after="280"/>
      <w:textAlignment w:val="center"/>
    </w:pPr>
    <w:rPr>
      <w:sz w:val="24"/>
      <w:szCs w:val="24"/>
      <w:lang w:eastAsia="ar-SA"/>
    </w:rPr>
  </w:style>
  <w:style w:type="paragraph" w:customStyle="1" w:styleId="xl90">
    <w:name w:val="xl90"/>
    <w:basedOn w:val="a"/>
    <w:rsid w:val="001E3E71"/>
    <w:pPr>
      <w:pBdr>
        <w:left w:val="single" w:sz="4" w:space="0" w:color="000000"/>
        <w:right w:val="single" w:sz="4" w:space="0" w:color="000000"/>
      </w:pBdr>
      <w:shd w:val="clear" w:color="auto" w:fill="FFFFFF"/>
      <w:spacing w:before="280" w:after="280"/>
      <w:textAlignment w:val="center"/>
    </w:pPr>
    <w:rPr>
      <w:sz w:val="24"/>
      <w:szCs w:val="24"/>
      <w:lang w:eastAsia="ar-SA"/>
    </w:rPr>
  </w:style>
  <w:style w:type="paragraph" w:customStyle="1" w:styleId="xl91">
    <w:name w:val="xl91"/>
    <w:basedOn w:val="a"/>
    <w:rsid w:val="001E3E71"/>
    <w:pPr>
      <w:pBdr>
        <w:left w:val="single" w:sz="4" w:space="0" w:color="000000"/>
        <w:bottom w:val="single" w:sz="4" w:space="0" w:color="000000"/>
        <w:right w:val="single" w:sz="4" w:space="0" w:color="000000"/>
      </w:pBdr>
      <w:shd w:val="clear" w:color="auto" w:fill="FFFFFF"/>
      <w:spacing w:before="280" w:after="280"/>
      <w:textAlignment w:val="center"/>
    </w:pPr>
    <w:rPr>
      <w:sz w:val="24"/>
      <w:szCs w:val="24"/>
      <w:lang w:eastAsia="ar-SA"/>
    </w:rPr>
  </w:style>
  <w:style w:type="paragraph" w:customStyle="1" w:styleId="xl92">
    <w:name w:val="xl92"/>
    <w:basedOn w:val="a"/>
    <w:rsid w:val="001E3E71"/>
    <w:pPr>
      <w:pBdr>
        <w:top w:val="single" w:sz="4" w:space="0" w:color="000000"/>
        <w:left w:val="single" w:sz="4" w:space="0" w:color="000000"/>
        <w:right w:val="single" w:sz="4" w:space="0" w:color="000000"/>
      </w:pBdr>
      <w:spacing w:before="280" w:after="280"/>
      <w:textAlignment w:val="center"/>
    </w:pPr>
    <w:rPr>
      <w:sz w:val="24"/>
      <w:szCs w:val="24"/>
      <w:lang w:eastAsia="ar-SA"/>
    </w:rPr>
  </w:style>
  <w:style w:type="paragraph" w:customStyle="1" w:styleId="xl93">
    <w:name w:val="xl93"/>
    <w:basedOn w:val="a"/>
    <w:rsid w:val="001E3E71"/>
    <w:pPr>
      <w:pBdr>
        <w:left w:val="single" w:sz="4" w:space="0" w:color="000000"/>
        <w:right w:val="single" w:sz="4" w:space="0" w:color="000000"/>
      </w:pBdr>
      <w:spacing w:before="280" w:after="280"/>
      <w:textAlignment w:val="center"/>
    </w:pPr>
    <w:rPr>
      <w:sz w:val="24"/>
      <w:szCs w:val="24"/>
      <w:lang w:eastAsia="ar-SA"/>
    </w:rPr>
  </w:style>
  <w:style w:type="paragraph" w:customStyle="1" w:styleId="xl94">
    <w:name w:val="xl94"/>
    <w:basedOn w:val="a"/>
    <w:rsid w:val="001E3E71"/>
    <w:pPr>
      <w:pBdr>
        <w:left w:val="single" w:sz="4" w:space="0" w:color="000000"/>
        <w:bottom w:val="single" w:sz="4" w:space="0" w:color="000000"/>
        <w:right w:val="single" w:sz="4" w:space="0" w:color="000000"/>
      </w:pBdr>
      <w:spacing w:before="280" w:after="280"/>
      <w:textAlignment w:val="center"/>
    </w:pPr>
    <w:rPr>
      <w:sz w:val="24"/>
      <w:szCs w:val="24"/>
      <w:lang w:eastAsia="ar-SA"/>
    </w:rPr>
  </w:style>
  <w:style w:type="paragraph" w:customStyle="1" w:styleId="xl95">
    <w:name w:val="xl95"/>
    <w:basedOn w:val="a"/>
    <w:rsid w:val="001E3E71"/>
    <w:pPr>
      <w:pBdr>
        <w:left w:val="single" w:sz="4" w:space="0" w:color="000000"/>
        <w:right w:val="single" w:sz="4" w:space="0" w:color="000000"/>
      </w:pBdr>
      <w:spacing w:before="280" w:after="280"/>
      <w:jc w:val="center"/>
      <w:textAlignment w:val="center"/>
    </w:pPr>
    <w:rPr>
      <w:b/>
      <w:bCs/>
      <w:sz w:val="24"/>
      <w:szCs w:val="24"/>
      <w:lang w:eastAsia="ar-SA"/>
    </w:rPr>
  </w:style>
  <w:style w:type="paragraph" w:customStyle="1" w:styleId="xl96">
    <w:name w:val="xl96"/>
    <w:basedOn w:val="a"/>
    <w:rsid w:val="001E3E71"/>
    <w:pPr>
      <w:pBdr>
        <w:top w:val="single" w:sz="4" w:space="0" w:color="000000"/>
        <w:left w:val="single" w:sz="4" w:space="0" w:color="000000"/>
        <w:right w:val="single" w:sz="4" w:space="0" w:color="000000"/>
      </w:pBdr>
      <w:spacing w:before="280" w:after="280"/>
      <w:textAlignment w:val="center"/>
    </w:pPr>
    <w:rPr>
      <w:b/>
      <w:bCs/>
      <w:sz w:val="24"/>
      <w:szCs w:val="24"/>
      <w:lang w:eastAsia="ar-SA"/>
    </w:rPr>
  </w:style>
  <w:style w:type="paragraph" w:customStyle="1" w:styleId="xl97">
    <w:name w:val="xl97"/>
    <w:basedOn w:val="a"/>
    <w:rsid w:val="001E3E71"/>
    <w:pPr>
      <w:pBdr>
        <w:left w:val="single" w:sz="4" w:space="0" w:color="000000"/>
        <w:right w:val="single" w:sz="4" w:space="0" w:color="000000"/>
      </w:pBdr>
      <w:spacing w:before="280" w:after="280"/>
      <w:textAlignment w:val="center"/>
    </w:pPr>
    <w:rPr>
      <w:b/>
      <w:bCs/>
      <w:sz w:val="24"/>
      <w:szCs w:val="24"/>
      <w:lang w:eastAsia="ar-SA"/>
    </w:rPr>
  </w:style>
  <w:style w:type="paragraph" w:customStyle="1" w:styleId="xl98">
    <w:name w:val="xl98"/>
    <w:basedOn w:val="a"/>
    <w:rsid w:val="001E3E71"/>
    <w:pPr>
      <w:pBdr>
        <w:left w:val="single" w:sz="4" w:space="0" w:color="000000"/>
        <w:bottom w:val="single" w:sz="4" w:space="0" w:color="000000"/>
        <w:right w:val="single" w:sz="4" w:space="0" w:color="000000"/>
      </w:pBdr>
      <w:spacing w:before="280" w:after="280"/>
      <w:textAlignment w:val="center"/>
    </w:pPr>
    <w:rPr>
      <w:b/>
      <w:bCs/>
      <w:sz w:val="24"/>
      <w:szCs w:val="24"/>
      <w:lang w:eastAsia="ar-SA"/>
    </w:rPr>
  </w:style>
  <w:style w:type="paragraph" w:customStyle="1" w:styleId="xl99">
    <w:name w:val="xl99"/>
    <w:basedOn w:val="a"/>
    <w:rsid w:val="001E3E71"/>
    <w:pPr>
      <w:pBdr>
        <w:top w:val="single" w:sz="4" w:space="0" w:color="000000"/>
        <w:left w:val="single" w:sz="4" w:space="0" w:color="000000"/>
        <w:right w:val="single" w:sz="4" w:space="0" w:color="000000"/>
      </w:pBdr>
      <w:spacing w:before="280" w:after="280"/>
      <w:textAlignment w:val="center"/>
    </w:pPr>
    <w:rPr>
      <w:b/>
      <w:bCs/>
      <w:sz w:val="24"/>
      <w:szCs w:val="24"/>
      <w:lang w:eastAsia="ar-SA"/>
    </w:rPr>
  </w:style>
  <w:style w:type="paragraph" w:customStyle="1" w:styleId="xl100">
    <w:name w:val="xl100"/>
    <w:basedOn w:val="a"/>
    <w:rsid w:val="001E3E71"/>
    <w:pPr>
      <w:pBdr>
        <w:left w:val="single" w:sz="4" w:space="0" w:color="000000"/>
        <w:right w:val="single" w:sz="4" w:space="0" w:color="000000"/>
      </w:pBdr>
      <w:spacing w:before="280" w:after="280"/>
      <w:textAlignment w:val="center"/>
    </w:pPr>
    <w:rPr>
      <w:b/>
      <w:bCs/>
      <w:sz w:val="24"/>
      <w:szCs w:val="24"/>
      <w:lang w:eastAsia="ar-SA"/>
    </w:rPr>
  </w:style>
  <w:style w:type="paragraph" w:customStyle="1" w:styleId="xl101">
    <w:name w:val="xl101"/>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4"/>
      <w:szCs w:val="24"/>
      <w:lang w:eastAsia="ar-SA"/>
    </w:rPr>
  </w:style>
  <w:style w:type="paragraph" w:customStyle="1" w:styleId="xl102">
    <w:name w:val="xl102"/>
    <w:basedOn w:val="a"/>
    <w:rsid w:val="001E3E71"/>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4"/>
      <w:szCs w:val="24"/>
      <w:lang w:eastAsia="ar-SA"/>
    </w:rPr>
  </w:style>
  <w:style w:type="paragraph" w:customStyle="1" w:styleId="xl103">
    <w:name w:val="xl103"/>
    <w:basedOn w:val="a"/>
    <w:rsid w:val="001E3E71"/>
    <w:pPr>
      <w:pBdr>
        <w:left w:val="single" w:sz="4" w:space="0" w:color="000000"/>
        <w:right w:val="single" w:sz="4" w:space="0" w:color="000000"/>
      </w:pBdr>
      <w:spacing w:before="280" w:after="280"/>
      <w:textAlignment w:val="center"/>
    </w:pPr>
    <w:rPr>
      <w:sz w:val="24"/>
      <w:szCs w:val="24"/>
      <w:lang w:eastAsia="ar-SA"/>
    </w:rPr>
  </w:style>
  <w:style w:type="paragraph" w:customStyle="1" w:styleId="xl104">
    <w:name w:val="xl104"/>
    <w:basedOn w:val="a"/>
    <w:rsid w:val="001E3E71"/>
    <w:pPr>
      <w:pBdr>
        <w:top w:val="single" w:sz="4" w:space="0" w:color="000000"/>
        <w:left w:val="single" w:sz="4" w:space="0" w:color="000000"/>
        <w:bottom w:val="single" w:sz="4" w:space="0" w:color="000000"/>
        <w:right w:val="single" w:sz="4" w:space="0" w:color="000000"/>
      </w:pBdr>
      <w:shd w:val="clear" w:color="auto" w:fill="CCFFFF"/>
      <w:spacing w:before="280" w:after="280"/>
      <w:jc w:val="center"/>
      <w:textAlignment w:val="center"/>
    </w:pPr>
    <w:rPr>
      <w:sz w:val="24"/>
      <w:szCs w:val="24"/>
      <w:lang w:eastAsia="ar-SA"/>
    </w:rPr>
  </w:style>
  <w:style w:type="paragraph" w:customStyle="1" w:styleId="xl105">
    <w:name w:val="xl105"/>
    <w:basedOn w:val="a"/>
    <w:rsid w:val="001E3E71"/>
    <w:pPr>
      <w:pBdr>
        <w:top w:val="single" w:sz="4" w:space="0" w:color="000000"/>
        <w:left w:val="single" w:sz="4" w:space="0" w:color="000000"/>
        <w:right w:val="single" w:sz="4" w:space="0" w:color="000000"/>
      </w:pBdr>
      <w:spacing w:before="280" w:after="280"/>
      <w:jc w:val="center"/>
      <w:textAlignment w:val="center"/>
    </w:pPr>
    <w:rPr>
      <w:sz w:val="24"/>
      <w:szCs w:val="24"/>
      <w:lang w:eastAsia="ar-SA"/>
    </w:rPr>
  </w:style>
  <w:style w:type="paragraph" w:customStyle="1" w:styleId="Se">
    <w:name w:val="S_Обычный с подчеркиванием"/>
    <w:basedOn w:val="a"/>
    <w:rsid w:val="001E3E71"/>
    <w:pPr>
      <w:spacing w:line="360" w:lineRule="auto"/>
      <w:ind w:firstLine="709"/>
      <w:jc w:val="both"/>
    </w:pPr>
    <w:rPr>
      <w:sz w:val="24"/>
      <w:szCs w:val="24"/>
      <w:u w:val="single"/>
      <w:lang w:eastAsia="ar-SA"/>
    </w:rPr>
  </w:style>
  <w:style w:type="paragraph" w:customStyle="1" w:styleId="1fff7">
    <w:name w:val="Стиль1"/>
    <w:basedOn w:val="a"/>
    <w:link w:val="1fff8"/>
    <w:qFormat/>
    <w:rsid w:val="001E3E71"/>
    <w:pPr>
      <w:spacing w:line="360" w:lineRule="auto"/>
      <w:ind w:firstLine="540"/>
      <w:jc w:val="center"/>
    </w:pPr>
    <w:rPr>
      <w:b/>
      <w:sz w:val="24"/>
      <w:szCs w:val="24"/>
      <w:lang w:eastAsia="ar-SA"/>
    </w:rPr>
  </w:style>
  <w:style w:type="paragraph" w:customStyle="1" w:styleId="2f7">
    <w:name w:val="Стиль2"/>
    <w:basedOn w:val="a"/>
    <w:next w:val="1fff7"/>
    <w:link w:val="2f8"/>
    <w:qFormat/>
    <w:rsid w:val="001E3E71"/>
    <w:pPr>
      <w:spacing w:line="360" w:lineRule="auto"/>
      <w:ind w:right="-8" w:firstLine="720"/>
      <w:jc w:val="center"/>
    </w:pPr>
    <w:rPr>
      <w:b/>
      <w:caps/>
      <w:sz w:val="24"/>
      <w:szCs w:val="24"/>
      <w:lang w:eastAsia="ar-SA"/>
    </w:rPr>
  </w:style>
  <w:style w:type="paragraph" w:customStyle="1" w:styleId="afffffff9">
    <w:name w:val="Статья"/>
    <w:basedOn w:val="a"/>
    <w:rsid w:val="001E3E71"/>
    <w:pPr>
      <w:jc w:val="both"/>
    </w:pPr>
    <w:rPr>
      <w:sz w:val="24"/>
      <w:szCs w:val="24"/>
      <w:lang w:eastAsia="ar-SA"/>
    </w:rPr>
  </w:style>
  <w:style w:type="paragraph" w:customStyle="1" w:styleId="afffffffa">
    <w:name w:val="Заголовок таблици"/>
    <w:basedOn w:val="1f1"/>
    <w:rsid w:val="001E3E71"/>
    <w:rPr>
      <w:sz w:val="22"/>
      <w:lang w:eastAsia="ar-SA"/>
    </w:rPr>
  </w:style>
  <w:style w:type="paragraph" w:customStyle="1" w:styleId="afffffffb">
    <w:name w:val="Номер таблици"/>
    <w:basedOn w:val="a"/>
    <w:next w:val="a"/>
    <w:rsid w:val="001E3E71"/>
    <w:pPr>
      <w:jc w:val="right"/>
    </w:pPr>
    <w:rPr>
      <w:b/>
      <w:sz w:val="20"/>
      <w:szCs w:val="24"/>
      <w:lang w:eastAsia="ar-SA"/>
    </w:rPr>
  </w:style>
  <w:style w:type="paragraph" w:customStyle="1" w:styleId="afffffffc">
    <w:name w:val="Приложение"/>
    <w:basedOn w:val="a"/>
    <w:next w:val="a"/>
    <w:rsid w:val="001E3E71"/>
    <w:pPr>
      <w:jc w:val="right"/>
    </w:pPr>
    <w:rPr>
      <w:sz w:val="20"/>
      <w:szCs w:val="24"/>
      <w:lang w:eastAsia="ar-SA"/>
    </w:rPr>
  </w:style>
  <w:style w:type="paragraph" w:customStyle="1" w:styleId="afffffffd">
    <w:name w:val="Обычный по таблице"/>
    <w:basedOn w:val="a"/>
    <w:rsid w:val="001E3E71"/>
    <w:rPr>
      <w:sz w:val="24"/>
      <w:szCs w:val="24"/>
      <w:lang w:eastAsia="ar-SA"/>
    </w:rPr>
  </w:style>
  <w:style w:type="paragraph" w:customStyle="1" w:styleId="font6">
    <w:name w:val="font6"/>
    <w:basedOn w:val="a"/>
    <w:rsid w:val="001E3E71"/>
    <w:pPr>
      <w:spacing w:before="280" w:after="280"/>
    </w:pPr>
    <w:rPr>
      <w:b/>
      <w:bCs/>
      <w:sz w:val="22"/>
      <w:szCs w:val="22"/>
      <w:lang w:eastAsia="ar-SA"/>
    </w:rPr>
  </w:style>
  <w:style w:type="paragraph" w:customStyle="1" w:styleId="xl23">
    <w:name w:val="xl23"/>
    <w:basedOn w:val="a"/>
    <w:rsid w:val="001E3E71"/>
    <w:pPr>
      <w:pBdr>
        <w:left w:val="single" w:sz="8" w:space="0" w:color="000000"/>
        <w:bottom w:val="single" w:sz="8" w:space="0" w:color="000000"/>
        <w:right w:val="single" w:sz="8" w:space="0" w:color="000000"/>
      </w:pBdr>
      <w:spacing w:before="280" w:after="280"/>
      <w:jc w:val="center"/>
    </w:pPr>
    <w:rPr>
      <w:sz w:val="24"/>
      <w:szCs w:val="24"/>
      <w:lang w:eastAsia="ar-SA"/>
    </w:rPr>
  </w:style>
  <w:style w:type="paragraph" w:customStyle="1" w:styleId="1fff9">
    <w:name w:val="Таблица 1 + Обычный"/>
    <w:basedOn w:val="a"/>
    <w:rsid w:val="001E3E71"/>
    <w:pPr>
      <w:spacing w:line="360" w:lineRule="auto"/>
      <w:jc w:val="right"/>
    </w:pPr>
    <w:rPr>
      <w:spacing w:val="2"/>
      <w:sz w:val="24"/>
      <w:szCs w:val="24"/>
      <w:lang w:eastAsia="ar-SA"/>
    </w:rPr>
  </w:style>
  <w:style w:type="paragraph" w:customStyle="1" w:styleId="afffffffe">
    <w:name w:val="Заголовок таблицы + Обычный"/>
    <w:basedOn w:val="a"/>
    <w:rsid w:val="001E3E71"/>
    <w:pPr>
      <w:shd w:val="clear" w:color="auto" w:fill="FFFFFF"/>
      <w:spacing w:line="360" w:lineRule="auto"/>
      <w:ind w:right="76"/>
      <w:jc w:val="right"/>
    </w:pPr>
    <w:rPr>
      <w:spacing w:val="2"/>
      <w:sz w:val="24"/>
      <w:szCs w:val="24"/>
      <w:lang w:eastAsia="ar-SA"/>
    </w:rPr>
  </w:style>
  <w:style w:type="paragraph" w:customStyle="1" w:styleId="1fffa">
    <w:name w:val="Рисунок 1 + Обычный"/>
    <w:basedOn w:val="S2"/>
    <w:rsid w:val="001E3E71"/>
    <w:pPr>
      <w:ind w:firstLine="0"/>
      <w:jc w:val="right"/>
    </w:pPr>
  </w:style>
  <w:style w:type="paragraph" w:customStyle="1" w:styleId="S00">
    <w:name w:val="Стиль S_Маркированный+Обычеый + Первая строка:  0 см"/>
    <w:basedOn w:val="a"/>
    <w:rsid w:val="001E3E71"/>
    <w:pPr>
      <w:tabs>
        <w:tab w:val="left" w:pos="1080"/>
      </w:tabs>
      <w:spacing w:line="360" w:lineRule="auto"/>
      <w:ind w:firstLine="720"/>
    </w:pPr>
    <w:rPr>
      <w:sz w:val="24"/>
      <w:lang w:eastAsia="ar-SA"/>
    </w:rPr>
  </w:style>
  <w:style w:type="paragraph" w:customStyle="1" w:styleId="-S">
    <w:name w:val="- S_Маркированный"/>
    <w:basedOn w:val="a"/>
    <w:rsid w:val="001E3E71"/>
    <w:pPr>
      <w:spacing w:line="360" w:lineRule="auto"/>
      <w:jc w:val="both"/>
    </w:pPr>
    <w:rPr>
      <w:sz w:val="24"/>
      <w:szCs w:val="24"/>
      <w:lang w:eastAsia="ar-SA"/>
    </w:rPr>
  </w:style>
  <w:style w:type="paragraph" w:customStyle="1" w:styleId="Sf">
    <w:name w:val="S_Обычный Знак Знак"/>
    <w:basedOn w:val="a"/>
    <w:rsid w:val="001E3E71"/>
    <w:pPr>
      <w:spacing w:line="360" w:lineRule="auto"/>
      <w:ind w:firstLine="709"/>
      <w:jc w:val="both"/>
    </w:pPr>
    <w:rPr>
      <w:sz w:val="24"/>
      <w:szCs w:val="24"/>
      <w:lang w:eastAsia="ar-SA"/>
    </w:rPr>
  </w:style>
  <w:style w:type="paragraph" w:customStyle="1" w:styleId="1fffb">
    <w:name w:val="Рисунок 1"/>
    <w:basedOn w:val="a"/>
    <w:rsid w:val="001E3E71"/>
    <w:pPr>
      <w:spacing w:line="360" w:lineRule="auto"/>
      <w:ind w:left="1069"/>
      <w:jc w:val="right"/>
    </w:pPr>
    <w:rPr>
      <w:sz w:val="24"/>
      <w:szCs w:val="24"/>
      <w:lang w:eastAsia="ar-SA"/>
    </w:rPr>
  </w:style>
  <w:style w:type="paragraph" w:customStyle="1" w:styleId="affffffff">
    <w:name w:val="Т"/>
    <w:basedOn w:val="a"/>
    <w:rsid w:val="001E3E71"/>
    <w:pPr>
      <w:spacing w:line="360" w:lineRule="auto"/>
      <w:ind w:right="-158"/>
      <w:jc w:val="right"/>
    </w:pPr>
    <w:rPr>
      <w:sz w:val="24"/>
      <w:szCs w:val="24"/>
      <w:lang w:eastAsia="ar-SA"/>
    </w:rPr>
  </w:style>
  <w:style w:type="paragraph" w:customStyle="1" w:styleId="47">
    <w:name w:val="Стиль4"/>
    <w:basedOn w:val="a"/>
    <w:rsid w:val="001E3E71"/>
    <w:pPr>
      <w:spacing w:line="360" w:lineRule="auto"/>
      <w:jc w:val="both"/>
    </w:pPr>
    <w:rPr>
      <w:sz w:val="24"/>
      <w:szCs w:val="24"/>
      <w:lang w:eastAsia="ar-SA"/>
    </w:rPr>
  </w:style>
  <w:style w:type="paragraph" w:customStyle="1" w:styleId="2TimesNewRoman12">
    <w:name w:val="Стиль Заголовок 2 + Times New Roman 12 пт не полужирный не курси..."/>
    <w:basedOn w:val="21"/>
    <w:rsid w:val="001E3E71"/>
    <w:pPr>
      <w:tabs>
        <w:tab w:val="left" w:pos="570"/>
      </w:tabs>
      <w:spacing w:before="240" w:after="60" w:line="360" w:lineRule="auto"/>
      <w:jc w:val="both"/>
    </w:pPr>
    <w:rPr>
      <w:b w:val="0"/>
      <w:sz w:val="24"/>
      <w:lang w:eastAsia="ar-SA"/>
    </w:rPr>
  </w:style>
  <w:style w:type="paragraph" w:customStyle="1" w:styleId="S2254">
    <w:name w:val="Стиль S_Заголовок 2 + Слева:  254 см"/>
    <w:basedOn w:val="a"/>
    <w:rsid w:val="001E3E71"/>
    <w:pPr>
      <w:spacing w:line="360" w:lineRule="auto"/>
      <w:jc w:val="both"/>
    </w:pPr>
    <w:rPr>
      <w:sz w:val="24"/>
      <w:lang w:eastAsia="ar-SA"/>
    </w:rPr>
  </w:style>
  <w:style w:type="paragraph" w:customStyle="1" w:styleId="57">
    <w:name w:val="Стиль5"/>
    <w:basedOn w:val="S2254"/>
    <w:rsid w:val="001E3E71"/>
  </w:style>
  <w:style w:type="paragraph" w:customStyle="1" w:styleId="66">
    <w:name w:val="Стиль6"/>
    <w:basedOn w:val="a"/>
    <w:rsid w:val="001E3E71"/>
    <w:pPr>
      <w:spacing w:line="360" w:lineRule="auto"/>
      <w:jc w:val="both"/>
    </w:pPr>
    <w:rPr>
      <w:sz w:val="24"/>
      <w:szCs w:val="24"/>
      <w:lang w:eastAsia="ar-SA"/>
    </w:rPr>
  </w:style>
  <w:style w:type="paragraph" w:customStyle="1" w:styleId="77">
    <w:name w:val="Стиль7"/>
    <w:basedOn w:val="a"/>
    <w:rsid w:val="001E3E71"/>
    <w:pPr>
      <w:keepNext/>
      <w:spacing w:before="240" w:after="60" w:line="360" w:lineRule="auto"/>
      <w:jc w:val="both"/>
    </w:pPr>
    <w:rPr>
      <w:bCs/>
      <w:iCs/>
      <w:sz w:val="24"/>
      <w:szCs w:val="24"/>
      <w:lang w:eastAsia="ar-SA"/>
    </w:rPr>
  </w:style>
  <w:style w:type="paragraph" w:customStyle="1" w:styleId="101">
    <w:name w:val="Оглавление 10"/>
    <w:basedOn w:val="1ff4"/>
    <w:rsid w:val="001E3E71"/>
    <w:pPr>
      <w:tabs>
        <w:tab w:val="right" w:leader="dot" w:pos="14731"/>
      </w:tabs>
      <w:ind w:left="2547" w:firstLine="0"/>
    </w:pPr>
  </w:style>
  <w:style w:type="paragraph" w:customStyle="1" w:styleId="affffffff0">
    <w:name w:val="Содержимое врезки"/>
    <w:basedOn w:val="a0"/>
    <w:rsid w:val="001E3E71"/>
    <w:pPr>
      <w:spacing w:line="360" w:lineRule="auto"/>
      <w:ind w:firstLine="684"/>
      <w:jc w:val="both"/>
    </w:pPr>
    <w:rPr>
      <w:sz w:val="24"/>
      <w:szCs w:val="24"/>
      <w:lang w:val="x-none" w:eastAsia="ar-SA"/>
    </w:rPr>
  </w:style>
  <w:style w:type="paragraph" w:customStyle="1" w:styleId="3f">
    <w:name w:val="Стиль3"/>
    <w:basedOn w:val="S"/>
    <w:rsid w:val="001E3E71"/>
    <w:pPr>
      <w:ind w:left="1134" w:firstLine="6237"/>
    </w:pPr>
  </w:style>
  <w:style w:type="paragraph" w:customStyle="1" w:styleId="86">
    <w:name w:val="Стиль8"/>
    <w:basedOn w:val="3f"/>
    <w:rsid w:val="001E3E71"/>
    <w:pPr>
      <w:ind w:left="9858" w:hanging="360"/>
    </w:pPr>
  </w:style>
  <w:style w:type="character" w:customStyle="1" w:styleId="S12">
    <w:name w:val="S_Маркированный Знак Знак1"/>
    <w:rsid w:val="001E3E71"/>
    <w:rPr>
      <w:sz w:val="24"/>
      <w:szCs w:val="24"/>
      <w:lang w:val="ru-RU" w:eastAsia="ar-SA" w:bidi="ar-SA"/>
    </w:rPr>
  </w:style>
  <w:style w:type="character" w:customStyle="1" w:styleId="rvts23">
    <w:name w:val="rvts23"/>
    <w:basedOn w:val="a1"/>
    <w:rsid w:val="001E3E71"/>
  </w:style>
  <w:style w:type="paragraph" w:customStyle="1" w:styleId="rvps59">
    <w:name w:val="rvps59"/>
    <w:basedOn w:val="a"/>
    <w:rsid w:val="001E3E71"/>
    <w:pPr>
      <w:spacing w:before="100" w:beforeAutospacing="1" w:after="100" w:afterAutospacing="1"/>
    </w:pPr>
    <w:rPr>
      <w:sz w:val="24"/>
      <w:szCs w:val="24"/>
    </w:rPr>
  </w:style>
  <w:style w:type="paragraph" w:customStyle="1" w:styleId="Style9">
    <w:name w:val="Style9"/>
    <w:basedOn w:val="a"/>
    <w:rsid w:val="001E3E71"/>
    <w:pPr>
      <w:widowControl w:val="0"/>
      <w:autoSpaceDE w:val="0"/>
      <w:autoSpaceDN w:val="0"/>
      <w:adjustRightInd w:val="0"/>
      <w:spacing w:line="254" w:lineRule="exact"/>
      <w:jc w:val="both"/>
    </w:pPr>
    <w:rPr>
      <w:sz w:val="24"/>
      <w:szCs w:val="24"/>
    </w:rPr>
  </w:style>
  <w:style w:type="paragraph" w:customStyle="1" w:styleId="Style15">
    <w:name w:val="Style15"/>
    <w:basedOn w:val="a"/>
    <w:rsid w:val="001E3E71"/>
    <w:pPr>
      <w:widowControl w:val="0"/>
      <w:autoSpaceDE w:val="0"/>
      <w:autoSpaceDN w:val="0"/>
      <w:adjustRightInd w:val="0"/>
      <w:spacing w:line="281" w:lineRule="exact"/>
      <w:jc w:val="both"/>
    </w:pPr>
    <w:rPr>
      <w:sz w:val="24"/>
      <w:szCs w:val="24"/>
    </w:rPr>
  </w:style>
  <w:style w:type="character" w:customStyle="1" w:styleId="FontStyle93">
    <w:name w:val="Font Style93"/>
    <w:rsid w:val="001E3E71"/>
    <w:rPr>
      <w:rFonts w:ascii="Times New Roman" w:hAnsi="Times New Roman" w:cs="Times New Roman"/>
      <w:spacing w:val="20"/>
      <w:sz w:val="18"/>
      <w:szCs w:val="18"/>
    </w:rPr>
  </w:style>
  <w:style w:type="paragraph" w:customStyle="1" w:styleId="Style13">
    <w:name w:val="Style13"/>
    <w:basedOn w:val="a"/>
    <w:rsid w:val="001E3E71"/>
    <w:pPr>
      <w:widowControl w:val="0"/>
      <w:autoSpaceDE w:val="0"/>
      <w:autoSpaceDN w:val="0"/>
      <w:adjustRightInd w:val="0"/>
    </w:pPr>
    <w:rPr>
      <w:sz w:val="24"/>
      <w:szCs w:val="24"/>
    </w:rPr>
  </w:style>
  <w:style w:type="paragraph" w:customStyle="1" w:styleId="Style37">
    <w:name w:val="Style37"/>
    <w:basedOn w:val="a"/>
    <w:rsid w:val="001E3E71"/>
    <w:pPr>
      <w:widowControl w:val="0"/>
      <w:autoSpaceDE w:val="0"/>
      <w:autoSpaceDN w:val="0"/>
      <w:adjustRightInd w:val="0"/>
    </w:pPr>
    <w:rPr>
      <w:sz w:val="24"/>
      <w:szCs w:val="24"/>
    </w:rPr>
  </w:style>
  <w:style w:type="paragraph" w:customStyle="1" w:styleId="Style38">
    <w:name w:val="Style38"/>
    <w:basedOn w:val="a"/>
    <w:rsid w:val="001E3E71"/>
    <w:pPr>
      <w:widowControl w:val="0"/>
      <w:autoSpaceDE w:val="0"/>
      <w:autoSpaceDN w:val="0"/>
      <w:adjustRightInd w:val="0"/>
      <w:jc w:val="center"/>
    </w:pPr>
    <w:rPr>
      <w:sz w:val="24"/>
      <w:szCs w:val="24"/>
    </w:rPr>
  </w:style>
  <w:style w:type="paragraph" w:customStyle="1" w:styleId="Style39">
    <w:name w:val="Style39"/>
    <w:basedOn w:val="a"/>
    <w:rsid w:val="001E3E71"/>
    <w:pPr>
      <w:widowControl w:val="0"/>
      <w:autoSpaceDE w:val="0"/>
      <w:autoSpaceDN w:val="0"/>
      <w:adjustRightInd w:val="0"/>
      <w:spacing w:line="209" w:lineRule="exact"/>
      <w:jc w:val="center"/>
    </w:pPr>
    <w:rPr>
      <w:sz w:val="24"/>
      <w:szCs w:val="24"/>
    </w:rPr>
  </w:style>
  <w:style w:type="character" w:customStyle="1" w:styleId="FontStyle74">
    <w:name w:val="Font Style74"/>
    <w:rsid w:val="001E3E71"/>
    <w:rPr>
      <w:rFonts w:ascii="Times New Roman" w:hAnsi="Times New Roman" w:cs="Times New Roman"/>
      <w:b/>
      <w:bCs/>
      <w:spacing w:val="10"/>
      <w:sz w:val="16"/>
      <w:szCs w:val="16"/>
    </w:rPr>
  </w:style>
  <w:style w:type="character" w:customStyle="1" w:styleId="FontStyle85">
    <w:name w:val="Font Style85"/>
    <w:rsid w:val="001E3E71"/>
    <w:rPr>
      <w:rFonts w:ascii="Times New Roman" w:hAnsi="Times New Roman" w:cs="Times New Roman"/>
      <w:b/>
      <w:bCs/>
      <w:spacing w:val="10"/>
      <w:sz w:val="18"/>
      <w:szCs w:val="18"/>
    </w:rPr>
  </w:style>
  <w:style w:type="character" w:customStyle="1" w:styleId="FontStyle92">
    <w:name w:val="Font Style92"/>
    <w:rsid w:val="001E3E71"/>
    <w:rPr>
      <w:rFonts w:ascii="Times New Roman" w:hAnsi="Times New Roman" w:cs="Times New Roman"/>
      <w:spacing w:val="20"/>
      <w:sz w:val="18"/>
      <w:szCs w:val="18"/>
    </w:rPr>
  </w:style>
  <w:style w:type="character" w:customStyle="1" w:styleId="FontStyle102">
    <w:name w:val="Font Style102"/>
    <w:rsid w:val="001E3E71"/>
    <w:rPr>
      <w:rFonts w:ascii="Times New Roman" w:hAnsi="Times New Roman" w:cs="Times New Roman"/>
      <w:b/>
      <w:bCs/>
      <w:i/>
      <w:iCs/>
      <w:spacing w:val="-10"/>
      <w:sz w:val="18"/>
      <w:szCs w:val="18"/>
    </w:rPr>
  </w:style>
  <w:style w:type="paragraph" w:customStyle="1" w:styleId="Style40">
    <w:name w:val="Style40"/>
    <w:basedOn w:val="a"/>
    <w:rsid w:val="001E3E71"/>
    <w:pPr>
      <w:widowControl w:val="0"/>
      <w:autoSpaceDE w:val="0"/>
      <w:autoSpaceDN w:val="0"/>
      <w:adjustRightInd w:val="0"/>
      <w:spacing w:line="257" w:lineRule="exact"/>
      <w:ind w:firstLine="410"/>
      <w:jc w:val="both"/>
    </w:pPr>
    <w:rPr>
      <w:sz w:val="24"/>
      <w:szCs w:val="24"/>
    </w:rPr>
  </w:style>
  <w:style w:type="character" w:customStyle="1" w:styleId="FontStyle91">
    <w:name w:val="Font Style91"/>
    <w:rsid w:val="001E3E71"/>
    <w:rPr>
      <w:rFonts w:ascii="Times New Roman" w:hAnsi="Times New Roman" w:cs="Times New Roman"/>
      <w:sz w:val="18"/>
      <w:szCs w:val="18"/>
    </w:rPr>
  </w:style>
  <w:style w:type="paragraph" w:customStyle="1" w:styleId="Style11">
    <w:name w:val="Style11"/>
    <w:basedOn w:val="a"/>
    <w:rsid w:val="001E3E71"/>
    <w:pPr>
      <w:widowControl w:val="0"/>
      <w:autoSpaceDE w:val="0"/>
      <w:autoSpaceDN w:val="0"/>
      <w:adjustRightInd w:val="0"/>
      <w:spacing w:line="253" w:lineRule="exact"/>
      <w:ind w:firstLine="691"/>
      <w:jc w:val="both"/>
    </w:pPr>
    <w:rPr>
      <w:sz w:val="24"/>
      <w:szCs w:val="24"/>
    </w:rPr>
  </w:style>
  <w:style w:type="paragraph" w:customStyle="1" w:styleId="Style47">
    <w:name w:val="Style47"/>
    <w:basedOn w:val="a"/>
    <w:rsid w:val="001E3E71"/>
    <w:pPr>
      <w:widowControl w:val="0"/>
      <w:autoSpaceDE w:val="0"/>
      <w:autoSpaceDN w:val="0"/>
      <w:adjustRightInd w:val="0"/>
    </w:pPr>
    <w:rPr>
      <w:sz w:val="24"/>
      <w:szCs w:val="24"/>
    </w:rPr>
  </w:style>
  <w:style w:type="paragraph" w:customStyle="1" w:styleId="Style51">
    <w:name w:val="Style51"/>
    <w:basedOn w:val="a"/>
    <w:rsid w:val="001E3E71"/>
    <w:pPr>
      <w:widowControl w:val="0"/>
      <w:autoSpaceDE w:val="0"/>
      <w:autoSpaceDN w:val="0"/>
      <w:adjustRightInd w:val="0"/>
    </w:pPr>
    <w:rPr>
      <w:sz w:val="24"/>
      <w:szCs w:val="24"/>
    </w:rPr>
  </w:style>
  <w:style w:type="character" w:customStyle="1" w:styleId="FontStyle75">
    <w:name w:val="Font Style75"/>
    <w:rsid w:val="001E3E71"/>
    <w:rPr>
      <w:rFonts w:ascii="Times New Roman" w:hAnsi="Times New Roman" w:cs="Times New Roman"/>
      <w:spacing w:val="10"/>
      <w:sz w:val="16"/>
      <w:szCs w:val="16"/>
    </w:rPr>
  </w:style>
  <w:style w:type="character" w:customStyle="1" w:styleId="FontStyle77">
    <w:name w:val="Font Style77"/>
    <w:rsid w:val="001E3E71"/>
    <w:rPr>
      <w:rFonts w:ascii="Times New Roman" w:hAnsi="Times New Roman" w:cs="Times New Roman"/>
      <w:b/>
      <w:bCs/>
      <w:smallCaps/>
      <w:spacing w:val="10"/>
      <w:sz w:val="14"/>
      <w:szCs w:val="14"/>
    </w:rPr>
  </w:style>
  <w:style w:type="character" w:customStyle="1" w:styleId="FontStyle81">
    <w:name w:val="Font Style81"/>
    <w:rsid w:val="001E3E71"/>
    <w:rPr>
      <w:rFonts w:ascii="Times New Roman" w:hAnsi="Times New Roman" w:cs="Times New Roman"/>
      <w:b/>
      <w:bCs/>
      <w:sz w:val="8"/>
      <w:szCs w:val="8"/>
    </w:rPr>
  </w:style>
  <w:style w:type="paragraph" w:customStyle="1" w:styleId="Style44">
    <w:name w:val="Style44"/>
    <w:basedOn w:val="a"/>
    <w:rsid w:val="001E3E71"/>
    <w:pPr>
      <w:widowControl w:val="0"/>
      <w:autoSpaceDE w:val="0"/>
      <w:autoSpaceDN w:val="0"/>
      <w:adjustRightInd w:val="0"/>
      <w:spacing w:line="278" w:lineRule="exact"/>
      <w:ind w:firstLine="288"/>
      <w:jc w:val="both"/>
    </w:pPr>
    <w:rPr>
      <w:sz w:val="24"/>
      <w:szCs w:val="24"/>
    </w:rPr>
  </w:style>
  <w:style w:type="paragraph" w:customStyle="1" w:styleId="Style5">
    <w:name w:val="Style5"/>
    <w:basedOn w:val="a"/>
    <w:rsid w:val="001E3E71"/>
    <w:pPr>
      <w:widowControl w:val="0"/>
      <w:autoSpaceDE w:val="0"/>
      <w:autoSpaceDN w:val="0"/>
      <w:adjustRightInd w:val="0"/>
      <w:spacing w:line="256" w:lineRule="exact"/>
    </w:pPr>
    <w:rPr>
      <w:sz w:val="24"/>
      <w:szCs w:val="24"/>
    </w:rPr>
  </w:style>
  <w:style w:type="paragraph" w:customStyle="1" w:styleId="Style46">
    <w:name w:val="Style46"/>
    <w:basedOn w:val="a"/>
    <w:rsid w:val="001E3E71"/>
    <w:pPr>
      <w:widowControl w:val="0"/>
      <w:autoSpaceDE w:val="0"/>
      <w:autoSpaceDN w:val="0"/>
      <w:adjustRightInd w:val="0"/>
      <w:spacing w:line="252" w:lineRule="exact"/>
      <w:ind w:firstLine="569"/>
    </w:pPr>
    <w:rPr>
      <w:sz w:val="24"/>
      <w:szCs w:val="24"/>
    </w:rPr>
  </w:style>
  <w:style w:type="character" w:customStyle="1" w:styleId="FontStyle76">
    <w:name w:val="Font Style76"/>
    <w:rsid w:val="001E3E71"/>
    <w:rPr>
      <w:rFonts w:ascii="Trebuchet MS" w:hAnsi="Trebuchet MS" w:cs="Trebuchet MS"/>
      <w:i/>
      <w:iCs/>
      <w:sz w:val="16"/>
      <w:szCs w:val="16"/>
    </w:rPr>
  </w:style>
  <w:style w:type="paragraph" w:customStyle="1" w:styleId="Style7">
    <w:name w:val="Style7"/>
    <w:basedOn w:val="a"/>
    <w:rsid w:val="001E3E71"/>
    <w:pPr>
      <w:widowControl w:val="0"/>
      <w:autoSpaceDE w:val="0"/>
      <w:autoSpaceDN w:val="0"/>
      <w:adjustRightInd w:val="0"/>
      <w:spacing w:line="252" w:lineRule="exact"/>
      <w:ind w:firstLine="720"/>
    </w:pPr>
    <w:rPr>
      <w:sz w:val="24"/>
      <w:szCs w:val="24"/>
    </w:rPr>
  </w:style>
  <w:style w:type="paragraph" w:customStyle="1" w:styleId="Style3">
    <w:name w:val="Style3"/>
    <w:basedOn w:val="a"/>
    <w:rsid w:val="001E3E71"/>
    <w:pPr>
      <w:widowControl w:val="0"/>
      <w:autoSpaceDE w:val="0"/>
      <w:autoSpaceDN w:val="0"/>
      <w:adjustRightInd w:val="0"/>
      <w:spacing w:line="295" w:lineRule="exact"/>
      <w:jc w:val="both"/>
    </w:pPr>
    <w:rPr>
      <w:sz w:val="24"/>
      <w:szCs w:val="24"/>
    </w:rPr>
  </w:style>
  <w:style w:type="paragraph" w:customStyle="1" w:styleId="Style6">
    <w:name w:val="Style6"/>
    <w:basedOn w:val="a"/>
    <w:rsid w:val="001E3E71"/>
    <w:pPr>
      <w:widowControl w:val="0"/>
      <w:autoSpaceDE w:val="0"/>
      <w:autoSpaceDN w:val="0"/>
      <w:adjustRightInd w:val="0"/>
      <w:spacing w:line="253" w:lineRule="exact"/>
    </w:pPr>
    <w:rPr>
      <w:sz w:val="24"/>
      <w:szCs w:val="24"/>
    </w:rPr>
  </w:style>
  <w:style w:type="paragraph" w:customStyle="1" w:styleId="Style24">
    <w:name w:val="Style24"/>
    <w:basedOn w:val="a"/>
    <w:rsid w:val="001E3E71"/>
    <w:pPr>
      <w:widowControl w:val="0"/>
      <w:autoSpaceDE w:val="0"/>
      <w:autoSpaceDN w:val="0"/>
      <w:adjustRightInd w:val="0"/>
      <w:spacing w:line="274" w:lineRule="exact"/>
    </w:pPr>
    <w:rPr>
      <w:sz w:val="24"/>
      <w:szCs w:val="24"/>
    </w:rPr>
  </w:style>
  <w:style w:type="paragraph" w:customStyle="1" w:styleId="Style59">
    <w:name w:val="Style59"/>
    <w:basedOn w:val="a"/>
    <w:rsid w:val="001E3E71"/>
    <w:pPr>
      <w:widowControl w:val="0"/>
      <w:autoSpaceDE w:val="0"/>
      <w:autoSpaceDN w:val="0"/>
      <w:adjustRightInd w:val="0"/>
      <w:jc w:val="right"/>
    </w:pPr>
    <w:rPr>
      <w:sz w:val="24"/>
      <w:szCs w:val="24"/>
    </w:rPr>
  </w:style>
  <w:style w:type="paragraph" w:customStyle="1" w:styleId="Style65">
    <w:name w:val="Style65"/>
    <w:basedOn w:val="a"/>
    <w:rsid w:val="001E3E71"/>
    <w:pPr>
      <w:widowControl w:val="0"/>
      <w:autoSpaceDE w:val="0"/>
      <w:autoSpaceDN w:val="0"/>
      <w:adjustRightInd w:val="0"/>
      <w:spacing w:line="278" w:lineRule="exact"/>
      <w:ind w:firstLine="310"/>
      <w:jc w:val="both"/>
    </w:pPr>
    <w:rPr>
      <w:sz w:val="24"/>
      <w:szCs w:val="24"/>
    </w:rPr>
  </w:style>
  <w:style w:type="paragraph" w:customStyle="1" w:styleId="Style27">
    <w:name w:val="Style27"/>
    <w:basedOn w:val="a"/>
    <w:rsid w:val="001E3E71"/>
    <w:pPr>
      <w:widowControl w:val="0"/>
      <w:autoSpaceDE w:val="0"/>
      <w:autoSpaceDN w:val="0"/>
      <w:adjustRightInd w:val="0"/>
      <w:spacing w:line="274" w:lineRule="exact"/>
      <w:ind w:firstLine="720"/>
    </w:pPr>
    <w:rPr>
      <w:sz w:val="24"/>
      <w:szCs w:val="24"/>
    </w:rPr>
  </w:style>
  <w:style w:type="paragraph" w:customStyle="1" w:styleId="Style18">
    <w:name w:val="Style18"/>
    <w:basedOn w:val="a"/>
    <w:rsid w:val="001E3E71"/>
    <w:pPr>
      <w:widowControl w:val="0"/>
      <w:autoSpaceDE w:val="0"/>
      <w:autoSpaceDN w:val="0"/>
      <w:adjustRightInd w:val="0"/>
      <w:spacing w:line="281" w:lineRule="exact"/>
      <w:ind w:firstLine="382"/>
      <w:jc w:val="both"/>
    </w:pPr>
    <w:rPr>
      <w:sz w:val="24"/>
      <w:szCs w:val="24"/>
    </w:rPr>
  </w:style>
  <w:style w:type="paragraph" w:customStyle="1" w:styleId="Style20">
    <w:name w:val="Style20"/>
    <w:basedOn w:val="a"/>
    <w:rsid w:val="001E3E71"/>
    <w:pPr>
      <w:widowControl w:val="0"/>
      <w:autoSpaceDE w:val="0"/>
      <w:autoSpaceDN w:val="0"/>
      <w:adjustRightInd w:val="0"/>
      <w:jc w:val="center"/>
    </w:pPr>
    <w:rPr>
      <w:sz w:val="24"/>
      <w:szCs w:val="24"/>
    </w:rPr>
  </w:style>
  <w:style w:type="paragraph" w:customStyle="1" w:styleId="Style49">
    <w:name w:val="Style49"/>
    <w:basedOn w:val="a"/>
    <w:rsid w:val="001E3E71"/>
    <w:pPr>
      <w:widowControl w:val="0"/>
      <w:autoSpaceDE w:val="0"/>
      <w:autoSpaceDN w:val="0"/>
      <w:adjustRightInd w:val="0"/>
      <w:spacing w:line="256" w:lineRule="exact"/>
      <w:ind w:firstLine="684"/>
      <w:jc w:val="both"/>
    </w:pPr>
    <w:rPr>
      <w:sz w:val="24"/>
      <w:szCs w:val="24"/>
    </w:rPr>
  </w:style>
  <w:style w:type="paragraph" w:customStyle="1" w:styleId="Style60">
    <w:name w:val="Style60"/>
    <w:basedOn w:val="a"/>
    <w:rsid w:val="001E3E71"/>
    <w:pPr>
      <w:widowControl w:val="0"/>
      <w:autoSpaceDE w:val="0"/>
      <w:autoSpaceDN w:val="0"/>
      <w:adjustRightInd w:val="0"/>
    </w:pPr>
    <w:rPr>
      <w:sz w:val="24"/>
      <w:szCs w:val="24"/>
    </w:rPr>
  </w:style>
  <w:style w:type="paragraph" w:customStyle="1" w:styleId="Style61">
    <w:name w:val="Style61"/>
    <w:basedOn w:val="a"/>
    <w:rsid w:val="001E3E71"/>
    <w:pPr>
      <w:widowControl w:val="0"/>
      <w:autoSpaceDE w:val="0"/>
      <w:autoSpaceDN w:val="0"/>
      <w:adjustRightInd w:val="0"/>
      <w:spacing w:line="252" w:lineRule="exact"/>
      <w:ind w:firstLine="698"/>
    </w:pPr>
    <w:rPr>
      <w:sz w:val="24"/>
      <w:szCs w:val="24"/>
    </w:rPr>
  </w:style>
  <w:style w:type="character" w:customStyle="1" w:styleId="FontStyle101">
    <w:name w:val="Font Style101"/>
    <w:rsid w:val="001E3E71"/>
    <w:rPr>
      <w:rFonts w:ascii="Times New Roman" w:hAnsi="Times New Roman" w:cs="Times New Roman"/>
      <w:b/>
      <w:bCs/>
      <w:sz w:val="18"/>
      <w:szCs w:val="18"/>
    </w:rPr>
  </w:style>
  <w:style w:type="paragraph" w:customStyle="1" w:styleId="Style8">
    <w:name w:val="Style8"/>
    <w:basedOn w:val="a"/>
    <w:rsid w:val="001E3E71"/>
    <w:pPr>
      <w:widowControl w:val="0"/>
      <w:autoSpaceDE w:val="0"/>
      <w:autoSpaceDN w:val="0"/>
      <w:adjustRightInd w:val="0"/>
      <w:spacing w:line="288" w:lineRule="exact"/>
      <w:ind w:firstLine="706"/>
      <w:jc w:val="both"/>
    </w:pPr>
    <w:rPr>
      <w:sz w:val="24"/>
      <w:szCs w:val="24"/>
    </w:rPr>
  </w:style>
  <w:style w:type="character" w:customStyle="1" w:styleId="FontStyle60">
    <w:name w:val="Font Style60"/>
    <w:rsid w:val="001E3E71"/>
    <w:rPr>
      <w:rFonts w:ascii="Times New Roman" w:hAnsi="Times New Roman" w:cs="Times New Roman"/>
      <w:sz w:val="22"/>
      <w:szCs w:val="22"/>
    </w:rPr>
  </w:style>
  <w:style w:type="character" w:customStyle="1" w:styleId="FontStyle61">
    <w:name w:val="Font Style61"/>
    <w:rsid w:val="001E3E71"/>
    <w:rPr>
      <w:rFonts w:ascii="Times New Roman" w:hAnsi="Times New Roman" w:cs="Times New Roman"/>
      <w:b/>
      <w:bCs/>
      <w:sz w:val="24"/>
      <w:szCs w:val="24"/>
    </w:rPr>
  </w:style>
  <w:style w:type="character" w:customStyle="1" w:styleId="FontStyle62">
    <w:name w:val="Font Style62"/>
    <w:rsid w:val="001E3E71"/>
    <w:rPr>
      <w:rFonts w:ascii="Times New Roman" w:hAnsi="Times New Roman" w:cs="Times New Roman"/>
      <w:sz w:val="14"/>
      <w:szCs w:val="14"/>
    </w:rPr>
  </w:style>
  <w:style w:type="paragraph" w:customStyle="1" w:styleId="Style10">
    <w:name w:val="Style10"/>
    <w:basedOn w:val="a"/>
    <w:rsid w:val="001E3E71"/>
    <w:pPr>
      <w:widowControl w:val="0"/>
      <w:autoSpaceDE w:val="0"/>
      <w:autoSpaceDN w:val="0"/>
      <w:adjustRightInd w:val="0"/>
    </w:pPr>
    <w:rPr>
      <w:sz w:val="24"/>
      <w:szCs w:val="24"/>
    </w:rPr>
  </w:style>
  <w:style w:type="paragraph" w:customStyle="1" w:styleId="Style35">
    <w:name w:val="Style35"/>
    <w:basedOn w:val="a"/>
    <w:rsid w:val="001E3E71"/>
    <w:pPr>
      <w:widowControl w:val="0"/>
      <w:autoSpaceDE w:val="0"/>
      <w:autoSpaceDN w:val="0"/>
      <w:adjustRightInd w:val="0"/>
      <w:spacing w:line="281" w:lineRule="exact"/>
    </w:pPr>
    <w:rPr>
      <w:sz w:val="24"/>
      <w:szCs w:val="24"/>
    </w:rPr>
  </w:style>
  <w:style w:type="character" w:customStyle="1" w:styleId="affffffff1">
    <w:name w:val="Цветовое выделение"/>
    <w:uiPriority w:val="99"/>
    <w:rsid w:val="001E3E71"/>
    <w:rPr>
      <w:b/>
      <w:color w:val="000080"/>
    </w:rPr>
  </w:style>
  <w:style w:type="character" w:customStyle="1" w:styleId="Sd">
    <w:name w:val="S_Таблица Знак Знак"/>
    <w:link w:val="S"/>
    <w:rsid w:val="001E3E71"/>
    <w:rPr>
      <w:sz w:val="24"/>
      <w:szCs w:val="24"/>
      <w:lang w:val="x-none" w:eastAsia="ar-SA"/>
    </w:rPr>
  </w:style>
  <w:style w:type="paragraph" w:customStyle="1" w:styleId="affffffff2">
    <w:name w:val="Абзац"/>
    <w:basedOn w:val="a"/>
    <w:link w:val="affffffff3"/>
    <w:rsid w:val="001E3E71"/>
    <w:pPr>
      <w:spacing w:before="120" w:after="60"/>
      <w:ind w:firstLine="567"/>
      <w:jc w:val="both"/>
    </w:pPr>
    <w:rPr>
      <w:sz w:val="24"/>
      <w:szCs w:val="24"/>
      <w:lang w:val="x-none" w:eastAsia="x-none"/>
    </w:rPr>
  </w:style>
  <w:style w:type="character" w:customStyle="1" w:styleId="affffffff3">
    <w:name w:val="Абзац Знак"/>
    <w:link w:val="affffffff2"/>
    <w:rsid w:val="001E3E71"/>
    <w:rPr>
      <w:sz w:val="24"/>
      <w:szCs w:val="24"/>
      <w:lang w:val="x-none" w:eastAsia="x-none"/>
    </w:rPr>
  </w:style>
  <w:style w:type="paragraph" w:customStyle="1" w:styleId="affffffff4">
    <w:name w:val="таблица"/>
    <w:basedOn w:val="a0"/>
    <w:rsid w:val="001E3E71"/>
    <w:pPr>
      <w:spacing w:after="0"/>
      <w:jc w:val="both"/>
    </w:pPr>
    <w:rPr>
      <w:sz w:val="24"/>
      <w:lang w:val="x-none"/>
    </w:rPr>
  </w:style>
  <w:style w:type="character" w:customStyle="1" w:styleId="apple-converted-space">
    <w:name w:val="apple-converted-space"/>
    <w:rsid w:val="001E3E71"/>
  </w:style>
  <w:style w:type="paragraph" w:customStyle="1" w:styleId="1fffc">
    <w:name w:val="Знак Знак Знак Знак Знак Знак Знак Знак1 Знак"/>
    <w:basedOn w:val="a"/>
    <w:rsid w:val="001E3E71"/>
    <w:pPr>
      <w:spacing w:before="100" w:beforeAutospacing="1" w:after="100" w:afterAutospacing="1"/>
    </w:pPr>
    <w:rPr>
      <w:rFonts w:ascii="Tahoma" w:hAnsi="Tahoma"/>
      <w:sz w:val="20"/>
      <w:lang w:val="en-US" w:eastAsia="en-US"/>
    </w:rPr>
  </w:style>
  <w:style w:type="character" w:customStyle="1" w:styleId="2f9">
    <w:name w:val="Основной текст с отступом Знак2 Знак"/>
    <w:aliases w:val="Основной текст с отступом Знак Знак1 Знак,Основной текст с отступом Знак Знак Знак Знак Знак1,Основной текст с отступом Знак Знак1 Знак Знак Знак Знак Знак Знак"/>
    <w:rsid w:val="001E3E71"/>
    <w:rPr>
      <w:rFonts w:ascii="Courier New" w:hAnsi="Courier New" w:cs="Courier New"/>
      <w:sz w:val="22"/>
      <w:szCs w:val="22"/>
      <w:lang w:val="ru-RU" w:eastAsia="ru-RU" w:bidi="ar-SA"/>
    </w:rPr>
  </w:style>
  <w:style w:type="paragraph" w:customStyle="1" w:styleId="1256">
    <w:name w:val="ОСНОВНОЙ(1256)"/>
    <w:basedOn w:val="a"/>
    <w:link w:val="12560"/>
    <w:rsid w:val="001E3E71"/>
    <w:pPr>
      <w:keepLines/>
      <w:autoSpaceDE w:val="0"/>
      <w:autoSpaceDN w:val="0"/>
      <w:adjustRightInd w:val="0"/>
      <w:spacing w:before="120"/>
      <w:ind w:firstLine="709"/>
      <w:jc w:val="both"/>
    </w:pPr>
    <w:rPr>
      <w:lang w:val="x-none" w:eastAsia="x-none"/>
    </w:rPr>
  </w:style>
  <w:style w:type="character" w:customStyle="1" w:styleId="12560">
    <w:name w:val="ОСНОВНОЙ(1256) Знак"/>
    <w:link w:val="1256"/>
    <w:rsid w:val="001E3E71"/>
    <w:rPr>
      <w:sz w:val="26"/>
      <w:lang w:val="x-none" w:eastAsia="x-none"/>
    </w:rPr>
  </w:style>
  <w:style w:type="paragraph" w:customStyle="1" w:styleId="300">
    <w:name w:val="3_СПИСОКМАРК(0 пт)"/>
    <w:basedOn w:val="a"/>
    <w:rsid w:val="001E3E71"/>
    <w:pPr>
      <w:widowControl w:val="0"/>
      <w:tabs>
        <w:tab w:val="num" w:pos="720"/>
      </w:tabs>
      <w:autoSpaceDE w:val="0"/>
      <w:autoSpaceDN w:val="0"/>
      <w:adjustRightInd w:val="0"/>
      <w:ind w:left="357" w:hanging="357"/>
      <w:jc w:val="both"/>
    </w:pPr>
  </w:style>
  <w:style w:type="paragraph" w:customStyle="1" w:styleId="S21">
    <w:name w:val="S_Заголовок 2 Знак"/>
    <w:basedOn w:val="21"/>
    <w:next w:val="a"/>
    <w:autoRedefine/>
    <w:rsid w:val="001E3E71"/>
    <w:pPr>
      <w:keepNext w:val="0"/>
      <w:spacing w:before="0" w:after="0"/>
      <w:outlineLvl w:val="9"/>
    </w:pPr>
    <w:rPr>
      <w:rFonts w:eastAsia="Calibri"/>
      <w:bCs/>
      <w:iCs/>
      <w:sz w:val="24"/>
      <w:szCs w:val="24"/>
      <w:lang w:eastAsia="en-US"/>
    </w:rPr>
  </w:style>
  <w:style w:type="character" w:customStyle="1" w:styleId="FontStyle15">
    <w:name w:val="Font Style15"/>
    <w:rsid w:val="001E3E71"/>
    <w:rPr>
      <w:rFonts w:ascii="Times New Roman" w:hAnsi="Times New Roman" w:cs="Times New Roman"/>
      <w:sz w:val="24"/>
      <w:szCs w:val="24"/>
    </w:rPr>
  </w:style>
  <w:style w:type="character" w:customStyle="1" w:styleId="FontStyle11">
    <w:name w:val="Font Style11"/>
    <w:uiPriority w:val="99"/>
    <w:rsid w:val="001E3E71"/>
    <w:rPr>
      <w:rFonts w:ascii="Times New Roman" w:hAnsi="Times New Roman" w:cs="Times New Roman" w:hint="default"/>
      <w:sz w:val="24"/>
      <w:szCs w:val="24"/>
    </w:rPr>
  </w:style>
  <w:style w:type="paragraph" w:customStyle="1" w:styleId="140">
    <w:name w:val="Текст 14(основной)"/>
    <w:basedOn w:val="a"/>
    <w:link w:val="141"/>
    <w:rsid w:val="001E3E71"/>
    <w:pPr>
      <w:spacing w:line="360" w:lineRule="auto"/>
      <w:ind w:firstLine="708"/>
      <w:jc w:val="both"/>
    </w:pPr>
    <w:rPr>
      <w:sz w:val="28"/>
      <w:szCs w:val="24"/>
      <w:lang w:val="x-none" w:eastAsia="x-none"/>
    </w:rPr>
  </w:style>
  <w:style w:type="character" w:customStyle="1" w:styleId="141">
    <w:name w:val="Текст 14(основной) Знак"/>
    <w:link w:val="140"/>
    <w:locked/>
    <w:rsid w:val="001E3E71"/>
    <w:rPr>
      <w:sz w:val="28"/>
      <w:szCs w:val="24"/>
      <w:lang w:val="x-none" w:eastAsia="x-none"/>
    </w:rPr>
  </w:style>
  <w:style w:type="paragraph" w:customStyle="1" w:styleId="Style4">
    <w:name w:val="Style4"/>
    <w:basedOn w:val="a"/>
    <w:uiPriority w:val="99"/>
    <w:rsid w:val="001E3E71"/>
    <w:pPr>
      <w:widowControl w:val="0"/>
      <w:autoSpaceDE w:val="0"/>
      <w:autoSpaceDN w:val="0"/>
      <w:adjustRightInd w:val="0"/>
      <w:spacing w:line="285" w:lineRule="exact"/>
      <w:ind w:firstLine="192"/>
    </w:pPr>
    <w:rPr>
      <w:sz w:val="24"/>
      <w:szCs w:val="24"/>
    </w:rPr>
  </w:style>
  <w:style w:type="paragraph" w:customStyle="1" w:styleId="Style1">
    <w:name w:val="Style1"/>
    <w:basedOn w:val="a"/>
    <w:uiPriority w:val="99"/>
    <w:rsid w:val="001E3E71"/>
    <w:pPr>
      <w:widowControl w:val="0"/>
      <w:autoSpaceDE w:val="0"/>
      <w:autoSpaceDN w:val="0"/>
      <w:adjustRightInd w:val="0"/>
    </w:pPr>
    <w:rPr>
      <w:sz w:val="24"/>
      <w:szCs w:val="24"/>
    </w:rPr>
  </w:style>
  <w:style w:type="paragraph" w:customStyle="1" w:styleId="msonormal0">
    <w:name w:val="msonormal"/>
    <w:basedOn w:val="a"/>
    <w:rsid w:val="001E3E71"/>
    <w:pPr>
      <w:spacing w:before="100" w:beforeAutospacing="1" w:after="100" w:afterAutospacing="1"/>
    </w:pPr>
    <w:rPr>
      <w:sz w:val="24"/>
      <w:szCs w:val="24"/>
    </w:rPr>
  </w:style>
  <w:style w:type="numbering" w:customStyle="1" w:styleId="2fa">
    <w:name w:val="Нет списка2"/>
    <w:next w:val="a3"/>
    <w:uiPriority w:val="99"/>
    <w:semiHidden/>
    <w:unhideWhenUsed/>
    <w:rsid w:val="005B3303"/>
  </w:style>
  <w:style w:type="table" w:customStyle="1" w:styleId="3f0">
    <w:name w:val="Сетка таблицы3"/>
    <w:basedOn w:val="a2"/>
    <w:next w:val="ae"/>
    <w:uiPriority w:val="39"/>
    <w:rsid w:val="000B6E39"/>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1">
    <w:name w:val="Нет списка3"/>
    <w:next w:val="a3"/>
    <w:uiPriority w:val="99"/>
    <w:semiHidden/>
    <w:unhideWhenUsed/>
    <w:rsid w:val="003C06C4"/>
  </w:style>
  <w:style w:type="character" w:customStyle="1" w:styleId="1fff8">
    <w:name w:val="Стиль1 Знак"/>
    <w:basedOn w:val="afff"/>
    <w:link w:val="1fff7"/>
    <w:rsid w:val="003C06C4"/>
    <w:rPr>
      <w:rFonts w:ascii="Calibri" w:eastAsia="Calibri" w:hAnsi="Calibri"/>
      <w:b/>
      <w:sz w:val="24"/>
      <w:szCs w:val="24"/>
      <w:lang w:eastAsia="ar-SA"/>
    </w:rPr>
  </w:style>
  <w:style w:type="character" w:customStyle="1" w:styleId="2f8">
    <w:name w:val="Стиль2 Знак"/>
    <w:basedOn w:val="afff"/>
    <w:link w:val="2f7"/>
    <w:rsid w:val="003C06C4"/>
    <w:rPr>
      <w:rFonts w:ascii="Calibri" w:eastAsia="Calibri" w:hAnsi="Calibri"/>
      <w:b/>
      <w:caps/>
      <w:sz w:val="24"/>
      <w:szCs w:val="24"/>
      <w:lang w:eastAsia="ar-SA"/>
    </w:rPr>
  </w:style>
  <w:style w:type="numbering" w:customStyle="1" w:styleId="48">
    <w:name w:val="Нет списка4"/>
    <w:next w:val="a3"/>
    <w:uiPriority w:val="99"/>
    <w:semiHidden/>
    <w:unhideWhenUsed/>
    <w:rsid w:val="00BA6979"/>
  </w:style>
  <w:style w:type="numbering" w:customStyle="1" w:styleId="58">
    <w:name w:val="Нет списка5"/>
    <w:next w:val="a3"/>
    <w:uiPriority w:val="99"/>
    <w:semiHidden/>
    <w:unhideWhenUsed/>
    <w:rsid w:val="00406659"/>
  </w:style>
  <w:style w:type="numbering" w:customStyle="1" w:styleId="67">
    <w:name w:val="Нет списка6"/>
    <w:next w:val="a3"/>
    <w:uiPriority w:val="99"/>
    <w:semiHidden/>
    <w:unhideWhenUsed/>
    <w:rsid w:val="00367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5984">
      <w:bodyDiv w:val="1"/>
      <w:marLeft w:val="0"/>
      <w:marRight w:val="0"/>
      <w:marTop w:val="0"/>
      <w:marBottom w:val="0"/>
      <w:divBdr>
        <w:top w:val="none" w:sz="0" w:space="0" w:color="auto"/>
        <w:left w:val="none" w:sz="0" w:space="0" w:color="auto"/>
        <w:bottom w:val="none" w:sz="0" w:space="0" w:color="auto"/>
        <w:right w:val="none" w:sz="0" w:space="0" w:color="auto"/>
      </w:divBdr>
    </w:div>
    <w:div w:id="64113618">
      <w:bodyDiv w:val="1"/>
      <w:marLeft w:val="0"/>
      <w:marRight w:val="0"/>
      <w:marTop w:val="0"/>
      <w:marBottom w:val="0"/>
      <w:divBdr>
        <w:top w:val="none" w:sz="0" w:space="0" w:color="auto"/>
        <w:left w:val="none" w:sz="0" w:space="0" w:color="auto"/>
        <w:bottom w:val="none" w:sz="0" w:space="0" w:color="auto"/>
        <w:right w:val="none" w:sz="0" w:space="0" w:color="auto"/>
      </w:divBdr>
    </w:div>
    <w:div w:id="135532969">
      <w:bodyDiv w:val="1"/>
      <w:marLeft w:val="0"/>
      <w:marRight w:val="0"/>
      <w:marTop w:val="0"/>
      <w:marBottom w:val="0"/>
      <w:divBdr>
        <w:top w:val="none" w:sz="0" w:space="0" w:color="auto"/>
        <w:left w:val="none" w:sz="0" w:space="0" w:color="auto"/>
        <w:bottom w:val="none" w:sz="0" w:space="0" w:color="auto"/>
        <w:right w:val="none" w:sz="0" w:space="0" w:color="auto"/>
      </w:divBdr>
      <w:divsChild>
        <w:div w:id="461114905">
          <w:marLeft w:val="0"/>
          <w:marRight w:val="0"/>
          <w:marTop w:val="0"/>
          <w:marBottom w:val="0"/>
          <w:divBdr>
            <w:top w:val="none" w:sz="0" w:space="0" w:color="auto"/>
            <w:left w:val="none" w:sz="0" w:space="0" w:color="auto"/>
            <w:bottom w:val="none" w:sz="0" w:space="0" w:color="auto"/>
            <w:right w:val="none" w:sz="0" w:space="0" w:color="auto"/>
          </w:divBdr>
        </w:div>
        <w:div w:id="1812867248">
          <w:marLeft w:val="0"/>
          <w:marRight w:val="0"/>
          <w:marTop w:val="270"/>
          <w:marBottom w:val="0"/>
          <w:divBdr>
            <w:top w:val="none" w:sz="0" w:space="0" w:color="auto"/>
            <w:left w:val="none" w:sz="0" w:space="0" w:color="auto"/>
            <w:bottom w:val="none" w:sz="0" w:space="0" w:color="auto"/>
            <w:right w:val="none" w:sz="0" w:space="0" w:color="auto"/>
          </w:divBdr>
        </w:div>
      </w:divsChild>
    </w:div>
    <w:div w:id="136187480">
      <w:bodyDiv w:val="1"/>
      <w:marLeft w:val="0"/>
      <w:marRight w:val="0"/>
      <w:marTop w:val="0"/>
      <w:marBottom w:val="0"/>
      <w:divBdr>
        <w:top w:val="none" w:sz="0" w:space="0" w:color="auto"/>
        <w:left w:val="none" w:sz="0" w:space="0" w:color="auto"/>
        <w:bottom w:val="none" w:sz="0" w:space="0" w:color="auto"/>
        <w:right w:val="none" w:sz="0" w:space="0" w:color="auto"/>
      </w:divBdr>
    </w:div>
    <w:div w:id="137452885">
      <w:bodyDiv w:val="1"/>
      <w:marLeft w:val="0"/>
      <w:marRight w:val="0"/>
      <w:marTop w:val="0"/>
      <w:marBottom w:val="0"/>
      <w:divBdr>
        <w:top w:val="none" w:sz="0" w:space="0" w:color="auto"/>
        <w:left w:val="none" w:sz="0" w:space="0" w:color="auto"/>
        <w:bottom w:val="none" w:sz="0" w:space="0" w:color="auto"/>
        <w:right w:val="none" w:sz="0" w:space="0" w:color="auto"/>
      </w:divBdr>
    </w:div>
    <w:div w:id="147476652">
      <w:bodyDiv w:val="1"/>
      <w:marLeft w:val="0"/>
      <w:marRight w:val="0"/>
      <w:marTop w:val="0"/>
      <w:marBottom w:val="0"/>
      <w:divBdr>
        <w:top w:val="none" w:sz="0" w:space="0" w:color="auto"/>
        <w:left w:val="none" w:sz="0" w:space="0" w:color="auto"/>
        <w:bottom w:val="none" w:sz="0" w:space="0" w:color="auto"/>
        <w:right w:val="none" w:sz="0" w:space="0" w:color="auto"/>
      </w:divBdr>
    </w:div>
    <w:div w:id="157580569">
      <w:bodyDiv w:val="1"/>
      <w:marLeft w:val="0"/>
      <w:marRight w:val="0"/>
      <w:marTop w:val="0"/>
      <w:marBottom w:val="0"/>
      <w:divBdr>
        <w:top w:val="none" w:sz="0" w:space="0" w:color="auto"/>
        <w:left w:val="none" w:sz="0" w:space="0" w:color="auto"/>
        <w:bottom w:val="none" w:sz="0" w:space="0" w:color="auto"/>
        <w:right w:val="none" w:sz="0" w:space="0" w:color="auto"/>
      </w:divBdr>
    </w:div>
    <w:div w:id="183177596">
      <w:bodyDiv w:val="1"/>
      <w:marLeft w:val="0"/>
      <w:marRight w:val="0"/>
      <w:marTop w:val="0"/>
      <w:marBottom w:val="0"/>
      <w:divBdr>
        <w:top w:val="none" w:sz="0" w:space="0" w:color="auto"/>
        <w:left w:val="none" w:sz="0" w:space="0" w:color="auto"/>
        <w:bottom w:val="none" w:sz="0" w:space="0" w:color="auto"/>
        <w:right w:val="none" w:sz="0" w:space="0" w:color="auto"/>
      </w:divBdr>
    </w:div>
    <w:div w:id="305205681">
      <w:bodyDiv w:val="1"/>
      <w:marLeft w:val="0"/>
      <w:marRight w:val="0"/>
      <w:marTop w:val="0"/>
      <w:marBottom w:val="0"/>
      <w:divBdr>
        <w:top w:val="none" w:sz="0" w:space="0" w:color="auto"/>
        <w:left w:val="none" w:sz="0" w:space="0" w:color="auto"/>
        <w:bottom w:val="none" w:sz="0" w:space="0" w:color="auto"/>
        <w:right w:val="none" w:sz="0" w:space="0" w:color="auto"/>
      </w:divBdr>
    </w:div>
    <w:div w:id="377434412">
      <w:bodyDiv w:val="1"/>
      <w:marLeft w:val="0"/>
      <w:marRight w:val="0"/>
      <w:marTop w:val="0"/>
      <w:marBottom w:val="0"/>
      <w:divBdr>
        <w:top w:val="none" w:sz="0" w:space="0" w:color="auto"/>
        <w:left w:val="none" w:sz="0" w:space="0" w:color="auto"/>
        <w:bottom w:val="none" w:sz="0" w:space="0" w:color="auto"/>
        <w:right w:val="none" w:sz="0" w:space="0" w:color="auto"/>
      </w:divBdr>
    </w:div>
    <w:div w:id="387800966">
      <w:bodyDiv w:val="1"/>
      <w:marLeft w:val="0"/>
      <w:marRight w:val="0"/>
      <w:marTop w:val="0"/>
      <w:marBottom w:val="0"/>
      <w:divBdr>
        <w:top w:val="none" w:sz="0" w:space="0" w:color="auto"/>
        <w:left w:val="none" w:sz="0" w:space="0" w:color="auto"/>
        <w:bottom w:val="none" w:sz="0" w:space="0" w:color="auto"/>
        <w:right w:val="none" w:sz="0" w:space="0" w:color="auto"/>
      </w:divBdr>
    </w:div>
    <w:div w:id="461925283">
      <w:bodyDiv w:val="1"/>
      <w:marLeft w:val="0"/>
      <w:marRight w:val="0"/>
      <w:marTop w:val="0"/>
      <w:marBottom w:val="0"/>
      <w:divBdr>
        <w:top w:val="none" w:sz="0" w:space="0" w:color="auto"/>
        <w:left w:val="none" w:sz="0" w:space="0" w:color="auto"/>
        <w:bottom w:val="none" w:sz="0" w:space="0" w:color="auto"/>
        <w:right w:val="none" w:sz="0" w:space="0" w:color="auto"/>
      </w:divBdr>
    </w:div>
    <w:div w:id="481429491">
      <w:bodyDiv w:val="1"/>
      <w:marLeft w:val="0"/>
      <w:marRight w:val="0"/>
      <w:marTop w:val="0"/>
      <w:marBottom w:val="0"/>
      <w:divBdr>
        <w:top w:val="none" w:sz="0" w:space="0" w:color="auto"/>
        <w:left w:val="none" w:sz="0" w:space="0" w:color="auto"/>
        <w:bottom w:val="none" w:sz="0" w:space="0" w:color="auto"/>
        <w:right w:val="none" w:sz="0" w:space="0" w:color="auto"/>
      </w:divBdr>
    </w:div>
    <w:div w:id="541745526">
      <w:bodyDiv w:val="1"/>
      <w:marLeft w:val="0"/>
      <w:marRight w:val="0"/>
      <w:marTop w:val="0"/>
      <w:marBottom w:val="0"/>
      <w:divBdr>
        <w:top w:val="none" w:sz="0" w:space="0" w:color="auto"/>
        <w:left w:val="none" w:sz="0" w:space="0" w:color="auto"/>
        <w:bottom w:val="none" w:sz="0" w:space="0" w:color="auto"/>
        <w:right w:val="none" w:sz="0" w:space="0" w:color="auto"/>
      </w:divBdr>
    </w:div>
    <w:div w:id="845053152">
      <w:bodyDiv w:val="1"/>
      <w:marLeft w:val="0"/>
      <w:marRight w:val="0"/>
      <w:marTop w:val="0"/>
      <w:marBottom w:val="0"/>
      <w:divBdr>
        <w:top w:val="none" w:sz="0" w:space="0" w:color="auto"/>
        <w:left w:val="none" w:sz="0" w:space="0" w:color="auto"/>
        <w:bottom w:val="none" w:sz="0" w:space="0" w:color="auto"/>
        <w:right w:val="none" w:sz="0" w:space="0" w:color="auto"/>
      </w:divBdr>
    </w:div>
    <w:div w:id="881206491">
      <w:bodyDiv w:val="1"/>
      <w:marLeft w:val="0"/>
      <w:marRight w:val="0"/>
      <w:marTop w:val="0"/>
      <w:marBottom w:val="0"/>
      <w:divBdr>
        <w:top w:val="none" w:sz="0" w:space="0" w:color="auto"/>
        <w:left w:val="none" w:sz="0" w:space="0" w:color="auto"/>
        <w:bottom w:val="none" w:sz="0" w:space="0" w:color="auto"/>
        <w:right w:val="none" w:sz="0" w:space="0" w:color="auto"/>
      </w:divBdr>
    </w:div>
    <w:div w:id="882908101">
      <w:bodyDiv w:val="1"/>
      <w:marLeft w:val="0"/>
      <w:marRight w:val="0"/>
      <w:marTop w:val="0"/>
      <w:marBottom w:val="0"/>
      <w:divBdr>
        <w:top w:val="none" w:sz="0" w:space="0" w:color="auto"/>
        <w:left w:val="none" w:sz="0" w:space="0" w:color="auto"/>
        <w:bottom w:val="none" w:sz="0" w:space="0" w:color="auto"/>
        <w:right w:val="none" w:sz="0" w:space="0" w:color="auto"/>
      </w:divBdr>
    </w:div>
    <w:div w:id="915437310">
      <w:bodyDiv w:val="1"/>
      <w:marLeft w:val="0"/>
      <w:marRight w:val="0"/>
      <w:marTop w:val="0"/>
      <w:marBottom w:val="0"/>
      <w:divBdr>
        <w:top w:val="none" w:sz="0" w:space="0" w:color="auto"/>
        <w:left w:val="none" w:sz="0" w:space="0" w:color="auto"/>
        <w:bottom w:val="none" w:sz="0" w:space="0" w:color="auto"/>
        <w:right w:val="none" w:sz="0" w:space="0" w:color="auto"/>
      </w:divBdr>
    </w:div>
    <w:div w:id="1040979842">
      <w:bodyDiv w:val="1"/>
      <w:marLeft w:val="0"/>
      <w:marRight w:val="0"/>
      <w:marTop w:val="0"/>
      <w:marBottom w:val="0"/>
      <w:divBdr>
        <w:top w:val="none" w:sz="0" w:space="0" w:color="auto"/>
        <w:left w:val="none" w:sz="0" w:space="0" w:color="auto"/>
        <w:bottom w:val="none" w:sz="0" w:space="0" w:color="auto"/>
        <w:right w:val="none" w:sz="0" w:space="0" w:color="auto"/>
      </w:divBdr>
    </w:div>
    <w:div w:id="1163281019">
      <w:bodyDiv w:val="1"/>
      <w:marLeft w:val="0"/>
      <w:marRight w:val="0"/>
      <w:marTop w:val="0"/>
      <w:marBottom w:val="0"/>
      <w:divBdr>
        <w:top w:val="none" w:sz="0" w:space="0" w:color="auto"/>
        <w:left w:val="none" w:sz="0" w:space="0" w:color="auto"/>
        <w:bottom w:val="none" w:sz="0" w:space="0" w:color="auto"/>
        <w:right w:val="none" w:sz="0" w:space="0" w:color="auto"/>
      </w:divBdr>
    </w:div>
    <w:div w:id="1224214599">
      <w:bodyDiv w:val="1"/>
      <w:marLeft w:val="0"/>
      <w:marRight w:val="0"/>
      <w:marTop w:val="0"/>
      <w:marBottom w:val="0"/>
      <w:divBdr>
        <w:top w:val="none" w:sz="0" w:space="0" w:color="auto"/>
        <w:left w:val="none" w:sz="0" w:space="0" w:color="auto"/>
        <w:bottom w:val="none" w:sz="0" w:space="0" w:color="auto"/>
        <w:right w:val="none" w:sz="0" w:space="0" w:color="auto"/>
      </w:divBdr>
    </w:div>
    <w:div w:id="1324511503">
      <w:bodyDiv w:val="1"/>
      <w:marLeft w:val="0"/>
      <w:marRight w:val="0"/>
      <w:marTop w:val="0"/>
      <w:marBottom w:val="0"/>
      <w:divBdr>
        <w:top w:val="none" w:sz="0" w:space="0" w:color="auto"/>
        <w:left w:val="none" w:sz="0" w:space="0" w:color="auto"/>
        <w:bottom w:val="none" w:sz="0" w:space="0" w:color="auto"/>
        <w:right w:val="none" w:sz="0" w:space="0" w:color="auto"/>
      </w:divBdr>
    </w:div>
    <w:div w:id="1370258116">
      <w:bodyDiv w:val="1"/>
      <w:marLeft w:val="0"/>
      <w:marRight w:val="0"/>
      <w:marTop w:val="0"/>
      <w:marBottom w:val="0"/>
      <w:divBdr>
        <w:top w:val="none" w:sz="0" w:space="0" w:color="auto"/>
        <w:left w:val="none" w:sz="0" w:space="0" w:color="auto"/>
        <w:bottom w:val="none" w:sz="0" w:space="0" w:color="auto"/>
        <w:right w:val="none" w:sz="0" w:space="0" w:color="auto"/>
      </w:divBdr>
    </w:div>
    <w:div w:id="1421372829">
      <w:bodyDiv w:val="1"/>
      <w:marLeft w:val="0"/>
      <w:marRight w:val="0"/>
      <w:marTop w:val="0"/>
      <w:marBottom w:val="0"/>
      <w:divBdr>
        <w:top w:val="none" w:sz="0" w:space="0" w:color="auto"/>
        <w:left w:val="none" w:sz="0" w:space="0" w:color="auto"/>
        <w:bottom w:val="none" w:sz="0" w:space="0" w:color="auto"/>
        <w:right w:val="none" w:sz="0" w:space="0" w:color="auto"/>
      </w:divBdr>
    </w:div>
    <w:div w:id="1488781495">
      <w:bodyDiv w:val="1"/>
      <w:marLeft w:val="0"/>
      <w:marRight w:val="0"/>
      <w:marTop w:val="0"/>
      <w:marBottom w:val="0"/>
      <w:divBdr>
        <w:top w:val="none" w:sz="0" w:space="0" w:color="auto"/>
        <w:left w:val="none" w:sz="0" w:space="0" w:color="auto"/>
        <w:bottom w:val="none" w:sz="0" w:space="0" w:color="auto"/>
        <w:right w:val="none" w:sz="0" w:space="0" w:color="auto"/>
      </w:divBdr>
    </w:div>
    <w:div w:id="1633904741">
      <w:bodyDiv w:val="1"/>
      <w:marLeft w:val="0"/>
      <w:marRight w:val="0"/>
      <w:marTop w:val="0"/>
      <w:marBottom w:val="0"/>
      <w:divBdr>
        <w:top w:val="none" w:sz="0" w:space="0" w:color="auto"/>
        <w:left w:val="none" w:sz="0" w:space="0" w:color="auto"/>
        <w:bottom w:val="none" w:sz="0" w:space="0" w:color="auto"/>
        <w:right w:val="none" w:sz="0" w:space="0" w:color="auto"/>
      </w:divBdr>
    </w:div>
    <w:div w:id="1662807305">
      <w:bodyDiv w:val="1"/>
      <w:marLeft w:val="0"/>
      <w:marRight w:val="0"/>
      <w:marTop w:val="0"/>
      <w:marBottom w:val="0"/>
      <w:divBdr>
        <w:top w:val="none" w:sz="0" w:space="0" w:color="auto"/>
        <w:left w:val="none" w:sz="0" w:space="0" w:color="auto"/>
        <w:bottom w:val="none" w:sz="0" w:space="0" w:color="auto"/>
        <w:right w:val="none" w:sz="0" w:space="0" w:color="auto"/>
      </w:divBdr>
    </w:div>
    <w:div w:id="1671567627">
      <w:bodyDiv w:val="1"/>
      <w:marLeft w:val="0"/>
      <w:marRight w:val="0"/>
      <w:marTop w:val="0"/>
      <w:marBottom w:val="0"/>
      <w:divBdr>
        <w:top w:val="none" w:sz="0" w:space="0" w:color="auto"/>
        <w:left w:val="none" w:sz="0" w:space="0" w:color="auto"/>
        <w:bottom w:val="none" w:sz="0" w:space="0" w:color="auto"/>
        <w:right w:val="none" w:sz="0" w:space="0" w:color="auto"/>
      </w:divBdr>
    </w:div>
    <w:div w:id="1675962081">
      <w:bodyDiv w:val="1"/>
      <w:marLeft w:val="0"/>
      <w:marRight w:val="0"/>
      <w:marTop w:val="0"/>
      <w:marBottom w:val="0"/>
      <w:divBdr>
        <w:top w:val="none" w:sz="0" w:space="0" w:color="auto"/>
        <w:left w:val="none" w:sz="0" w:space="0" w:color="auto"/>
        <w:bottom w:val="none" w:sz="0" w:space="0" w:color="auto"/>
        <w:right w:val="none" w:sz="0" w:space="0" w:color="auto"/>
      </w:divBdr>
    </w:div>
    <w:div w:id="1707215444">
      <w:bodyDiv w:val="1"/>
      <w:marLeft w:val="0"/>
      <w:marRight w:val="0"/>
      <w:marTop w:val="0"/>
      <w:marBottom w:val="0"/>
      <w:divBdr>
        <w:top w:val="none" w:sz="0" w:space="0" w:color="auto"/>
        <w:left w:val="none" w:sz="0" w:space="0" w:color="auto"/>
        <w:bottom w:val="none" w:sz="0" w:space="0" w:color="auto"/>
        <w:right w:val="none" w:sz="0" w:space="0" w:color="auto"/>
      </w:divBdr>
    </w:div>
    <w:div w:id="1729576324">
      <w:bodyDiv w:val="1"/>
      <w:marLeft w:val="0"/>
      <w:marRight w:val="0"/>
      <w:marTop w:val="0"/>
      <w:marBottom w:val="0"/>
      <w:divBdr>
        <w:top w:val="none" w:sz="0" w:space="0" w:color="auto"/>
        <w:left w:val="none" w:sz="0" w:space="0" w:color="auto"/>
        <w:bottom w:val="none" w:sz="0" w:space="0" w:color="auto"/>
        <w:right w:val="none" w:sz="0" w:space="0" w:color="auto"/>
      </w:divBdr>
    </w:div>
    <w:div w:id="1850487423">
      <w:bodyDiv w:val="1"/>
      <w:marLeft w:val="0"/>
      <w:marRight w:val="0"/>
      <w:marTop w:val="0"/>
      <w:marBottom w:val="0"/>
      <w:divBdr>
        <w:top w:val="none" w:sz="0" w:space="0" w:color="auto"/>
        <w:left w:val="none" w:sz="0" w:space="0" w:color="auto"/>
        <w:bottom w:val="none" w:sz="0" w:space="0" w:color="auto"/>
        <w:right w:val="none" w:sz="0" w:space="0" w:color="auto"/>
      </w:divBdr>
    </w:div>
    <w:div w:id="1974822601">
      <w:bodyDiv w:val="1"/>
      <w:marLeft w:val="0"/>
      <w:marRight w:val="0"/>
      <w:marTop w:val="0"/>
      <w:marBottom w:val="0"/>
      <w:divBdr>
        <w:top w:val="none" w:sz="0" w:space="0" w:color="auto"/>
        <w:left w:val="none" w:sz="0" w:space="0" w:color="auto"/>
        <w:bottom w:val="none" w:sz="0" w:space="0" w:color="auto"/>
        <w:right w:val="none" w:sz="0" w:space="0" w:color="auto"/>
      </w:divBdr>
    </w:div>
    <w:div w:id="2016491390">
      <w:bodyDiv w:val="1"/>
      <w:marLeft w:val="0"/>
      <w:marRight w:val="0"/>
      <w:marTop w:val="0"/>
      <w:marBottom w:val="0"/>
      <w:divBdr>
        <w:top w:val="none" w:sz="0" w:space="0" w:color="auto"/>
        <w:left w:val="none" w:sz="0" w:space="0" w:color="auto"/>
        <w:bottom w:val="none" w:sz="0" w:space="0" w:color="auto"/>
        <w:right w:val="none" w:sz="0" w:space="0" w:color="auto"/>
      </w:divBdr>
    </w:div>
    <w:div w:id="2113359384">
      <w:bodyDiv w:val="1"/>
      <w:marLeft w:val="0"/>
      <w:marRight w:val="0"/>
      <w:marTop w:val="0"/>
      <w:marBottom w:val="0"/>
      <w:divBdr>
        <w:top w:val="none" w:sz="0" w:space="0" w:color="auto"/>
        <w:left w:val="none" w:sz="0" w:space="0" w:color="auto"/>
        <w:bottom w:val="none" w:sz="0" w:space="0" w:color="auto"/>
        <w:right w:val="none" w:sz="0" w:space="0" w:color="auto"/>
      </w:divBdr>
    </w:div>
    <w:div w:id="2119636107">
      <w:bodyDiv w:val="1"/>
      <w:marLeft w:val="0"/>
      <w:marRight w:val="0"/>
      <w:marTop w:val="0"/>
      <w:marBottom w:val="0"/>
      <w:divBdr>
        <w:top w:val="none" w:sz="0" w:space="0" w:color="auto"/>
        <w:left w:val="none" w:sz="0" w:space="0" w:color="auto"/>
        <w:bottom w:val="none" w:sz="0" w:space="0" w:color="auto"/>
        <w:right w:val="none" w:sz="0" w:space="0" w:color="auto"/>
      </w:divBdr>
    </w:div>
    <w:div w:id="2120098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182</Pages>
  <Words>31447</Words>
  <Characters>179254</Characters>
  <Application>Microsoft Office Word</Application>
  <DocSecurity>0</DocSecurity>
  <Lines>1493</Lines>
  <Paragraphs>420</Paragraphs>
  <ScaleCrop>false</ScaleCrop>
  <HeadingPairs>
    <vt:vector size="2" baseType="variant">
      <vt:variant>
        <vt:lpstr>Название</vt:lpstr>
      </vt:variant>
      <vt:variant>
        <vt:i4>1</vt:i4>
      </vt:variant>
    </vt:vector>
  </HeadingPairs>
  <TitlesOfParts>
    <vt:vector size="1" baseType="lpstr">
      <vt:lpstr>Российское акционерное общество</vt:lpstr>
    </vt:vector>
  </TitlesOfParts>
  <Company>БФ ОАО "Сибирский ЭНТЦ"</Company>
  <LinksUpToDate>false</LinksUpToDate>
  <CharactersWithSpaces>210281</CharactersWithSpaces>
  <SharedDoc>false</SharedDoc>
  <HLinks>
    <vt:vector size="348" baseType="variant">
      <vt:variant>
        <vt:i4>786458</vt:i4>
      </vt:variant>
      <vt:variant>
        <vt:i4>330</vt:i4>
      </vt:variant>
      <vt:variant>
        <vt:i4>0</vt:i4>
      </vt:variant>
      <vt:variant>
        <vt:i4>5</vt:i4>
      </vt:variant>
      <vt:variant>
        <vt:lpwstr>https://docs.cntd.ru/document/420331290</vt:lpwstr>
      </vt:variant>
      <vt:variant>
        <vt:lpwstr>64U0IK</vt:lpwstr>
      </vt:variant>
      <vt:variant>
        <vt:i4>5439491</vt:i4>
      </vt:variant>
      <vt:variant>
        <vt:i4>327</vt:i4>
      </vt:variant>
      <vt:variant>
        <vt:i4>0</vt:i4>
      </vt:variant>
      <vt:variant>
        <vt:i4>5</vt:i4>
      </vt:variant>
      <vt:variant>
        <vt:lpwstr>https://docs.cntd.ru/document/420331290</vt:lpwstr>
      </vt:variant>
      <vt:variant>
        <vt:lpwstr>7DO0KD</vt:lpwstr>
      </vt:variant>
      <vt:variant>
        <vt:i4>983068</vt:i4>
      </vt:variant>
      <vt:variant>
        <vt:i4>324</vt:i4>
      </vt:variant>
      <vt:variant>
        <vt:i4>0</vt:i4>
      </vt:variant>
      <vt:variant>
        <vt:i4>5</vt:i4>
      </vt:variant>
      <vt:variant>
        <vt:lpwstr>http://stroy.dbases.ru/Data1/3/3280/index.htm</vt:lpwstr>
      </vt:variant>
      <vt:variant>
        <vt:lpwstr/>
      </vt:variant>
      <vt:variant>
        <vt:i4>1114199</vt:i4>
      </vt:variant>
      <vt:variant>
        <vt:i4>321</vt:i4>
      </vt:variant>
      <vt:variant>
        <vt:i4>0</vt:i4>
      </vt:variant>
      <vt:variant>
        <vt:i4>5</vt:i4>
      </vt:variant>
      <vt:variant>
        <vt:lpwstr>http://www.gakz.ru/rus/catalog/25tonn/ks-55713-5</vt:lpwstr>
      </vt:variant>
      <vt:variant>
        <vt:lpwstr/>
      </vt:variant>
      <vt:variant>
        <vt:i4>1507415</vt:i4>
      </vt:variant>
      <vt:variant>
        <vt:i4>318</vt:i4>
      </vt:variant>
      <vt:variant>
        <vt:i4>0</vt:i4>
      </vt:variant>
      <vt:variant>
        <vt:i4>5</vt:i4>
      </vt:variant>
      <vt:variant>
        <vt:lpwstr>http://www.gakz.ru/rus/catalog/25tonn/ks-55713-3</vt:lpwstr>
      </vt:variant>
      <vt:variant>
        <vt:lpwstr/>
      </vt:variant>
      <vt:variant>
        <vt:i4>1376343</vt:i4>
      </vt:variant>
      <vt:variant>
        <vt:i4>315</vt:i4>
      </vt:variant>
      <vt:variant>
        <vt:i4>0</vt:i4>
      </vt:variant>
      <vt:variant>
        <vt:i4>5</vt:i4>
      </vt:variant>
      <vt:variant>
        <vt:lpwstr>http://www.gakz.ru/rus/catalog/25tonn/ks-55713-1</vt:lpwstr>
      </vt:variant>
      <vt:variant>
        <vt:lpwstr/>
      </vt:variant>
      <vt:variant>
        <vt:i4>1114199</vt:i4>
      </vt:variant>
      <vt:variant>
        <vt:i4>312</vt:i4>
      </vt:variant>
      <vt:variant>
        <vt:i4>0</vt:i4>
      </vt:variant>
      <vt:variant>
        <vt:i4>5</vt:i4>
      </vt:variant>
      <vt:variant>
        <vt:lpwstr>http://www.gakz.ru/rus/catalog/25tonn/ks-55713-5</vt:lpwstr>
      </vt:variant>
      <vt:variant>
        <vt:lpwstr/>
      </vt:variant>
      <vt:variant>
        <vt:i4>1507415</vt:i4>
      </vt:variant>
      <vt:variant>
        <vt:i4>309</vt:i4>
      </vt:variant>
      <vt:variant>
        <vt:i4>0</vt:i4>
      </vt:variant>
      <vt:variant>
        <vt:i4>5</vt:i4>
      </vt:variant>
      <vt:variant>
        <vt:lpwstr>http://www.gakz.ru/rus/catalog/25tonn/ks-55713-3</vt:lpwstr>
      </vt:variant>
      <vt:variant>
        <vt:lpwstr/>
      </vt:variant>
      <vt:variant>
        <vt:i4>1376343</vt:i4>
      </vt:variant>
      <vt:variant>
        <vt:i4>306</vt:i4>
      </vt:variant>
      <vt:variant>
        <vt:i4>0</vt:i4>
      </vt:variant>
      <vt:variant>
        <vt:i4>5</vt:i4>
      </vt:variant>
      <vt:variant>
        <vt:lpwstr>http://www.gakz.ru/rus/catalog/25tonn/ks-55713-1</vt:lpwstr>
      </vt:variant>
      <vt:variant>
        <vt:lpwstr/>
      </vt:variant>
      <vt:variant>
        <vt:i4>1441849</vt:i4>
      </vt:variant>
      <vt:variant>
        <vt:i4>290</vt:i4>
      </vt:variant>
      <vt:variant>
        <vt:i4>0</vt:i4>
      </vt:variant>
      <vt:variant>
        <vt:i4>5</vt:i4>
      </vt:variant>
      <vt:variant>
        <vt:lpwstr/>
      </vt:variant>
      <vt:variant>
        <vt:lpwstr>_Toc122593358</vt:lpwstr>
      </vt:variant>
      <vt:variant>
        <vt:i4>1441849</vt:i4>
      </vt:variant>
      <vt:variant>
        <vt:i4>284</vt:i4>
      </vt:variant>
      <vt:variant>
        <vt:i4>0</vt:i4>
      </vt:variant>
      <vt:variant>
        <vt:i4>5</vt:i4>
      </vt:variant>
      <vt:variant>
        <vt:lpwstr/>
      </vt:variant>
      <vt:variant>
        <vt:lpwstr>_Toc122593357</vt:lpwstr>
      </vt:variant>
      <vt:variant>
        <vt:i4>1441849</vt:i4>
      </vt:variant>
      <vt:variant>
        <vt:i4>278</vt:i4>
      </vt:variant>
      <vt:variant>
        <vt:i4>0</vt:i4>
      </vt:variant>
      <vt:variant>
        <vt:i4>5</vt:i4>
      </vt:variant>
      <vt:variant>
        <vt:lpwstr/>
      </vt:variant>
      <vt:variant>
        <vt:lpwstr>_Toc122593356</vt:lpwstr>
      </vt:variant>
      <vt:variant>
        <vt:i4>1441849</vt:i4>
      </vt:variant>
      <vt:variant>
        <vt:i4>272</vt:i4>
      </vt:variant>
      <vt:variant>
        <vt:i4>0</vt:i4>
      </vt:variant>
      <vt:variant>
        <vt:i4>5</vt:i4>
      </vt:variant>
      <vt:variant>
        <vt:lpwstr/>
      </vt:variant>
      <vt:variant>
        <vt:lpwstr>_Toc122593355</vt:lpwstr>
      </vt:variant>
      <vt:variant>
        <vt:i4>1441849</vt:i4>
      </vt:variant>
      <vt:variant>
        <vt:i4>266</vt:i4>
      </vt:variant>
      <vt:variant>
        <vt:i4>0</vt:i4>
      </vt:variant>
      <vt:variant>
        <vt:i4>5</vt:i4>
      </vt:variant>
      <vt:variant>
        <vt:lpwstr/>
      </vt:variant>
      <vt:variant>
        <vt:lpwstr>_Toc122593354</vt:lpwstr>
      </vt:variant>
      <vt:variant>
        <vt:i4>1441849</vt:i4>
      </vt:variant>
      <vt:variant>
        <vt:i4>260</vt:i4>
      </vt:variant>
      <vt:variant>
        <vt:i4>0</vt:i4>
      </vt:variant>
      <vt:variant>
        <vt:i4>5</vt:i4>
      </vt:variant>
      <vt:variant>
        <vt:lpwstr/>
      </vt:variant>
      <vt:variant>
        <vt:lpwstr>_Toc122593353</vt:lpwstr>
      </vt:variant>
      <vt:variant>
        <vt:i4>1441849</vt:i4>
      </vt:variant>
      <vt:variant>
        <vt:i4>254</vt:i4>
      </vt:variant>
      <vt:variant>
        <vt:i4>0</vt:i4>
      </vt:variant>
      <vt:variant>
        <vt:i4>5</vt:i4>
      </vt:variant>
      <vt:variant>
        <vt:lpwstr/>
      </vt:variant>
      <vt:variant>
        <vt:lpwstr>_Toc122593352</vt:lpwstr>
      </vt:variant>
      <vt:variant>
        <vt:i4>1441849</vt:i4>
      </vt:variant>
      <vt:variant>
        <vt:i4>248</vt:i4>
      </vt:variant>
      <vt:variant>
        <vt:i4>0</vt:i4>
      </vt:variant>
      <vt:variant>
        <vt:i4>5</vt:i4>
      </vt:variant>
      <vt:variant>
        <vt:lpwstr/>
      </vt:variant>
      <vt:variant>
        <vt:lpwstr>_Toc122593351</vt:lpwstr>
      </vt:variant>
      <vt:variant>
        <vt:i4>1441849</vt:i4>
      </vt:variant>
      <vt:variant>
        <vt:i4>242</vt:i4>
      </vt:variant>
      <vt:variant>
        <vt:i4>0</vt:i4>
      </vt:variant>
      <vt:variant>
        <vt:i4>5</vt:i4>
      </vt:variant>
      <vt:variant>
        <vt:lpwstr/>
      </vt:variant>
      <vt:variant>
        <vt:lpwstr>_Toc122593350</vt:lpwstr>
      </vt:variant>
      <vt:variant>
        <vt:i4>1507385</vt:i4>
      </vt:variant>
      <vt:variant>
        <vt:i4>236</vt:i4>
      </vt:variant>
      <vt:variant>
        <vt:i4>0</vt:i4>
      </vt:variant>
      <vt:variant>
        <vt:i4>5</vt:i4>
      </vt:variant>
      <vt:variant>
        <vt:lpwstr/>
      </vt:variant>
      <vt:variant>
        <vt:lpwstr>_Toc122593349</vt:lpwstr>
      </vt:variant>
      <vt:variant>
        <vt:i4>1507385</vt:i4>
      </vt:variant>
      <vt:variant>
        <vt:i4>230</vt:i4>
      </vt:variant>
      <vt:variant>
        <vt:i4>0</vt:i4>
      </vt:variant>
      <vt:variant>
        <vt:i4>5</vt:i4>
      </vt:variant>
      <vt:variant>
        <vt:lpwstr/>
      </vt:variant>
      <vt:variant>
        <vt:lpwstr>_Toc122593348</vt:lpwstr>
      </vt:variant>
      <vt:variant>
        <vt:i4>1507385</vt:i4>
      </vt:variant>
      <vt:variant>
        <vt:i4>224</vt:i4>
      </vt:variant>
      <vt:variant>
        <vt:i4>0</vt:i4>
      </vt:variant>
      <vt:variant>
        <vt:i4>5</vt:i4>
      </vt:variant>
      <vt:variant>
        <vt:lpwstr/>
      </vt:variant>
      <vt:variant>
        <vt:lpwstr>_Toc122593347</vt:lpwstr>
      </vt:variant>
      <vt:variant>
        <vt:i4>1507385</vt:i4>
      </vt:variant>
      <vt:variant>
        <vt:i4>218</vt:i4>
      </vt:variant>
      <vt:variant>
        <vt:i4>0</vt:i4>
      </vt:variant>
      <vt:variant>
        <vt:i4>5</vt:i4>
      </vt:variant>
      <vt:variant>
        <vt:lpwstr/>
      </vt:variant>
      <vt:variant>
        <vt:lpwstr>_Toc122593346</vt:lpwstr>
      </vt:variant>
      <vt:variant>
        <vt:i4>1507385</vt:i4>
      </vt:variant>
      <vt:variant>
        <vt:i4>212</vt:i4>
      </vt:variant>
      <vt:variant>
        <vt:i4>0</vt:i4>
      </vt:variant>
      <vt:variant>
        <vt:i4>5</vt:i4>
      </vt:variant>
      <vt:variant>
        <vt:lpwstr/>
      </vt:variant>
      <vt:variant>
        <vt:lpwstr>_Toc122593345</vt:lpwstr>
      </vt:variant>
      <vt:variant>
        <vt:i4>1507385</vt:i4>
      </vt:variant>
      <vt:variant>
        <vt:i4>206</vt:i4>
      </vt:variant>
      <vt:variant>
        <vt:i4>0</vt:i4>
      </vt:variant>
      <vt:variant>
        <vt:i4>5</vt:i4>
      </vt:variant>
      <vt:variant>
        <vt:lpwstr/>
      </vt:variant>
      <vt:variant>
        <vt:lpwstr>_Toc122593344</vt:lpwstr>
      </vt:variant>
      <vt:variant>
        <vt:i4>1507385</vt:i4>
      </vt:variant>
      <vt:variant>
        <vt:i4>200</vt:i4>
      </vt:variant>
      <vt:variant>
        <vt:i4>0</vt:i4>
      </vt:variant>
      <vt:variant>
        <vt:i4>5</vt:i4>
      </vt:variant>
      <vt:variant>
        <vt:lpwstr/>
      </vt:variant>
      <vt:variant>
        <vt:lpwstr>_Toc122593343</vt:lpwstr>
      </vt:variant>
      <vt:variant>
        <vt:i4>1507385</vt:i4>
      </vt:variant>
      <vt:variant>
        <vt:i4>194</vt:i4>
      </vt:variant>
      <vt:variant>
        <vt:i4>0</vt:i4>
      </vt:variant>
      <vt:variant>
        <vt:i4>5</vt:i4>
      </vt:variant>
      <vt:variant>
        <vt:lpwstr/>
      </vt:variant>
      <vt:variant>
        <vt:lpwstr>_Toc122593342</vt:lpwstr>
      </vt:variant>
      <vt:variant>
        <vt:i4>1507385</vt:i4>
      </vt:variant>
      <vt:variant>
        <vt:i4>188</vt:i4>
      </vt:variant>
      <vt:variant>
        <vt:i4>0</vt:i4>
      </vt:variant>
      <vt:variant>
        <vt:i4>5</vt:i4>
      </vt:variant>
      <vt:variant>
        <vt:lpwstr/>
      </vt:variant>
      <vt:variant>
        <vt:lpwstr>_Toc122593341</vt:lpwstr>
      </vt:variant>
      <vt:variant>
        <vt:i4>1507385</vt:i4>
      </vt:variant>
      <vt:variant>
        <vt:i4>182</vt:i4>
      </vt:variant>
      <vt:variant>
        <vt:i4>0</vt:i4>
      </vt:variant>
      <vt:variant>
        <vt:i4>5</vt:i4>
      </vt:variant>
      <vt:variant>
        <vt:lpwstr/>
      </vt:variant>
      <vt:variant>
        <vt:lpwstr>_Toc122593340</vt:lpwstr>
      </vt:variant>
      <vt:variant>
        <vt:i4>1048633</vt:i4>
      </vt:variant>
      <vt:variant>
        <vt:i4>176</vt:i4>
      </vt:variant>
      <vt:variant>
        <vt:i4>0</vt:i4>
      </vt:variant>
      <vt:variant>
        <vt:i4>5</vt:i4>
      </vt:variant>
      <vt:variant>
        <vt:lpwstr/>
      </vt:variant>
      <vt:variant>
        <vt:lpwstr>_Toc122593339</vt:lpwstr>
      </vt:variant>
      <vt:variant>
        <vt:i4>1048633</vt:i4>
      </vt:variant>
      <vt:variant>
        <vt:i4>170</vt:i4>
      </vt:variant>
      <vt:variant>
        <vt:i4>0</vt:i4>
      </vt:variant>
      <vt:variant>
        <vt:i4>5</vt:i4>
      </vt:variant>
      <vt:variant>
        <vt:lpwstr/>
      </vt:variant>
      <vt:variant>
        <vt:lpwstr>_Toc122593338</vt:lpwstr>
      </vt:variant>
      <vt:variant>
        <vt:i4>1048633</vt:i4>
      </vt:variant>
      <vt:variant>
        <vt:i4>164</vt:i4>
      </vt:variant>
      <vt:variant>
        <vt:i4>0</vt:i4>
      </vt:variant>
      <vt:variant>
        <vt:i4>5</vt:i4>
      </vt:variant>
      <vt:variant>
        <vt:lpwstr/>
      </vt:variant>
      <vt:variant>
        <vt:lpwstr>_Toc122593337</vt:lpwstr>
      </vt:variant>
      <vt:variant>
        <vt:i4>1048633</vt:i4>
      </vt:variant>
      <vt:variant>
        <vt:i4>158</vt:i4>
      </vt:variant>
      <vt:variant>
        <vt:i4>0</vt:i4>
      </vt:variant>
      <vt:variant>
        <vt:i4>5</vt:i4>
      </vt:variant>
      <vt:variant>
        <vt:lpwstr/>
      </vt:variant>
      <vt:variant>
        <vt:lpwstr>_Toc122593336</vt:lpwstr>
      </vt:variant>
      <vt:variant>
        <vt:i4>1048633</vt:i4>
      </vt:variant>
      <vt:variant>
        <vt:i4>152</vt:i4>
      </vt:variant>
      <vt:variant>
        <vt:i4>0</vt:i4>
      </vt:variant>
      <vt:variant>
        <vt:i4>5</vt:i4>
      </vt:variant>
      <vt:variant>
        <vt:lpwstr/>
      </vt:variant>
      <vt:variant>
        <vt:lpwstr>_Toc122593335</vt:lpwstr>
      </vt:variant>
      <vt:variant>
        <vt:i4>1048633</vt:i4>
      </vt:variant>
      <vt:variant>
        <vt:i4>146</vt:i4>
      </vt:variant>
      <vt:variant>
        <vt:i4>0</vt:i4>
      </vt:variant>
      <vt:variant>
        <vt:i4>5</vt:i4>
      </vt:variant>
      <vt:variant>
        <vt:lpwstr/>
      </vt:variant>
      <vt:variant>
        <vt:lpwstr>_Toc122593334</vt:lpwstr>
      </vt:variant>
      <vt:variant>
        <vt:i4>1048633</vt:i4>
      </vt:variant>
      <vt:variant>
        <vt:i4>140</vt:i4>
      </vt:variant>
      <vt:variant>
        <vt:i4>0</vt:i4>
      </vt:variant>
      <vt:variant>
        <vt:i4>5</vt:i4>
      </vt:variant>
      <vt:variant>
        <vt:lpwstr/>
      </vt:variant>
      <vt:variant>
        <vt:lpwstr>_Toc122593333</vt:lpwstr>
      </vt:variant>
      <vt:variant>
        <vt:i4>1048633</vt:i4>
      </vt:variant>
      <vt:variant>
        <vt:i4>134</vt:i4>
      </vt:variant>
      <vt:variant>
        <vt:i4>0</vt:i4>
      </vt:variant>
      <vt:variant>
        <vt:i4>5</vt:i4>
      </vt:variant>
      <vt:variant>
        <vt:lpwstr/>
      </vt:variant>
      <vt:variant>
        <vt:lpwstr>_Toc122593332</vt:lpwstr>
      </vt:variant>
      <vt:variant>
        <vt:i4>1048633</vt:i4>
      </vt:variant>
      <vt:variant>
        <vt:i4>128</vt:i4>
      </vt:variant>
      <vt:variant>
        <vt:i4>0</vt:i4>
      </vt:variant>
      <vt:variant>
        <vt:i4>5</vt:i4>
      </vt:variant>
      <vt:variant>
        <vt:lpwstr/>
      </vt:variant>
      <vt:variant>
        <vt:lpwstr>_Toc122593331</vt:lpwstr>
      </vt:variant>
      <vt:variant>
        <vt:i4>1048633</vt:i4>
      </vt:variant>
      <vt:variant>
        <vt:i4>122</vt:i4>
      </vt:variant>
      <vt:variant>
        <vt:i4>0</vt:i4>
      </vt:variant>
      <vt:variant>
        <vt:i4>5</vt:i4>
      </vt:variant>
      <vt:variant>
        <vt:lpwstr/>
      </vt:variant>
      <vt:variant>
        <vt:lpwstr>_Toc122593330</vt:lpwstr>
      </vt:variant>
      <vt:variant>
        <vt:i4>1114169</vt:i4>
      </vt:variant>
      <vt:variant>
        <vt:i4>116</vt:i4>
      </vt:variant>
      <vt:variant>
        <vt:i4>0</vt:i4>
      </vt:variant>
      <vt:variant>
        <vt:i4>5</vt:i4>
      </vt:variant>
      <vt:variant>
        <vt:lpwstr/>
      </vt:variant>
      <vt:variant>
        <vt:lpwstr>_Toc122593329</vt:lpwstr>
      </vt:variant>
      <vt:variant>
        <vt:i4>1114169</vt:i4>
      </vt:variant>
      <vt:variant>
        <vt:i4>110</vt:i4>
      </vt:variant>
      <vt:variant>
        <vt:i4>0</vt:i4>
      </vt:variant>
      <vt:variant>
        <vt:i4>5</vt:i4>
      </vt:variant>
      <vt:variant>
        <vt:lpwstr/>
      </vt:variant>
      <vt:variant>
        <vt:lpwstr>_Toc122593328</vt:lpwstr>
      </vt:variant>
      <vt:variant>
        <vt:i4>1114169</vt:i4>
      </vt:variant>
      <vt:variant>
        <vt:i4>104</vt:i4>
      </vt:variant>
      <vt:variant>
        <vt:i4>0</vt:i4>
      </vt:variant>
      <vt:variant>
        <vt:i4>5</vt:i4>
      </vt:variant>
      <vt:variant>
        <vt:lpwstr/>
      </vt:variant>
      <vt:variant>
        <vt:lpwstr>_Toc122593327</vt:lpwstr>
      </vt:variant>
      <vt:variant>
        <vt:i4>1114169</vt:i4>
      </vt:variant>
      <vt:variant>
        <vt:i4>98</vt:i4>
      </vt:variant>
      <vt:variant>
        <vt:i4>0</vt:i4>
      </vt:variant>
      <vt:variant>
        <vt:i4>5</vt:i4>
      </vt:variant>
      <vt:variant>
        <vt:lpwstr/>
      </vt:variant>
      <vt:variant>
        <vt:lpwstr>_Toc122593326</vt:lpwstr>
      </vt:variant>
      <vt:variant>
        <vt:i4>1114169</vt:i4>
      </vt:variant>
      <vt:variant>
        <vt:i4>92</vt:i4>
      </vt:variant>
      <vt:variant>
        <vt:i4>0</vt:i4>
      </vt:variant>
      <vt:variant>
        <vt:i4>5</vt:i4>
      </vt:variant>
      <vt:variant>
        <vt:lpwstr/>
      </vt:variant>
      <vt:variant>
        <vt:lpwstr>_Toc122593325</vt:lpwstr>
      </vt:variant>
      <vt:variant>
        <vt:i4>1114169</vt:i4>
      </vt:variant>
      <vt:variant>
        <vt:i4>86</vt:i4>
      </vt:variant>
      <vt:variant>
        <vt:i4>0</vt:i4>
      </vt:variant>
      <vt:variant>
        <vt:i4>5</vt:i4>
      </vt:variant>
      <vt:variant>
        <vt:lpwstr/>
      </vt:variant>
      <vt:variant>
        <vt:lpwstr>_Toc122593324</vt:lpwstr>
      </vt:variant>
      <vt:variant>
        <vt:i4>1114169</vt:i4>
      </vt:variant>
      <vt:variant>
        <vt:i4>80</vt:i4>
      </vt:variant>
      <vt:variant>
        <vt:i4>0</vt:i4>
      </vt:variant>
      <vt:variant>
        <vt:i4>5</vt:i4>
      </vt:variant>
      <vt:variant>
        <vt:lpwstr/>
      </vt:variant>
      <vt:variant>
        <vt:lpwstr>_Toc122593323</vt:lpwstr>
      </vt:variant>
      <vt:variant>
        <vt:i4>1114169</vt:i4>
      </vt:variant>
      <vt:variant>
        <vt:i4>74</vt:i4>
      </vt:variant>
      <vt:variant>
        <vt:i4>0</vt:i4>
      </vt:variant>
      <vt:variant>
        <vt:i4>5</vt:i4>
      </vt:variant>
      <vt:variant>
        <vt:lpwstr/>
      </vt:variant>
      <vt:variant>
        <vt:lpwstr>_Toc122593322</vt:lpwstr>
      </vt:variant>
      <vt:variant>
        <vt:i4>1114169</vt:i4>
      </vt:variant>
      <vt:variant>
        <vt:i4>68</vt:i4>
      </vt:variant>
      <vt:variant>
        <vt:i4>0</vt:i4>
      </vt:variant>
      <vt:variant>
        <vt:i4>5</vt:i4>
      </vt:variant>
      <vt:variant>
        <vt:lpwstr/>
      </vt:variant>
      <vt:variant>
        <vt:lpwstr>_Toc122593321</vt:lpwstr>
      </vt:variant>
      <vt:variant>
        <vt:i4>1114169</vt:i4>
      </vt:variant>
      <vt:variant>
        <vt:i4>62</vt:i4>
      </vt:variant>
      <vt:variant>
        <vt:i4>0</vt:i4>
      </vt:variant>
      <vt:variant>
        <vt:i4>5</vt:i4>
      </vt:variant>
      <vt:variant>
        <vt:lpwstr/>
      </vt:variant>
      <vt:variant>
        <vt:lpwstr>_Toc122593320</vt:lpwstr>
      </vt:variant>
      <vt:variant>
        <vt:i4>1179705</vt:i4>
      </vt:variant>
      <vt:variant>
        <vt:i4>56</vt:i4>
      </vt:variant>
      <vt:variant>
        <vt:i4>0</vt:i4>
      </vt:variant>
      <vt:variant>
        <vt:i4>5</vt:i4>
      </vt:variant>
      <vt:variant>
        <vt:lpwstr/>
      </vt:variant>
      <vt:variant>
        <vt:lpwstr>_Toc122593319</vt:lpwstr>
      </vt:variant>
      <vt:variant>
        <vt:i4>1179705</vt:i4>
      </vt:variant>
      <vt:variant>
        <vt:i4>50</vt:i4>
      </vt:variant>
      <vt:variant>
        <vt:i4>0</vt:i4>
      </vt:variant>
      <vt:variant>
        <vt:i4>5</vt:i4>
      </vt:variant>
      <vt:variant>
        <vt:lpwstr/>
      </vt:variant>
      <vt:variant>
        <vt:lpwstr>_Toc122593318</vt:lpwstr>
      </vt:variant>
      <vt:variant>
        <vt:i4>1179705</vt:i4>
      </vt:variant>
      <vt:variant>
        <vt:i4>44</vt:i4>
      </vt:variant>
      <vt:variant>
        <vt:i4>0</vt:i4>
      </vt:variant>
      <vt:variant>
        <vt:i4>5</vt:i4>
      </vt:variant>
      <vt:variant>
        <vt:lpwstr/>
      </vt:variant>
      <vt:variant>
        <vt:lpwstr>_Toc122593317</vt:lpwstr>
      </vt:variant>
      <vt:variant>
        <vt:i4>1179705</vt:i4>
      </vt:variant>
      <vt:variant>
        <vt:i4>38</vt:i4>
      </vt:variant>
      <vt:variant>
        <vt:i4>0</vt:i4>
      </vt:variant>
      <vt:variant>
        <vt:i4>5</vt:i4>
      </vt:variant>
      <vt:variant>
        <vt:lpwstr/>
      </vt:variant>
      <vt:variant>
        <vt:lpwstr>_Toc122593316</vt:lpwstr>
      </vt:variant>
      <vt:variant>
        <vt:i4>1179705</vt:i4>
      </vt:variant>
      <vt:variant>
        <vt:i4>32</vt:i4>
      </vt:variant>
      <vt:variant>
        <vt:i4>0</vt:i4>
      </vt:variant>
      <vt:variant>
        <vt:i4>5</vt:i4>
      </vt:variant>
      <vt:variant>
        <vt:lpwstr/>
      </vt:variant>
      <vt:variant>
        <vt:lpwstr>_Toc122593315</vt:lpwstr>
      </vt:variant>
      <vt:variant>
        <vt:i4>1179705</vt:i4>
      </vt:variant>
      <vt:variant>
        <vt:i4>26</vt:i4>
      </vt:variant>
      <vt:variant>
        <vt:i4>0</vt:i4>
      </vt:variant>
      <vt:variant>
        <vt:i4>5</vt:i4>
      </vt:variant>
      <vt:variant>
        <vt:lpwstr/>
      </vt:variant>
      <vt:variant>
        <vt:lpwstr>_Toc122593314</vt:lpwstr>
      </vt:variant>
      <vt:variant>
        <vt:i4>1179705</vt:i4>
      </vt:variant>
      <vt:variant>
        <vt:i4>20</vt:i4>
      </vt:variant>
      <vt:variant>
        <vt:i4>0</vt:i4>
      </vt:variant>
      <vt:variant>
        <vt:i4>5</vt:i4>
      </vt:variant>
      <vt:variant>
        <vt:lpwstr/>
      </vt:variant>
      <vt:variant>
        <vt:lpwstr>_Toc122593313</vt:lpwstr>
      </vt:variant>
      <vt:variant>
        <vt:i4>1179705</vt:i4>
      </vt:variant>
      <vt:variant>
        <vt:i4>14</vt:i4>
      </vt:variant>
      <vt:variant>
        <vt:i4>0</vt:i4>
      </vt:variant>
      <vt:variant>
        <vt:i4>5</vt:i4>
      </vt:variant>
      <vt:variant>
        <vt:lpwstr/>
      </vt:variant>
      <vt:variant>
        <vt:lpwstr>_Toc122593312</vt:lpwstr>
      </vt:variant>
      <vt:variant>
        <vt:i4>1179705</vt:i4>
      </vt:variant>
      <vt:variant>
        <vt:i4>8</vt:i4>
      </vt:variant>
      <vt:variant>
        <vt:i4>0</vt:i4>
      </vt:variant>
      <vt:variant>
        <vt:i4>5</vt:i4>
      </vt:variant>
      <vt:variant>
        <vt:lpwstr/>
      </vt:variant>
      <vt:variant>
        <vt:lpwstr>_Toc122593311</vt:lpwstr>
      </vt:variant>
      <vt:variant>
        <vt:i4>1179705</vt:i4>
      </vt:variant>
      <vt:variant>
        <vt:i4>2</vt:i4>
      </vt:variant>
      <vt:variant>
        <vt:i4>0</vt:i4>
      </vt:variant>
      <vt:variant>
        <vt:i4>5</vt:i4>
      </vt:variant>
      <vt:variant>
        <vt:lpwstr/>
      </vt:variant>
      <vt:variant>
        <vt:lpwstr>_Toc122593310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акционерное общество</dc:title>
  <dc:creator>Туманов</dc:creator>
  <cp:lastModifiedBy>Фомкина Татьяна Витальевна</cp:lastModifiedBy>
  <cp:revision>5</cp:revision>
  <cp:lastPrinted>2026-02-06T06:45:00Z</cp:lastPrinted>
  <dcterms:created xsi:type="dcterms:W3CDTF">2026-03-02T02:01:00Z</dcterms:created>
  <dcterms:modified xsi:type="dcterms:W3CDTF">2026-03-02T02:14:00Z</dcterms:modified>
</cp:coreProperties>
</file>